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C240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219A1B">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621DCE5">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73.040</w:t>
            </w:r>
            <w:r>
              <w:rPr>
                <w:rFonts w:ascii="黑体" w:hAnsi="黑体" w:eastAsia="黑体"/>
                <w:sz w:val="21"/>
                <w:szCs w:val="21"/>
              </w:rPr>
              <w:fldChar w:fldCharType="end"/>
            </w:r>
            <w:bookmarkEnd w:id="0"/>
          </w:p>
        </w:tc>
      </w:tr>
      <w:tr w14:paraId="6D42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CB7608F">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7740B0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42001009">
                  <w:pPr>
                    <w:pStyle w:val="52"/>
                    <w:framePr w:wrap="notBeside" w:vAnchor="page" w:hAnchor="page" w:x="1372" w:y="568"/>
                    <w:ind w:left="420" w:right="624"/>
                    <w:rPr>
                      <w:rFonts w:hint="eastAsia" w:ascii="宋体" w:hAnsi="宋体"/>
                      <w:sz w:val="28"/>
                      <w:szCs w:val="28"/>
                    </w:rPr>
                  </w:pPr>
                  <w:r>
                    <w:rPr>
                      <w:sz w:val="21"/>
                      <w:szCs w:val="21"/>
                    </w:rPr>
                    <w:t xml:space="preserve"> </w:t>
                  </w:r>
                </w:p>
              </w:tc>
            </w:tr>
          </w:tbl>
          <w:p w14:paraId="59D8CD22">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D21</w:t>
            </w:r>
            <w:r>
              <w:rPr>
                <w:rFonts w:ascii="黑体" w:hAnsi="黑体" w:eastAsia="黑体"/>
                <w:sz w:val="21"/>
                <w:szCs w:val="21"/>
              </w:rPr>
              <w:fldChar w:fldCharType="end"/>
            </w:r>
            <w:bookmarkEnd w:id="1"/>
          </w:p>
        </w:tc>
      </w:tr>
    </w:tbl>
    <w:p w14:paraId="2B8C60A4">
      <w:pPr>
        <w:pStyle w:val="53"/>
        <w:framePr w:w="9639" w:h="1157" w:hRule="exact" w:hSpace="181" w:vSpace="181" w:wrap="around" w:hAnchor="page" w:x="1293" w:y="1876"/>
        <w:rPr>
          <w:rFonts w:hint="eastAsia" w:ascii="黑体" w:hAnsi="黑体" w:eastAsia="黑体"/>
          <w:b w:val="0"/>
          <w:bCs w:val="0"/>
          <w:w w:val="100"/>
          <w:sz w:val="72"/>
          <w:szCs w:val="72"/>
        </w:rPr>
      </w:pPr>
      <w:bookmarkStart w:id="2" w:name="_Hlk26473981"/>
      <w:r>
        <w:rPr>
          <w:rFonts w:hint="eastAsia" w:ascii="黑体" w:eastAsia="黑体"/>
          <w:b w:val="0"/>
          <w:w w:val="100"/>
          <w:sz w:val="72"/>
          <w:szCs w:val="24"/>
        </w:rPr>
        <w:t>团体</w:t>
      </w:r>
      <w:r>
        <w:rPr>
          <w:rFonts w:hint="eastAsia" w:ascii="黑体" w:hAnsi="黑体" w:eastAsia="黑体"/>
          <w:b w:val="0"/>
          <w:bCs w:val="0"/>
          <w:w w:val="100"/>
          <w:sz w:val="72"/>
          <w:szCs w:val="72"/>
        </w:rPr>
        <w:t>标准</w:t>
      </w:r>
    </w:p>
    <w:bookmarkEnd w:id="2"/>
    <w:p w14:paraId="436449D2">
      <w:pPr>
        <w:pStyle w:val="198"/>
        <w:framePr/>
      </w:pPr>
      <w:r>
        <w:t>P/</w:t>
      </w:r>
      <w:r>
        <w:fldChar w:fldCharType="begin">
          <w:ffData>
            <w:name w:val="文字1"/>
            <w:enabled/>
            <w:calcOnExit w:val="0"/>
            <w:textInput>
              <w:default w:val="XXX"/>
            </w:textInput>
          </w:ffData>
        </w:fldChar>
      </w:r>
      <w:bookmarkStart w:id="3" w:name="文字1"/>
      <w:r>
        <w:instrText xml:space="preserve"> FORMTEXT </w:instrText>
      </w:r>
      <w:r>
        <w:fldChar w:fldCharType="separate"/>
      </w:r>
      <w:r>
        <w:t>CIQA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-1</w:t>
      </w:r>
      <w:r>
        <w:rPr>
          <w:rFonts w:hint="eastAsia"/>
        </w:rPr>
        <w:t>69</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4</w:t>
      </w:r>
      <w:r>
        <w:fldChar w:fldCharType="end"/>
      </w:r>
      <w:bookmarkEnd w:id="5"/>
    </w:p>
    <w:p w14:paraId="7970D9BF">
      <w:pPr>
        <w:pStyle w:val="199"/>
        <w:framePr/>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795E7A2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8804D08">
      <w:pPr>
        <w:pStyle w:val="53"/>
        <w:framePr w:w="9639" w:h="6976" w:hRule="exact" w:hSpace="0" w:vSpace="0" w:wrap="around" w:hAnchor="page" w:y="6408"/>
        <w:jc w:val="center"/>
        <w:rPr>
          <w:rFonts w:hint="eastAsia" w:ascii="黑体" w:hAnsi="黑体" w:eastAsia="黑体"/>
          <w:b w:val="0"/>
          <w:bCs w:val="0"/>
          <w:w w:val="100"/>
        </w:rPr>
      </w:pPr>
    </w:p>
    <w:p w14:paraId="2D180E4A">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铝土矿采制样不确定度评定</w:t>
      </w:r>
      <w:r>
        <w:t>方法</w:t>
      </w:r>
      <w:r>
        <w:fldChar w:fldCharType="end"/>
      </w:r>
      <w:bookmarkEnd w:id="7"/>
    </w:p>
    <w:p w14:paraId="0EE8F352">
      <w:pPr>
        <w:framePr w:w="9639" w:h="6974" w:hRule="exact" w:wrap="around" w:vAnchor="page" w:hAnchor="page" w:x="1419" w:y="6408" w:anchorLock="1"/>
        <w:ind w:left="-1418"/>
      </w:pPr>
    </w:p>
    <w:p w14:paraId="19CB3A60">
      <w:pPr>
        <w:pStyle w:val="128"/>
        <w:framePr w:w="9639" w:h="6974" w:hRule="exact" w:wrap="around" w:vAnchor="page" w:hAnchor="page" w:x="1419" w:y="6408" w:anchorLock="1"/>
        <w:textAlignment w:val="bottom"/>
        <w:rPr>
          <w:rFonts w:hint="eastAsia"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Evaluation method for uncertainty in sampling and preparation of bauxite</w:t>
      </w:r>
      <w:r>
        <w:rPr>
          <w:rFonts w:ascii="黑体" w:hAnsi="黑体" w:eastAsia="黑体"/>
          <w:szCs w:val="28"/>
        </w:rPr>
        <w:fldChar w:fldCharType="end"/>
      </w:r>
      <w:bookmarkEnd w:id="8"/>
    </w:p>
    <w:p w14:paraId="248B4773">
      <w:pPr>
        <w:framePr w:w="9639" w:h="6974" w:hRule="exact" w:wrap="around" w:vAnchor="page" w:hAnchor="page" w:x="1419" w:y="6408" w:anchorLock="1"/>
        <w:spacing w:line="760" w:lineRule="exact"/>
        <w:ind w:left="-1418"/>
      </w:pPr>
    </w:p>
    <w:p w14:paraId="0E40C0B3">
      <w:pPr>
        <w:pStyle w:val="128"/>
        <w:framePr w:w="9639" w:h="6974" w:hRule="exact" w:wrap="around" w:vAnchor="page" w:hAnchor="page" w:x="1419" w:y="6408" w:anchorLock="1"/>
        <w:textAlignment w:val="bottom"/>
        <w:rPr>
          <w:rFonts w:eastAsia="黑体"/>
          <w:szCs w:val="28"/>
        </w:rPr>
      </w:pPr>
    </w:p>
    <w:p w14:paraId="652D5629">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174F5982">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5A29984E">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08C4DE80">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03989923">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103795E1">
      <w:pPr>
        <w:pStyle w:val="154"/>
        <w:framePr w:h="584" w:hRule="exact" w:hSpace="181" w:vSpace="181" w:wrap="around" w:y="14800"/>
        <w:rPr>
          <w:rFonts w:hint="eastAsia" w:hAnsi="黑体"/>
        </w:rPr>
      </w:pPr>
      <w:r>
        <w:rPr>
          <w:rFonts w:hint="eastAsia" w:hAnsi="黑体"/>
          <w:w w:val="100"/>
          <w:sz w:val="28"/>
        </w:rPr>
        <w:t>中国出入境检验检疫协会</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3F7D9B20">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0B4F1EA">
      <w:pPr>
        <w:pStyle w:val="92"/>
        <w:spacing w:after="360"/>
      </w:pPr>
      <w:bookmarkStart w:id="18" w:name="BookMark2"/>
      <w:r>
        <w:rPr>
          <w:spacing w:val="320"/>
        </w:rPr>
        <w:t>前</w:t>
      </w:r>
      <w:r>
        <w:t>言</w:t>
      </w:r>
    </w:p>
    <w:p w14:paraId="10CF23CD">
      <w:pPr>
        <w:pStyle w:val="59"/>
        <w:spacing w:line="360" w:lineRule="auto"/>
        <w:ind w:firstLine="420"/>
      </w:pPr>
      <w:r>
        <w:rPr>
          <w:rFonts w:hint="eastAsia"/>
        </w:rPr>
        <w:t>本文件按照GB/T 1.1—2020《标准化工作导则  第1部分：标准化文件的结构和起草规则》的规定起草。</w:t>
      </w:r>
    </w:p>
    <w:p w14:paraId="759D1CCD">
      <w:pPr>
        <w:pStyle w:val="59"/>
        <w:spacing w:line="360" w:lineRule="auto"/>
        <w:ind w:firstLine="420"/>
      </w:pPr>
      <w:r>
        <w:rPr>
          <w:rFonts w:hint="eastAsia"/>
        </w:rPr>
        <w:t>请注意本文件的某些内容可能涉及专利。本文件的发布机构不承担识别专利的责任。</w:t>
      </w:r>
    </w:p>
    <w:p w14:paraId="2766E08E">
      <w:pPr>
        <w:pStyle w:val="59"/>
        <w:spacing w:line="360" w:lineRule="auto"/>
        <w:ind w:firstLine="420"/>
      </w:pPr>
      <w:r>
        <w:rPr>
          <w:rFonts w:hint="eastAsia"/>
        </w:rPr>
        <w:t>本文件修改采用北欧创新中心TR604。 本文件由中国出入境检验检疫协会综合质量服务标准化技术委员会（CIQA/TC12）提出并归口。</w:t>
      </w:r>
    </w:p>
    <w:p w14:paraId="30C179A2">
      <w:pPr>
        <w:pStyle w:val="59"/>
        <w:spacing w:line="360" w:lineRule="auto"/>
        <w:ind w:firstLine="420"/>
      </w:pPr>
      <w:r>
        <w:rPr>
          <w:rFonts w:hint="eastAsia"/>
        </w:rPr>
        <w:t>本文件起草单位：</w:t>
      </w:r>
      <w:r>
        <w:t>XXX</w:t>
      </w:r>
      <w:r>
        <w:rPr>
          <w:rFonts w:hint="eastAsia"/>
        </w:rPr>
        <w:t>。</w:t>
      </w:r>
    </w:p>
    <w:p w14:paraId="096411B9">
      <w:pPr>
        <w:pStyle w:val="59"/>
        <w:spacing w:line="360" w:lineRule="auto"/>
        <w:ind w:firstLine="420"/>
      </w:pPr>
      <w:r>
        <w:rPr>
          <w:rFonts w:hint="eastAsia"/>
        </w:rPr>
        <w:t>本文件参与单位：XXX、XXX、XXX、XXX等。</w:t>
      </w:r>
    </w:p>
    <w:p w14:paraId="5F089FD3">
      <w:pPr>
        <w:pStyle w:val="59"/>
        <w:spacing w:line="360" w:lineRule="auto"/>
        <w:ind w:firstLine="420"/>
      </w:pPr>
      <w:r>
        <w:rPr>
          <w:rFonts w:hint="eastAsia"/>
        </w:rPr>
        <w:t>本文件主要起草人：XXX、XXX、XXX、XXX。</w:t>
      </w:r>
    </w:p>
    <w:p w14:paraId="68E855A4">
      <w:pPr>
        <w:pStyle w:val="59"/>
        <w:spacing w:line="360" w:lineRule="auto"/>
        <w:ind w:firstLine="420"/>
      </w:pPr>
      <w:r>
        <w:rPr>
          <w:rFonts w:hint="eastAsia"/>
        </w:rPr>
        <w:t>本文件版权归中国出入境检验检疫协会所有。任何单位或个人未经许可，不得以营利为目的，印制、出版、翻译、转发或复制全文或部分文字。</w:t>
      </w:r>
    </w:p>
    <w:p w14:paraId="08256624">
      <w:pPr>
        <w:pStyle w:val="59"/>
        <w:spacing w:line="360" w:lineRule="auto"/>
        <w:ind w:firstLine="420"/>
      </w:pPr>
      <w:r>
        <w:rPr>
          <w:rFonts w:hint="eastAsia"/>
        </w:rPr>
        <w:t>本文件是首次发布。</w:t>
      </w:r>
    </w:p>
    <w:p w14:paraId="1DCC329F">
      <w:pPr>
        <w:pStyle w:val="59"/>
        <w:ind w:firstLine="420"/>
      </w:pPr>
    </w:p>
    <w:p w14:paraId="3DBEB270">
      <w:pPr>
        <w:pStyle w:val="59"/>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18"/>
    <w:p w14:paraId="57D040C3">
      <w:pPr>
        <w:spacing w:line="20" w:lineRule="exact"/>
        <w:jc w:val="center"/>
        <w:rPr>
          <w:rFonts w:hint="eastAsia" w:ascii="黑体" w:hAnsi="黑体" w:eastAsia="黑体"/>
          <w:sz w:val="32"/>
          <w:szCs w:val="32"/>
        </w:rPr>
      </w:pPr>
      <w:bookmarkStart w:id="19" w:name="BookMark4"/>
    </w:p>
    <w:p w14:paraId="6B515D04">
      <w:pPr>
        <w:spacing w:line="20" w:lineRule="exact"/>
        <w:jc w:val="center"/>
        <w:rPr>
          <w:rFonts w:hint="eastAsia" w:ascii="黑体" w:hAnsi="黑体" w:eastAsia="黑体"/>
          <w:sz w:val="32"/>
          <w:szCs w:val="32"/>
        </w:rPr>
      </w:pPr>
    </w:p>
    <w:sdt>
      <w:sdtPr>
        <w:tag w:val="NEW_STAND_NAME"/>
        <w:id w:val="595910757"/>
        <w:lock w:val="sdtLocked"/>
        <w:placeholder>
          <w:docPart w:val="65F3DBF90E7542518DDF3241C34F379A"/>
        </w:placeholder>
      </w:sdtPr>
      <w:sdtContent>
        <w:p w14:paraId="2B6A5D0A">
          <w:pPr>
            <w:pStyle w:val="180"/>
            <w:spacing w:before="2" w:beforeLines="1" w:after="528" w:afterLines="220"/>
            <w:rPr>
              <w:rFonts w:hint="eastAsia"/>
            </w:rPr>
          </w:pPr>
          <w:bookmarkStart w:id="20" w:name="NEW_STAND_NAME"/>
          <w:r>
            <w:rPr>
              <w:rFonts w:hint="eastAsia"/>
            </w:rPr>
            <w:t>铝土矿采制样不确定度评定方法</w:t>
          </w:r>
        </w:p>
      </w:sdtContent>
    </w:sdt>
    <w:bookmarkEnd w:id="20"/>
    <w:p w14:paraId="2A800267">
      <w:pPr>
        <w:pStyle w:val="107"/>
        <w:spacing w:before="240" w:after="240"/>
      </w:pPr>
      <w:bookmarkStart w:id="21" w:name="_Toc26648465"/>
      <w:bookmarkStart w:id="22" w:name="_Toc24884218"/>
      <w:bookmarkStart w:id="23" w:name="_Toc24884211"/>
      <w:bookmarkStart w:id="24" w:name="_Toc26986530"/>
      <w:bookmarkStart w:id="25" w:name="_Toc97192964"/>
      <w:bookmarkStart w:id="26" w:name="_Toc26718930"/>
      <w:bookmarkStart w:id="27" w:name="_Toc17233333"/>
      <w:bookmarkStart w:id="28" w:name="_Toc17233325"/>
      <w:bookmarkStart w:id="29" w:name="_Toc26986771"/>
      <w:r>
        <w:rPr>
          <w:rFonts w:hint="eastAsia"/>
        </w:rPr>
        <w:t>范围</w:t>
      </w:r>
      <w:bookmarkEnd w:id="21"/>
      <w:bookmarkEnd w:id="22"/>
      <w:bookmarkEnd w:id="23"/>
      <w:bookmarkEnd w:id="24"/>
      <w:bookmarkEnd w:id="25"/>
      <w:bookmarkEnd w:id="26"/>
      <w:bookmarkEnd w:id="27"/>
      <w:bookmarkEnd w:id="28"/>
      <w:bookmarkEnd w:id="29"/>
    </w:p>
    <w:p w14:paraId="0BE904FC">
      <w:pPr>
        <w:pStyle w:val="59"/>
        <w:spacing w:line="360" w:lineRule="auto"/>
        <w:ind w:firstLine="420"/>
      </w:pPr>
      <w:bookmarkStart w:id="30" w:name="_Hlk152332633"/>
      <w:bookmarkStart w:id="31" w:name="_Toc24884212"/>
      <w:bookmarkStart w:id="32" w:name="_Toc24884219"/>
      <w:bookmarkStart w:id="33" w:name="_Toc17233326"/>
      <w:bookmarkStart w:id="34" w:name="_Toc26648466"/>
      <w:bookmarkStart w:id="35" w:name="_Toc17233334"/>
      <w:r>
        <w:rPr>
          <w:rFonts w:hint="eastAsia"/>
        </w:rPr>
        <w:t>本文件规定了铝土矿采制样方法偏差符合要求时的采制样不确定度评定方法。</w:t>
      </w:r>
    </w:p>
    <w:p w14:paraId="0570E9AE">
      <w:pPr>
        <w:pStyle w:val="59"/>
        <w:spacing w:line="360" w:lineRule="auto"/>
        <w:ind w:firstLine="420"/>
      </w:pPr>
      <w:r>
        <w:rPr>
          <w:rFonts w:hint="eastAsia"/>
        </w:rPr>
        <w:t>本文件适用于</w:t>
      </w:r>
      <w:bookmarkEnd w:id="30"/>
      <w:r>
        <w:rPr>
          <w:rFonts w:hint="eastAsia"/>
        </w:rPr>
        <w:t>铝土矿采制样方法偏差符合要求时的采制样不确定度评定方法。</w:t>
      </w:r>
    </w:p>
    <w:p w14:paraId="57C1592E">
      <w:pPr>
        <w:pStyle w:val="107"/>
        <w:spacing w:before="240" w:after="240"/>
      </w:pPr>
      <w:bookmarkStart w:id="36" w:name="_Toc97192965"/>
      <w:bookmarkStart w:id="37" w:name="_Toc26986772"/>
      <w:bookmarkStart w:id="38" w:name="_Toc26986531"/>
      <w:bookmarkStart w:id="39" w:name="_Toc267189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D161F72E04114F0FADBA639C5D449F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F87108E">
          <w:pPr>
            <w:pStyle w:val="59"/>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AFD64D">
      <w:pPr>
        <w:widowControl/>
        <w:autoSpaceDE w:val="0"/>
        <w:autoSpaceDN w:val="0"/>
        <w:adjustRightInd/>
        <w:spacing w:line="360" w:lineRule="auto"/>
        <w:ind w:firstLine="420" w:firstLineChars="200"/>
        <w:rPr>
          <w:rFonts w:ascii="宋体" w:hAnsi="Times New Roman"/>
          <w:kern w:val="0"/>
          <w:szCs w:val="20"/>
        </w:rPr>
      </w:pPr>
      <w:bookmarkStart w:id="40" w:name="OLE_LINK4"/>
      <w:bookmarkStart w:id="41" w:name="_Hlk194152820"/>
      <w:bookmarkStart w:id="42" w:name="_Hlk195985300"/>
      <w:bookmarkStart w:id="43" w:name="_Toc97192966"/>
      <w:r>
        <w:rPr>
          <w:rFonts w:hint="eastAsia" w:ascii="宋体" w:hAnsi="Times New Roman"/>
          <w:kern w:val="0"/>
          <w:szCs w:val="20"/>
        </w:rPr>
        <w:t>GB/T 27418 测量不确定度评定与表示</w:t>
      </w:r>
    </w:p>
    <w:bookmarkEnd w:id="40"/>
    <w:p w14:paraId="66DCB80F">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27411 检测实验室中常用不确定度评定方法与表示</w:t>
      </w:r>
    </w:p>
    <w:p w14:paraId="5C27C996">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 xml:space="preserve">GB/T 2007.1 </w:t>
      </w:r>
      <w:bookmarkStart w:id="44" w:name="OLE_LINK10"/>
      <w:r>
        <w:rPr>
          <w:rFonts w:hint="eastAsia" w:ascii="宋体" w:hAnsi="Times New Roman"/>
          <w:kern w:val="0"/>
          <w:szCs w:val="20"/>
        </w:rPr>
        <w:t>散装矿产品取样、制样通则 手工取样方法</w:t>
      </w:r>
      <w:bookmarkEnd w:id="44"/>
    </w:p>
    <w:p w14:paraId="32BB5676">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2007.2 散装矿产品取样、制样通则 手工制样方法</w:t>
      </w:r>
    </w:p>
    <w:p w14:paraId="0EF0C6B9">
      <w:pPr>
        <w:widowControl/>
        <w:autoSpaceDE w:val="0"/>
        <w:autoSpaceDN w:val="0"/>
        <w:adjustRightInd/>
        <w:spacing w:line="360" w:lineRule="auto"/>
        <w:ind w:firstLine="420" w:firstLineChars="200"/>
        <w:rPr>
          <w:rFonts w:ascii="宋体" w:hAnsi="Times New Roman"/>
          <w:kern w:val="0"/>
          <w:szCs w:val="20"/>
        </w:rPr>
      </w:pPr>
      <w:r>
        <w:rPr>
          <w:rFonts w:ascii="宋体" w:hAnsi="Times New Roman"/>
          <w:kern w:val="0"/>
          <w:szCs w:val="20"/>
        </w:rPr>
        <w:t>GB/T 2007.</w:t>
      </w:r>
      <w:r>
        <w:rPr>
          <w:rFonts w:hint="eastAsia" w:ascii="宋体" w:hAnsi="Times New Roman"/>
          <w:kern w:val="0"/>
          <w:szCs w:val="20"/>
        </w:rPr>
        <w:t>3 散装矿产品取样、制样通则 评定品质波动试验方法</w:t>
      </w:r>
    </w:p>
    <w:p w14:paraId="3BEFD9AF">
      <w:pPr>
        <w:widowControl/>
        <w:autoSpaceDE w:val="0"/>
        <w:autoSpaceDN w:val="0"/>
        <w:adjustRightInd/>
        <w:spacing w:line="360" w:lineRule="auto"/>
        <w:ind w:firstLine="420" w:firstLineChars="200"/>
        <w:rPr>
          <w:rFonts w:ascii="宋体" w:hAnsi="Times New Roman"/>
          <w:kern w:val="0"/>
          <w:szCs w:val="20"/>
        </w:rPr>
      </w:pPr>
      <w:r>
        <w:rPr>
          <w:rFonts w:ascii="宋体" w:hAnsi="Times New Roman"/>
          <w:kern w:val="0"/>
          <w:szCs w:val="20"/>
        </w:rPr>
        <w:t>GB/T 2007.</w:t>
      </w:r>
      <w:r>
        <w:rPr>
          <w:rFonts w:hint="eastAsia" w:ascii="宋体" w:hAnsi="Times New Roman"/>
          <w:kern w:val="0"/>
          <w:szCs w:val="20"/>
        </w:rPr>
        <w:t>4 散装矿产品取样、制样通则 精密度校核试验方法</w:t>
      </w:r>
    </w:p>
    <w:p w14:paraId="40A3E027">
      <w:pPr>
        <w:widowControl/>
        <w:autoSpaceDE w:val="0"/>
        <w:autoSpaceDN w:val="0"/>
        <w:adjustRightInd/>
        <w:spacing w:line="360" w:lineRule="auto"/>
        <w:ind w:firstLine="420" w:firstLineChars="200"/>
        <w:rPr>
          <w:rFonts w:ascii="宋体" w:hAnsi="Times New Roman"/>
          <w:kern w:val="0"/>
          <w:szCs w:val="20"/>
        </w:rPr>
      </w:pPr>
      <w:r>
        <w:rPr>
          <w:rFonts w:ascii="宋体" w:hAnsi="Times New Roman"/>
          <w:kern w:val="0"/>
          <w:szCs w:val="20"/>
        </w:rPr>
        <w:t>GB/T 2007.</w:t>
      </w:r>
      <w:r>
        <w:rPr>
          <w:rFonts w:hint="eastAsia" w:ascii="宋体" w:hAnsi="Times New Roman"/>
          <w:kern w:val="0"/>
          <w:szCs w:val="20"/>
        </w:rPr>
        <w:t>5 散装矿产品取样、制样通则 取样系统误差校核试验方法</w:t>
      </w:r>
      <w:bookmarkEnd w:id="41"/>
    </w:p>
    <w:p w14:paraId="6B92DF11">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2009 散装矾土取样、制样方法</w:t>
      </w:r>
    </w:p>
    <w:p w14:paraId="7C8473F3">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25945 铝土矿 取样程序</w:t>
      </w:r>
    </w:p>
    <w:p w14:paraId="00613D53">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25949 铝土矿 样品制备</w:t>
      </w:r>
    </w:p>
    <w:p w14:paraId="2D7A3900">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25946 铝土矿 取样偏差的检验方法</w:t>
      </w:r>
    </w:p>
    <w:p w14:paraId="44E9700C">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25943 铝土矿 检验取样精度的实验方法</w:t>
      </w:r>
    </w:p>
    <w:p w14:paraId="42ECA1C3">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GB/T 17989.2 控制图 第2部分：常规控制图</w:t>
      </w:r>
    </w:p>
    <w:p w14:paraId="2CA09AC4">
      <w:pPr>
        <w:widowControl/>
        <w:autoSpaceDE w:val="0"/>
        <w:autoSpaceDN w:val="0"/>
        <w:adjustRightInd/>
        <w:spacing w:line="360" w:lineRule="auto"/>
        <w:ind w:left="420" w:leftChars="200"/>
        <w:rPr>
          <w:rFonts w:ascii="宋体" w:hAnsi="Times New Roman"/>
          <w:kern w:val="0"/>
          <w:szCs w:val="20"/>
        </w:rPr>
      </w:pPr>
      <w:r>
        <w:rPr>
          <w:rFonts w:hint="eastAsia" w:ascii="宋体" w:hAnsi="Times New Roman"/>
          <w:kern w:val="0"/>
          <w:szCs w:val="20"/>
        </w:rPr>
        <w:t>TR 604 采样不确定度-北欧创新中心制定的</w:t>
      </w:r>
      <w:bookmarkStart w:id="45" w:name="OLE_LINK37"/>
      <w:r>
        <w:rPr>
          <w:rFonts w:hint="eastAsia" w:ascii="宋体" w:hAnsi="Times New Roman"/>
          <w:kern w:val="0"/>
          <w:szCs w:val="20"/>
        </w:rPr>
        <w:t>关于采样质量保证和不确定度估计的采样计划手册</w:t>
      </w:r>
      <w:bookmarkEnd w:id="45"/>
      <w:r>
        <w:rPr>
          <w:rFonts w:hint="eastAsia" w:ascii="宋体" w:hAnsi="Times New Roman"/>
          <w:kern w:val="0"/>
          <w:szCs w:val="20"/>
        </w:rPr>
        <w:t>（</w:t>
      </w:r>
      <w:bookmarkStart w:id="46" w:name="OLE_LINK31"/>
      <w:r>
        <w:rPr>
          <w:rFonts w:ascii="宋体" w:hAnsi="Times New Roman"/>
          <w:kern w:val="0"/>
          <w:szCs w:val="20"/>
        </w:rPr>
        <w:t>U</w:t>
      </w:r>
      <w:r>
        <w:rPr>
          <w:rFonts w:hint="eastAsia" w:ascii="宋体" w:hAnsi="Times New Roman"/>
          <w:kern w:val="0"/>
          <w:szCs w:val="20"/>
        </w:rPr>
        <w:t>ncertainty</w:t>
      </w:r>
      <w:bookmarkEnd w:id="46"/>
      <w:r>
        <w:rPr>
          <w:rFonts w:ascii="宋体" w:hAnsi="Times New Roman"/>
          <w:kern w:val="0"/>
          <w:szCs w:val="20"/>
        </w:rPr>
        <w:t xml:space="preserve"> </w:t>
      </w:r>
      <w:r>
        <w:rPr>
          <w:rFonts w:hint="eastAsia" w:ascii="宋体" w:hAnsi="Times New Roman"/>
          <w:kern w:val="0"/>
          <w:szCs w:val="20"/>
        </w:rPr>
        <w:t>from</w:t>
      </w:r>
      <w:r>
        <w:rPr>
          <w:rFonts w:ascii="宋体" w:hAnsi="Times New Roman"/>
          <w:kern w:val="0"/>
          <w:szCs w:val="20"/>
        </w:rPr>
        <w:t xml:space="preserve"> </w:t>
      </w:r>
      <w:r>
        <w:rPr>
          <w:rFonts w:hint="eastAsia" w:ascii="宋体" w:hAnsi="Times New Roman"/>
          <w:kern w:val="0"/>
          <w:szCs w:val="20"/>
        </w:rPr>
        <w:t>sampling–A</w:t>
      </w:r>
      <w:r>
        <w:rPr>
          <w:rFonts w:ascii="宋体" w:hAnsi="Times New Roman"/>
          <w:kern w:val="0"/>
          <w:szCs w:val="20"/>
        </w:rPr>
        <w:t xml:space="preserve"> NORDTEST </w:t>
      </w:r>
      <w:r>
        <w:rPr>
          <w:rFonts w:hint="eastAsia" w:ascii="宋体" w:hAnsi="Times New Roman"/>
          <w:kern w:val="0"/>
          <w:szCs w:val="20"/>
        </w:rPr>
        <w:t>handbook</w:t>
      </w:r>
      <w:r>
        <w:rPr>
          <w:rFonts w:ascii="宋体" w:hAnsi="Times New Roman"/>
          <w:kern w:val="0"/>
          <w:szCs w:val="20"/>
        </w:rPr>
        <w:t xml:space="preserve"> </w:t>
      </w:r>
      <w:r>
        <w:rPr>
          <w:rFonts w:hint="eastAsia" w:ascii="宋体" w:hAnsi="Times New Roman"/>
          <w:kern w:val="0"/>
          <w:szCs w:val="20"/>
        </w:rPr>
        <w:t>for</w:t>
      </w:r>
      <w:r>
        <w:rPr>
          <w:rFonts w:ascii="宋体" w:hAnsi="Times New Roman"/>
          <w:kern w:val="0"/>
          <w:szCs w:val="20"/>
        </w:rPr>
        <w:t xml:space="preserve"> </w:t>
      </w:r>
      <w:r>
        <w:rPr>
          <w:rFonts w:hint="eastAsia" w:ascii="宋体" w:hAnsi="Times New Roman"/>
          <w:kern w:val="0"/>
          <w:szCs w:val="20"/>
        </w:rPr>
        <w:t>sampling</w:t>
      </w:r>
      <w:r>
        <w:rPr>
          <w:rFonts w:ascii="宋体" w:hAnsi="Times New Roman"/>
          <w:kern w:val="0"/>
          <w:szCs w:val="20"/>
        </w:rPr>
        <w:t xml:space="preserve"> </w:t>
      </w:r>
      <w:r>
        <w:rPr>
          <w:rFonts w:hint="eastAsia" w:ascii="宋体" w:hAnsi="Times New Roman"/>
          <w:kern w:val="0"/>
          <w:szCs w:val="20"/>
        </w:rPr>
        <w:t>planners</w:t>
      </w:r>
      <w:r>
        <w:rPr>
          <w:rFonts w:ascii="宋体" w:hAnsi="Times New Roman"/>
          <w:kern w:val="0"/>
          <w:szCs w:val="20"/>
        </w:rPr>
        <w:t xml:space="preserve"> </w:t>
      </w:r>
      <w:r>
        <w:rPr>
          <w:rFonts w:hint="eastAsia" w:ascii="宋体" w:hAnsi="Times New Roman"/>
          <w:kern w:val="0"/>
          <w:szCs w:val="20"/>
        </w:rPr>
        <w:t>on</w:t>
      </w:r>
      <w:r>
        <w:rPr>
          <w:rFonts w:ascii="宋体" w:hAnsi="Times New Roman"/>
          <w:kern w:val="0"/>
          <w:szCs w:val="20"/>
        </w:rPr>
        <w:t xml:space="preserve"> </w:t>
      </w:r>
      <w:r>
        <w:rPr>
          <w:rFonts w:hint="eastAsia" w:ascii="宋体" w:hAnsi="Times New Roman"/>
          <w:kern w:val="0"/>
          <w:szCs w:val="20"/>
        </w:rPr>
        <w:t>sampling</w:t>
      </w:r>
      <w:r>
        <w:rPr>
          <w:rFonts w:ascii="宋体" w:hAnsi="Times New Roman"/>
          <w:kern w:val="0"/>
          <w:szCs w:val="20"/>
        </w:rPr>
        <w:t xml:space="preserve"> </w:t>
      </w:r>
      <w:r>
        <w:rPr>
          <w:rFonts w:hint="eastAsia" w:ascii="宋体" w:hAnsi="Times New Roman"/>
          <w:kern w:val="0"/>
          <w:szCs w:val="20"/>
        </w:rPr>
        <w:t>quality</w:t>
      </w:r>
      <w:r>
        <w:rPr>
          <w:rFonts w:ascii="宋体" w:hAnsi="Times New Roman"/>
          <w:kern w:val="0"/>
          <w:szCs w:val="20"/>
        </w:rPr>
        <w:t xml:space="preserve"> </w:t>
      </w:r>
      <w:r>
        <w:rPr>
          <w:rFonts w:hint="eastAsia" w:ascii="宋体" w:hAnsi="Times New Roman"/>
          <w:kern w:val="0"/>
          <w:szCs w:val="20"/>
        </w:rPr>
        <w:t>assurance</w:t>
      </w:r>
      <w:r>
        <w:rPr>
          <w:rFonts w:ascii="宋体" w:hAnsi="Times New Roman"/>
          <w:kern w:val="0"/>
          <w:szCs w:val="20"/>
        </w:rPr>
        <w:t xml:space="preserve"> </w:t>
      </w:r>
      <w:r>
        <w:rPr>
          <w:rFonts w:hint="eastAsia" w:ascii="宋体" w:hAnsi="Times New Roman"/>
          <w:kern w:val="0"/>
          <w:szCs w:val="20"/>
        </w:rPr>
        <w:t>and</w:t>
      </w:r>
      <w:r>
        <w:rPr>
          <w:rFonts w:ascii="宋体" w:hAnsi="Times New Roman"/>
          <w:kern w:val="0"/>
          <w:szCs w:val="20"/>
        </w:rPr>
        <w:t xml:space="preserve"> </w:t>
      </w:r>
      <w:r>
        <w:rPr>
          <w:rFonts w:hint="eastAsia" w:ascii="宋体" w:hAnsi="Times New Roman"/>
          <w:kern w:val="0"/>
          <w:szCs w:val="20"/>
        </w:rPr>
        <w:t>u</w:t>
      </w:r>
      <w:r>
        <w:rPr>
          <w:rFonts w:ascii="宋体" w:hAnsi="Times New Roman"/>
          <w:kern w:val="0"/>
          <w:szCs w:val="20"/>
        </w:rPr>
        <w:t xml:space="preserve">ncertainty </w:t>
      </w:r>
      <w:r>
        <w:rPr>
          <w:rFonts w:hint="eastAsia" w:ascii="宋体" w:hAnsi="Times New Roman"/>
          <w:kern w:val="0"/>
          <w:szCs w:val="20"/>
        </w:rPr>
        <w:t>Estimation）</w:t>
      </w:r>
    </w:p>
    <w:bookmarkEnd w:id="42"/>
    <w:p w14:paraId="4A7C4351">
      <w:pPr>
        <w:pStyle w:val="107"/>
        <w:spacing w:before="240" w:after="240"/>
      </w:pPr>
      <w:r>
        <w:rPr>
          <w:rFonts w:hint="eastAsia"/>
        </w:rPr>
        <w:t>术语和定义</w:t>
      </w:r>
      <w:bookmarkEnd w:id="43"/>
    </w:p>
    <w:p w14:paraId="3E796EE6">
      <w:pPr>
        <w:pStyle w:val="59"/>
        <w:spacing w:line="360" w:lineRule="auto"/>
        <w:ind w:firstLine="420"/>
      </w:pPr>
      <w:r>
        <w:rPr>
          <w:rFonts w:hint="eastAsia"/>
        </w:rPr>
        <w:t>下列术语和定义适用于本文件。</w:t>
      </w:r>
    </w:p>
    <w:p w14:paraId="5ED4A578">
      <w:pPr>
        <w:pStyle w:val="226"/>
        <w:ind w:left="420" w:hanging="420" w:hangingChars="200"/>
      </w:pPr>
      <w:bookmarkStart w:id="47" w:name="_Toc26986532"/>
      <w:bookmarkEnd w:id="47"/>
    </w:p>
    <w:p w14:paraId="1EDCCF80">
      <w:pPr>
        <w:pStyle w:val="226"/>
        <w:numPr>
          <w:ilvl w:val="2"/>
          <w:numId w:val="0"/>
        </w:numPr>
        <w:spacing w:line="360" w:lineRule="auto"/>
        <w:ind w:firstLine="420" w:firstLineChars="200"/>
      </w:pPr>
      <w:r>
        <w:rPr>
          <w:rFonts w:hint="eastAsia" w:ascii="黑体" w:hAnsi="黑体" w:eastAsia="黑体"/>
        </w:rPr>
        <w:t>不确定度 uncertainty</w:t>
      </w:r>
    </w:p>
    <w:p w14:paraId="3B8E755D">
      <w:pPr>
        <w:pStyle w:val="59"/>
        <w:spacing w:line="360" w:lineRule="auto"/>
        <w:ind w:left="840" w:leftChars="200" w:hanging="420" w:hangingChars="200"/>
      </w:pPr>
      <w:r>
        <w:rPr>
          <w:rFonts w:hint="eastAsia"/>
        </w:rPr>
        <w:t>利用可获得的信息，表征赋予被测量量值分散性的非负参数。</w:t>
      </w:r>
    </w:p>
    <w:p w14:paraId="014CE9F8">
      <w:pPr>
        <w:pStyle w:val="59"/>
        <w:spacing w:line="360" w:lineRule="auto"/>
        <w:ind w:left="840" w:leftChars="200" w:hanging="420" w:hangingChars="200"/>
      </w:pPr>
    </w:p>
    <w:p w14:paraId="0C82BC22">
      <w:pPr>
        <w:pStyle w:val="226"/>
        <w:rPr>
          <w:rFonts w:hint="eastAsia" w:ascii="黑体" w:hAnsi="黑体" w:eastAsia="黑体"/>
        </w:rPr>
      </w:pPr>
    </w:p>
    <w:p w14:paraId="3F8C5082">
      <w:pPr>
        <w:pStyle w:val="59"/>
        <w:spacing w:line="360" w:lineRule="auto"/>
        <w:ind w:firstLine="420"/>
        <w:rPr>
          <w:rFonts w:hint="eastAsia" w:ascii="黑体" w:hAnsi="黑体" w:eastAsia="黑体"/>
        </w:rPr>
      </w:pPr>
      <w:r>
        <w:rPr>
          <w:rFonts w:hint="eastAsia" w:ascii="黑体" w:hAnsi="黑体" w:eastAsia="黑体"/>
        </w:rPr>
        <w:t>标准不确定度 standard uncertainty</w:t>
      </w:r>
    </w:p>
    <w:p w14:paraId="29ED847B">
      <w:pPr>
        <w:pStyle w:val="59"/>
        <w:spacing w:line="360" w:lineRule="auto"/>
        <w:ind w:firstLine="420"/>
      </w:pPr>
      <w:r>
        <w:rPr>
          <w:rFonts w:hint="eastAsia"/>
        </w:rPr>
        <w:t>以标准偏差表示的不确定度。</w:t>
      </w:r>
    </w:p>
    <w:p w14:paraId="49F1F669">
      <w:pPr>
        <w:pStyle w:val="226"/>
      </w:pPr>
    </w:p>
    <w:p w14:paraId="03DF2932">
      <w:pPr>
        <w:pStyle w:val="226"/>
        <w:numPr>
          <w:ilvl w:val="2"/>
          <w:numId w:val="0"/>
        </w:numPr>
        <w:spacing w:line="360" w:lineRule="auto"/>
        <w:ind w:firstLine="420" w:firstLineChars="200"/>
        <w:rPr>
          <w:rFonts w:hint="eastAsia" w:ascii="黑体" w:hAnsi="黑体" w:eastAsia="黑体"/>
        </w:rPr>
      </w:pPr>
      <w:r>
        <w:rPr>
          <w:rFonts w:hint="eastAsia" w:ascii="黑体" w:hAnsi="黑体" w:eastAsia="黑体"/>
        </w:rPr>
        <w:t xml:space="preserve">扩展不确定度 </w:t>
      </w:r>
      <w:bookmarkStart w:id="48" w:name="OLE_LINK24"/>
      <w:r>
        <w:rPr>
          <w:rFonts w:hint="eastAsia" w:ascii="黑体" w:hAnsi="黑体" w:eastAsia="黑体"/>
        </w:rPr>
        <w:t xml:space="preserve">expanded </w:t>
      </w:r>
      <w:r>
        <w:rPr>
          <w:rFonts w:ascii="黑体" w:hAnsi="黑体" w:eastAsia="黑体"/>
        </w:rPr>
        <w:t>uncertainty</w:t>
      </w:r>
      <w:bookmarkEnd w:id="48"/>
    </w:p>
    <w:p w14:paraId="54F7EE32">
      <w:pPr>
        <w:pStyle w:val="59"/>
        <w:spacing w:line="360" w:lineRule="auto"/>
        <w:ind w:firstLine="420"/>
      </w:pPr>
      <w:r>
        <w:rPr>
          <w:rFonts w:hint="eastAsia"/>
        </w:rPr>
        <w:t>标准不确定度与一个大于1的数字因子的乘积。</w:t>
      </w:r>
    </w:p>
    <w:p w14:paraId="07B16E75">
      <w:pPr>
        <w:pStyle w:val="226"/>
      </w:pPr>
    </w:p>
    <w:p w14:paraId="3CE735A7">
      <w:pPr>
        <w:pStyle w:val="59"/>
        <w:spacing w:line="360" w:lineRule="auto"/>
        <w:ind w:firstLine="420"/>
      </w:pPr>
      <w:r>
        <w:rPr>
          <w:rFonts w:hint="eastAsia" w:ascii="黑体" w:hAnsi="黑体" w:eastAsia="黑体"/>
        </w:rPr>
        <w:t xml:space="preserve">包含因子 </w:t>
      </w:r>
      <w:bookmarkStart w:id="49" w:name="OLE_LINK25"/>
      <w:r>
        <w:rPr>
          <w:rFonts w:hint="eastAsia" w:ascii="黑体" w:hAnsi="黑体" w:eastAsia="黑体"/>
        </w:rPr>
        <w:t>coverage factor</w:t>
      </w:r>
      <w:bookmarkEnd w:id="49"/>
    </w:p>
    <w:p w14:paraId="0D021586">
      <w:pPr>
        <w:pStyle w:val="59"/>
        <w:spacing w:line="360" w:lineRule="auto"/>
        <w:ind w:firstLine="420"/>
      </w:pPr>
      <w:r>
        <w:rPr>
          <w:rFonts w:hint="eastAsia"/>
        </w:rPr>
        <w:t>为求得扩展不确定度，对标准不确定度所乘的大于1的数。</w:t>
      </w:r>
    </w:p>
    <w:p w14:paraId="55DD1D86">
      <w:pPr>
        <w:pStyle w:val="226"/>
      </w:pPr>
    </w:p>
    <w:p w14:paraId="3219EAB0">
      <w:pPr>
        <w:pStyle w:val="226"/>
        <w:numPr>
          <w:ilvl w:val="0"/>
          <w:numId w:val="0"/>
        </w:numPr>
        <w:spacing w:line="360" w:lineRule="auto"/>
        <w:ind w:firstLine="420" w:firstLineChars="200"/>
        <w:rPr>
          <w:rFonts w:hint="eastAsia" w:ascii="黑体" w:hAnsi="黑体" w:eastAsia="黑体"/>
        </w:rPr>
      </w:pPr>
      <w:r>
        <w:rPr>
          <w:rFonts w:hint="eastAsia" w:ascii="黑体" w:hAnsi="黑体" w:eastAsia="黑体"/>
        </w:rPr>
        <w:t xml:space="preserve">包含区间 </w:t>
      </w:r>
      <w:r>
        <w:rPr>
          <w:rFonts w:ascii="黑体" w:hAnsi="黑体" w:eastAsia="黑体"/>
        </w:rPr>
        <w:t xml:space="preserve">coverage </w:t>
      </w:r>
      <w:r>
        <w:rPr>
          <w:rFonts w:hint="eastAsia" w:ascii="黑体" w:hAnsi="黑体" w:eastAsia="黑体"/>
        </w:rPr>
        <w:t>interval</w:t>
      </w:r>
    </w:p>
    <w:p w14:paraId="297B7E13">
      <w:pPr>
        <w:pStyle w:val="59"/>
        <w:spacing w:line="360" w:lineRule="auto"/>
        <w:ind w:firstLine="420"/>
      </w:pPr>
      <w:r>
        <w:rPr>
          <w:rFonts w:hint="eastAsia"/>
        </w:rPr>
        <w:t>基于可获得的信息确定的包含被测量一组值的区间，被测量值以一定概率落在该区间内。</w:t>
      </w:r>
    </w:p>
    <w:p w14:paraId="7FB76A41">
      <w:pPr>
        <w:pStyle w:val="226"/>
        <w:rPr>
          <w:rFonts w:hint="eastAsia" w:ascii="黑体" w:hAnsi="黑体" w:eastAsia="黑体"/>
        </w:rPr>
      </w:pPr>
    </w:p>
    <w:p w14:paraId="6C8CBEDA">
      <w:pPr>
        <w:pStyle w:val="59"/>
        <w:spacing w:line="360" w:lineRule="auto"/>
        <w:ind w:firstLine="420"/>
        <w:rPr>
          <w:rFonts w:hint="eastAsia" w:ascii="黑体" w:hAnsi="黑体" w:eastAsia="黑体"/>
        </w:rPr>
      </w:pPr>
      <w:r>
        <w:rPr>
          <w:rFonts w:hint="eastAsia" w:ascii="黑体" w:hAnsi="黑体" w:eastAsia="黑体"/>
        </w:rPr>
        <w:t>包含概率 coverage probability</w:t>
      </w:r>
    </w:p>
    <w:p w14:paraId="65A1C5F8">
      <w:pPr>
        <w:pStyle w:val="59"/>
        <w:spacing w:line="360" w:lineRule="auto"/>
        <w:ind w:firstLine="420"/>
      </w:pPr>
      <w:r>
        <w:rPr>
          <w:rFonts w:hint="eastAsia"/>
        </w:rPr>
        <w:t>在规定的包含区间内包含被测量的一组值的概率。</w:t>
      </w:r>
    </w:p>
    <w:p w14:paraId="65DB5EC2">
      <w:pPr>
        <w:pStyle w:val="226"/>
        <w:rPr>
          <w:rFonts w:hint="eastAsia" w:ascii="黑体" w:hAnsi="黑体" w:eastAsia="黑体"/>
        </w:rPr>
      </w:pPr>
    </w:p>
    <w:p w14:paraId="2BCF17C9">
      <w:pPr>
        <w:pStyle w:val="226"/>
        <w:numPr>
          <w:ilvl w:val="2"/>
          <w:numId w:val="0"/>
        </w:numPr>
        <w:spacing w:line="360" w:lineRule="auto"/>
        <w:rPr>
          <w:rFonts w:hint="eastAsia" w:ascii="黑体" w:hAnsi="黑体" w:eastAsia="黑体"/>
        </w:rPr>
      </w:pPr>
      <w:r>
        <w:rPr>
          <w:rFonts w:hint="eastAsia" w:ascii="黑体" w:hAnsi="黑体" w:eastAsia="黑体"/>
        </w:rPr>
        <w:t xml:space="preserve"> </w:t>
      </w:r>
      <w:r>
        <w:rPr>
          <w:rFonts w:ascii="黑体" w:hAnsi="黑体" w:eastAsia="黑体"/>
        </w:rPr>
        <w:t xml:space="preserve">   </w:t>
      </w:r>
      <w:r>
        <w:rPr>
          <w:rFonts w:hint="eastAsia" w:ascii="黑体" w:hAnsi="黑体" w:eastAsia="黑体"/>
        </w:rPr>
        <w:t>标准偏差 standard deviation</w:t>
      </w:r>
    </w:p>
    <w:p w14:paraId="4D0DBDFC">
      <w:pPr>
        <w:pStyle w:val="59"/>
        <w:spacing w:line="360" w:lineRule="auto"/>
        <w:ind w:firstLine="420"/>
      </w:pPr>
      <w:r>
        <w:rPr>
          <w:rFonts w:hint="eastAsia"/>
        </w:rPr>
        <w:t>对同一被测量进行n次测量,表征测量结果分散性的量。</w:t>
      </w:r>
    </w:p>
    <w:p w14:paraId="3417973D">
      <w:pPr>
        <w:pStyle w:val="226"/>
      </w:pPr>
    </w:p>
    <w:p w14:paraId="5964C347">
      <w:pPr>
        <w:pStyle w:val="59"/>
        <w:spacing w:line="360" w:lineRule="auto"/>
        <w:ind w:firstLine="420"/>
        <w:rPr>
          <w:rFonts w:hint="eastAsia" w:ascii="黑体" w:hAnsi="黑体" w:eastAsia="黑体"/>
        </w:rPr>
      </w:pPr>
      <w:r>
        <w:rPr>
          <w:rFonts w:hint="eastAsia" w:ascii="黑体" w:hAnsi="黑体" w:eastAsia="黑体"/>
        </w:rPr>
        <w:t>自由度 degrees of freedom</w:t>
      </w:r>
    </w:p>
    <w:p w14:paraId="28ECCFF9">
      <w:pPr>
        <w:pStyle w:val="59"/>
        <w:spacing w:line="360" w:lineRule="auto"/>
        <w:ind w:firstLine="420"/>
      </w:pPr>
      <w:r>
        <w:rPr>
          <w:rFonts w:hint="eastAsia"/>
        </w:rPr>
        <w:t>在方差的计算中，和的项数减去对和的限制数</w:t>
      </w:r>
    </w:p>
    <w:p w14:paraId="233E43C4">
      <w:pPr>
        <w:pStyle w:val="226"/>
        <w:spacing w:line="360" w:lineRule="auto"/>
        <w:rPr>
          <w:rFonts w:hint="eastAsia" w:ascii="黑体" w:hAnsi="黑体" w:eastAsia="黑体"/>
        </w:rPr>
      </w:pPr>
    </w:p>
    <w:p w14:paraId="26BA7A2A">
      <w:pPr>
        <w:pStyle w:val="226"/>
        <w:numPr>
          <w:ilvl w:val="2"/>
          <w:numId w:val="0"/>
        </w:numPr>
        <w:spacing w:line="360" w:lineRule="auto"/>
        <w:rPr>
          <w:rFonts w:hint="eastAsia" w:ascii="黑体" w:hAnsi="黑体" w:eastAsia="黑体"/>
        </w:rPr>
      </w:pPr>
      <w:r>
        <w:rPr>
          <w:rFonts w:hint="eastAsia" w:ascii="黑体" w:hAnsi="黑体" w:eastAsia="黑体"/>
        </w:rPr>
        <w:t xml:space="preserve"> </w:t>
      </w:r>
      <w:r>
        <w:rPr>
          <w:rFonts w:ascii="黑体" w:hAnsi="黑体" w:eastAsia="黑体"/>
        </w:rPr>
        <w:t xml:space="preserve">   </w:t>
      </w:r>
      <w:r>
        <w:rPr>
          <w:rFonts w:hint="eastAsia" w:ascii="黑体" w:hAnsi="黑体" w:eastAsia="黑体"/>
        </w:rPr>
        <w:t>批 lot</w:t>
      </w:r>
    </w:p>
    <w:p w14:paraId="618BFC6F">
      <w:pPr>
        <w:pStyle w:val="59"/>
        <w:spacing w:line="360" w:lineRule="auto"/>
        <w:ind w:firstLine="420"/>
      </w:pPr>
      <w:r>
        <w:rPr>
          <w:rFonts w:hint="eastAsia"/>
        </w:rPr>
        <w:t>在同一时间交货的矿石量，用来进行质量特性检测。</w:t>
      </w:r>
    </w:p>
    <w:p w14:paraId="5260289B">
      <w:pPr>
        <w:pStyle w:val="226"/>
        <w:spacing w:line="360" w:lineRule="auto"/>
        <w:rPr>
          <w:rFonts w:hint="eastAsia" w:ascii="黑体" w:hAnsi="黑体" w:eastAsia="黑体"/>
        </w:rPr>
      </w:pPr>
    </w:p>
    <w:p w14:paraId="4E02ACEE">
      <w:pPr>
        <w:pStyle w:val="226"/>
        <w:numPr>
          <w:ilvl w:val="2"/>
          <w:numId w:val="0"/>
        </w:numPr>
        <w:spacing w:line="360" w:lineRule="auto"/>
        <w:ind w:firstLine="420" w:firstLineChars="200"/>
        <w:rPr>
          <w:rFonts w:hint="eastAsia" w:ascii="黑体" w:hAnsi="黑体" w:eastAsia="黑体"/>
        </w:rPr>
      </w:pPr>
      <w:r>
        <w:rPr>
          <w:rFonts w:hint="eastAsia" w:ascii="黑体" w:hAnsi="黑体" w:eastAsia="黑体"/>
        </w:rPr>
        <w:t>份样 increment</w:t>
      </w:r>
    </w:p>
    <w:p w14:paraId="57B11282">
      <w:pPr>
        <w:pStyle w:val="59"/>
        <w:spacing w:line="360" w:lineRule="auto"/>
        <w:ind w:firstLine="420"/>
      </w:pPr>
      <w:r>
        <w:rPr>
          <w:rFonts w:hint="eastAsia"/>
        </w:rPr>
        <w:t>相同取样装置、单个批次、单次操作抽取的物料量。</w:t>
      </w:r>
    </w:p>
    <w:p w14:paraId="3D6FE3D3">
      <w:pPr>
        <w:pStyle w:val="226"/>
        <w:spacing w:line="360" w:lineRule="auto"/>
        <w:rPr>
          <w:rFonts w:hint="eastAsia" w:ascii="黑体" w:hAnsi="黑体" w:eastAsia="黑体"/>
        </w:rPr>
      </w:pPr>
    </w:p>
    <w:p w14:paraId="0883F809">
      <w:pPr>
        <w:pStyle w:val="226"/>
        <w:numPr>
          <w:ilvl w:val="2"/>
          <w:numId w:val="0"/>
        </w:numPr>
        <w:spacing w:line="360" w:lineRule="auto"/>
        <w:ind w:firstLine="420" w:firstLineChars="200"/>
        <w:rPr>
          <w:rFonts w:hint="eastAsia" w:ascii="黑体" w:hAnsi="黑体" w:eastAsia="黑体"/>
        </w:rPr>
      </w:pPr>
      <w:r>
        <w:rPr>
          <w:rFonts w:hint="eastAsia" w:ascii="黑体" w:hAnsi="黑体" w:eastAsia="黑体"/>
        </w:rPr>
        <w:t>大样 gross sample</w:t>
      </w:r>
    </w:p>
    <w:p w14:paraId="49CF37B4">
      <w:pPr>
        <w:pStyle w:val="226"/>
        <w:numPr>
          <w:ilvl w:val="2"/>
          <w:numId w:val="0"/>
        </w:numPr>
        <w:spacing w:line="360" w:lineRule="auto"/>
        <w:ind w:firstLine="420" w:firstLineChars="200"/>
      </w:pPr>
      <w:r>
        <w:rPr>
          <w:rFonts w:hint="eastAsia"/>
        </w:rPr>
        <w:t>由一交货批的全部份样或全部副样或将其逐个经过破碎和缩分后组成的样品。</w:t>
      </w:r>
    </w:p>
    <w:p w14:paraId="2D98C457">
      <w:pPr>
        <w:pStyle w:val="226"/>
        <w:spacing w:line="360" w:lineRule="auto"/>
        <w:rPr>
          <w:rFonts w:hint="eastAsia" w:ascii="黑体" w:hAnsi="黑体" w:eastAsia="黑体"/>
        </w:rPr>
      </w:pPr>
    </w:p>
    <w:p w14:paraId="58B1102D">
      <w:pPr>
        <w:pStyle w:val="226"/>
        <w:numPr>
          <w:ilvl w:val="2"/>
          <w:numId w:val="0"/>
        </w:numPr>
        <w:spacing w:line="360" w:lineRule="auto"/>
        <w:ind w:firstLine="420" w:firstLineChars="200"/>
        <w:rPr>
          <w:rFonts w:hint="eastAsia" w:ascii="黑体" w:hAnsi="黑体" w:eastAsia="黑体"/>
        </w:rPr>
      </w:pPr>
      <w:bookmarkStart w:id="50" w:name="OLE_LINK19"/>
      <w:r>
        <w:rPr>
          <w:rFonts w:hint="eastAsia" w:ascii="黑体" w:hAnsi="黑体" w:eastAsia="黑体"/>
        </w:rPr>
        <w:t>试样</w:t>
      </w:r>
      <w:bookmarkEnd w:id="50"/>
      <w:r>
        <w:rPr>
          <w:rFonts w:hint="eastAsia" w:ascii="黑体" w:hAnsi="黑体" w:eastAsia="黑体"/>
        </w:rPr>
        <w:t xml:space="preserve"> test sample</w:t>
      </w:r>
    </w:p>
    <w:p w14:paraId="1BC66EA2">
      <w:pPr>
        <w:pStyle w:val="59"/>
        <w:spacing w:line="360" w:lineRule="auto"/>
        <w:ind w:firstLine="420"/>
      </w:pPr>
      <w:r>
        <w:rPr>
          <w:rFonts w:hint="eastAsia"/>
        </w:rPr>
        <w:t>按规定制样方法从每个份样、副样或大样所制备的供测定粒度、水分含量、化学成分或其他物理性质的样品。</w:t>
      </w:r>
    </w:p>
    <w:p w14:paraId="11E0BA20">
      <w:pPr>
        <w:pStyle w:val="59"/>
        <w:spacing w:line="360" w:lineRule="auto"/>
        <w:ind w:firstLine="420"/>
      </w:pPr>
    </w:p>
    <w:p w14:paraId="50916226">
      <w:pPr>
        <w:pStyle w:val="107"/>
        <w:spacing w:before="240" w:after="240" w:line="360" w:lineRule="auto"/>
      </w:pPr>
      <w:r>
        <w:rPr>
          <w:rFonts w:hint="eastAsia"/>
        </w:rPr>
        <w:t>原理及采制样不确定度评定方法</w:t>
      </w:r>
    </w:p>
    <w:p w14:paraId="746F306E">
      <w:pPr>
        <w:pStyle w:val="108"/>
        <w:spacing w:before="120" w:after="120" w:line="360" w:lineRule="auto"/>
      </w:pPr>
      <w:r>
        <w:rPr>
          <w:rFonts w:hint="eastAsia"/>
        </w:rPr>
        <w:t>原理</w:t>
      </w:r>
    </w:p>
    <w:p w14:paraId="47A7B73C">
      <w:pPr>
        <w:pStyle w:val="168"/>
        <w:numPr>
          <w:ilvl w:val="3"/>
          <w:numId w:val="0"/>
        </w:numPr>
        <w:spacing w:line="360" w:lineRule="auto"/>
        <w:ind w:firstLine="420" w:firstLineChars="200"/>
      </w:pPr>
      <w:bookmarkStart w:id="51" w:name="_Hlk152332894"/>
      <w:r>
        <w:rPr>
          <w:rFonts w:hint="eastAsia"/>
        </w:rPr>
        <w:t>测量不确定度的来源有随机误差和系统偏差，在系统偏差满足要求的情况下，测量不确定度可用测量标准偏差</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oMath>
      <w:r>
        <w:rPr>
          <w:rFonts w:hint="eastAsia"/>
        </w:rPr>
        <w:t>表示</w:t>
      </w:r>
      <w:bookmarkEnd w:id="51"/>
      <w:r>
        <w:rPr>
          <w:rFonts w:hint="eastAsia"/>
        </w:rPr>
        <w:t>。</w:t>
      </w:r>
    </w:p>
    <w:p w14:paraId="269A7CD5">
      <w:pPr>
        <w:pStyle w:val="168"/>
        <w:numPr>
          <w:ilvl w:val="3"/>
          <w:numId w:val="0"/>
        </w:numPr>
        <w:spacing w:line="360" w:lineRule="auto"/>
        <w:ind w:firstLine="420" w:firstLineChars="200"/>
        <w:rPr>
          <w:rFonts w:hint="eastAsia" w:hAnsi="宋体"/>
        </w:rPr>
      </w:pPr>
      <w:r>
        <w:rPr>
          <w:rFonts w:hint="eastAsia" w:hAnsi="宋体"/>
        </w:rPr>
        <w:t>根据公式（1）计算测量标准偏差</w:t>
      </w:r>
      <m:oMath>
        <m:sSub>
          <w:bookmarkStart w:id="52" w:name="OLE_LINK12"/>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oMath>
      <w:bookmarkEnd w:id="52"/>
      <w:r>
        <w:rPr>
          <w:rFonts w:hint="eastAsia" w:hAnsi="宋体"/>
        </w:rPr>
        <w:t>：</w:t>
      </w:r>
    </w:p>
    <w:p w14:paraId="0FB3BCC4">
      <w:pPr>
        <w:pStyle w:val="116"/>
        <w:spacing w:before="120" w:beforeLines="50" w:after="120" w:afterLines="50" w:line="360" w:lineRule="auto"/>
        <w:ind w:firstLine="2730" w:firstLineChars="1300"/>
        <w:rPr>
          <w:rFonts w:hint="eastAsia"/>
        </w:rPr>
      </w:pPr>
      <m:oMath>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sSubSup>
          <m:sSubSupPr>
            <m:ctrlPr>
              <w:rPr>
                <w:rFonts w:ascii="Cambria Math" w:hAnsi="Cambria Math"/>
                <w:i/>
              </w:rPr>
            </m:ctrlPr>
          </m:sSubSupPr>
          <m:e>
            <m:r>
              <m:rPr/>
              <w:rPr>
                <w:rFonts w:ascii="Cambria Math" w:hAnsi="Cambria Math"/>
              </w:rPr>
              <m:t>S</m:t>
            </m:r>
            <m:ctrlPr>
              <w:rPr>
                <w:rFonts w:ascii="Cambria Math" w:hAnsi="Cambria Math"/>
                <w:i/>
              </w:rPr>
            </m:ctrlPr>
          </m:e>
          <w:bookmarkStart w:id="53" w:name="OLE_LINK13"/>
          <m:sub>
            <m:r>
              <m:rPr/>
              <w:rPr>
                <w:rFonts w:ascii="Cambria Math" w:hAnsi="Cambria Math"/>
              </w:rPr>
              <m:t>sampling</m:t>
            </m:r>
            <w:bookmarkEnd w:id="53"/>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oMath>
      <w:r>
        <w:rPr>
          <w:rFonts w:hint="eastAsia"/>
        </w:rPr>
        <w:t xml:space="preserve"> </w:t>
      </w:r>
      <w:r>
        <w:rPr>
          <w:rFonts w:ascii="微软雅黑" w:hAnsi="微软雅黑" w:eastAsia="微软雅黑"/>
        </w:rPr>
        <w:tab/>
      </w:r>
      <w:r>
        <w:t>(</w:t>
      </w:r>
      <w:r>
        <w:fldChar w:fldCharType="begin"/>
      </w:r>
      <w:r>
        <w:instrText xml:space="preserve"> AUTONUM </w:instrText>
      </w:r>
      <w:r>
        <w:fldChar w:fldCharType="end"/>
      </w:r>
      <w:r>
        <w:t>)</w:t>
      </w:r>
    </w:p>
    <w:p w14:paraId="5E25A5D8">
      <w:pPr>
        <w:pStyle w:val="58"/>
        <w:spacing w:line="360" w:lineRule="auto"/>
        <w:ind w:firstLine="420"/>
        <w:rPr>
          <w:rFonts w:hint="eastAsia" w:ascii="宋体" w:hAnsi="宋体"/>
        </w:rPr>
      </w:pPr>
      <w:r>
        <w:rPr>
          <w:rFonts w:hint="eastAsia" w:ascii="宋体" w:hAnsi="宋体"/>
        </w:rPr>
        <w:t>根据公式（2）（3），计算采制样方差</w:t>
      </w:r>
      <m:oMath>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up>
            <m:r>
              <m:rPr/>
              <w:rPr>
                <w:rFonts w:ascii="Cambria Math" w:hAnsi="Cambria Math"/>
              </w:rPr>
              <m:t>2</m:t>
            </m:r>
            <m:ctrlPr>
              <w:rPr>
                <w:rFonts w:ascii="Cambria Math" w:hAnsi="Cambria Math"/>
                <w:i/>
              </w:rPr>
            </m:ctrlPr>
          </m:sup>
        </m:sSubSup>
      </m:oMath>
      <w:r>
        <w:rPr>
          <w:rFonts w:hint="eastAsia" w:ascii="宋体" w:hAnsi="宋体"/>
        </w:rPr>
        <w:t>和采制样不确定度u：</w:t>
      </w:r>
    </w:p>
    <w:p w14:paraId="2B7C8365">
      <w:pPr>
        <w:pStyle w:val="116"/>
        <w:spacing w:before="120" w:beforeLines="50" w:after="120" w:afterLines="50" w:line="360" w:lineRule="auto"/>
        <w:ind w:firstLine="2730" w:firstLineChars="1300"/>
        <w:rPr>
          <w:rFonts w:hint="eastAsia"/>
        </w:rPr>
      </w:pPr>
      <m:oMath>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oMath>
      <w:bookmarkStart w:id="54" w:name="OLE_LINK23"/>
      <w:r>
        <w:rPr>
          <w:rFonts w:ascii="微软雅黑" w:hAnsi="微软雅黑" w:eastAsia="微软雅黑"/>
        </w:rPr>
        <w:tab/>
      </w:r>
      <w:bookmarkEnd w:id="54"/>
      <w:r>
        <w:rPr>
          <w:rFonts w:hint="eastAsia" w:ascii="微软雅黑" w:hAnsi="微软雅黑" w:eastAsia="微软雅黑"/>
        </w:rPr>
        <w:t xml:space="preserve"> </w:t>
      </w:r>
      <w:r>
        <w:t>(</w:t>
      </w:r>
      <w:r>
        <w:fldChar w:fldCharType="begin"/>
      </w:r>
      <w:r>
        <w:instrText xml:space="preserve"> AUTONUM </w:instrText>
      </w:r>
      <w:r>
        <w:fldChar w:fldCharType="end"/>
      </w:r>
      <w:r>
        <w:t>)</w:t>
      </w:r>
    </w:p>
    <w:p w14:paraId="62C984D8">
      <w:pPr>
        <w:pStyle w:val="116"/>
        <w:spacing w:before="120" w:beforeLines="50" w:after="120" w:afterLines="50" w:line="360" w:lineRule="auto"/>
        <w:ind w:firstLine="2730" w:firstLineChars="1300"/>
        <w:rPr>
          <w:rFonts w:hint="eastAsia"/>
        </w:rPr>
      </w:pPr>
      <m:oMath>
        <m:sSub>
          <m:sSubPr>
            <m:ctrlPr>
              <w:rPr>
                <w:rFonts w:ascii="Cambria Math" w:hAnsi="Cambria Math"/>
                <w:i/>
              </w:rPr>
            </m:ctrlPr>
          </m:sSubPr>
          <m:e>
            <m:r>
              <m:rPr/>
              <w:rPr>
                <w:rFonts w:ascii="Cambria Math" w:hAnsi="Cambria Math"/>
              </w:rPr>
              <m:t>u=S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e>
        </m:rad>
      </m:oMath>
      <w:r>
        <w:rPr>
          <w:rFonts w:ascii="微软雅黑" w:hAnsi="微软雅黑" w:eastAsia="微软雅黑"/>
        </w:rPr>
        <w:tab/>
      </w:r>
      <w:r>
        <w:rPr>
          <w:rFonts w:hint="eastAsia" w:ascii="微软雅黑" w:hAnsi="微软雅黑" w:eastAsia="微软雅黑"/>
        </w:rPr>
        <w:t xml:space="preserve"> </w:t>
      </w:r>
      <w:r>
        <w:t>(</w:t>
      </w:r>
      <w:r>
        <w:fldChar w:fldCharType="begin"/>
      </w:r>
      <w:r>
        <w:instrText xml:space="preserve"> AUTONUM </w:instrText>
      </w:r>
      <w:r>
        <w:fldChar w:fldCharType="end"/>
      </w:r>
      <w:r>
        <w:t>)</w:t>
      </w:r>
    </w:p>
    <w:p w14:paraId="7829EDE3">
      <w:pPr>
        <w:pStyle w:val="58"/>
        <w:spacing w:line="360" w:lineRule="auto"/>
        <w:ind w:firstLine="420"/>
      </w:pPr>
      <w:r>
        <w:rPr>
          <w:rFonts w:hint="eastAsia"/>
        </w:rPr>
        <w:t>式中：</w:t>
      </w:r>
    </w:p>
    <w:p w14:paraId="7B981CEA">
      <w:pPr>
        <w:adjustRightInd/>
        <w:spacing w:line="360" w:lineRule="auto"/>
        <w:ind w:firstLine="420" w:firstLineChars="200"/>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oMath>
      <w:r>
        <w:rPr>
          <w:rFonts w:hint="eastAsia"/>
        </w:rPr>
        <w:t xml:space="preserve"> </w:t>
      </w:r>
      <w:r>
        <w:rPr>
          <w:rFonts w:ascii="Times New Roman" w:hAnsi="Times New Roman"/>
        </w:rPr>
        <w:t>——</w:t>
      </w:r>
      <w:r>
        <w:rPr>
          <w:rFonts w:hint="eastAsia"/>
        </w:rPr>
        <w:t>表示测量标准偏差；</w:t>
      </w:r>
    </w:p>
    <w:p w14:paraId="159A3C2A">
      <w:pPr>
        <w:adjustRightInd/>
        <w:spacing w:line="360" w:lineRule="auto"/>
        <w:ind w:firstLine="424" w:firstLineChars="202"/>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oMath>
      <w:r>
        <w:rPr>
          <w:rFonts w:hint="eastAsia"/>
        </w:rPr>
        <w:t xml:space="preserve"> </w:t>
      </w:r>
      <w:r>
        <w:rPr>
          <w:rFonts w:ascii="Times New Roman" w:hAnsi="Times New Roman"/>
        </w:rPr>
        <w:t>——</w:t>
      </w:r>
      <w:r>
        <w:rPr>
          <w:rFonts w:hint="eastAsia"/>
        </w:rPr>
        <w:t>表示采制样标准偏差；</w:t>
      </w:r>
    </w:p>
    <w:p w14:paraId="5902D42C">
      <w:pPr>
        <w:pStyle w:val="168"/>
        <w:numPr>
          <w:ilvl w:val="3"/>
          <w:numId w:val="0"/>
        </w:numPr>
        <w:spacing w:line="360" w:lineRule="auto"/>
        <w:ind w:firstLine="420" w:firstLineChars="200"/>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rPr>
        <w:t xml:space="preserve"> </w:t>
      </w:r>
      <w:r>
        <w:rPr>
          <w:rFonts w:ascii="Times New Roman"/>
        </w:rPr>
        <w:t>——</w:t>
      </w:r>
      <w:r>
        <w:rPr>
          <w:rFonts w:hint="eastAsia"/>
        </w:rPr>
        <w:t>表示实验室检测标准偏差。</w:t>
      </w:r>
    </w:p>
    <w:p w14:paraId="67FA336D">
      <w:pPr>
        <w:pStyle w:val="108"/>
        <w:spacing w:before="120" w:after="120" w:line="360" w:lineRule="auto"/>
      </w:pPr>
      <w:r>
        <w:rPr>
          <w:rFonts w:hint="eastAsia"/>
        </w:rPr>
        <w:t>采制样不确定度评定方法</w:t>
      </w:r>
    </w:p>
    <w:p w14:paraId="0493B817">
      <w:pPr>
        <w:pStyle w:val="68"/>
        <w:spacing w:before="120" w:after="120" w:line="360" w:lineRule="auto"/>
        <w:ind w:left="0"/>
      </w:pPr>
      <w:bookmarkStart w:id="55" w:name="_Hlk195177863"/>
      <w:r>
        <w:rPr>
          <w:rFonts w:hint="eastAsia"/>
        </w:rPr>
        <w:t>确定偏差可接受程序</w:t>
      </w:r>
    </w:p>
    <w:bookmarkEnd w:id="55"/>
    <w:p w14:paraId="3209F584">
      <w:pPr>
        <w:pStyle w:val="59"/>
        <w:spacing w:line="360" w:lineRule="auto"/>
        <w:ind w:firstLine="420"/>
      </w:pPr>
      <w:r>
        <w:rPr>
          <w:rFonts w:hint="eastAsia"/>
        </w:rPr>
        <w:t>根据GB/T 25946或GB/T 2007.5对取样偏差进行检验，保证系统偏差可接受。</w:t>
      </w:r>
    </w:p>
    <w:p w14:paraId="431C9468">
      <w:pPr>
        <w:pStyle w:val="68"/>
        <w:spacing w:before="120" w:after="120" w:line="360" w:lineRule="auto"/>
        <w:ind w:left="0"/>
      </w:pPr>
      <w:r>
        <w:rPr>
          <w:rFonts w:hint="eastAsia"/>
        </w:rPr>
        <w:t>采制样不确定度评定</w:t>
      </w:r>
    </w:p>
    <w:p w14:paraId="3A763040">
      <w:pPr>
        <w:pStyle w:val="97"/>
        <w:spacing w:before="240" w:beforeLines="100" w:after="0" w:afterLines="0" w:line="360" w:lineRule="auto"/>
        <w:ind w:left="0"/>
      </w:pPr>
      <w:bookmarkStart w:id="56" w:name="_Hlk152056288"/>
      <w:r>
        <w:rPr>
          <w:rFonts w:hint="eastAsia"/>
        </w:rPr>
        <w:t>采制样及分析程序</w:t>
      </w:r>
    </w:p>
    <w:p w14:paraId="6325D240">
      <w:pPr>
        <w:pStyle w:val="59"/>
        <w:spacing w:before="240" w:beforeLines="100" w:line="360" w:lineRule="auto"/>
        <w:ind w:firstLine="420"/>
      </w:pPr>
      <w:bookmarkStart w:id="57" w:name="_Hlk195174074"/>
      <w:r>
        <w:rPr>
          <w:rFonts w:hint="eastAsia"/>
        </w:rPr>
        <w:t>从8个或8个以上的交货批中，依据GB/T 2009</w:t>
      </w:r>
      <w:bookmarkStart w:id="58" w:name="OLE_LINK16"/>
      <w:r>
        <w:rPr>
          <w:rFonts w:hint="eastAsia"/>
        </w:rPr>
        <w:t>、</w:t>
      </w:r>
      <w:bookmarkEnd w:id="58"/>
      <w:r>
        <w:t>GB/T 200</w:t>
      </w:r>
      <w:r>
        <w:rPr>
          <w:rFonts w:hint="eastAsia"/>
        </w:rPr>
        <w:t>7.1或GB/T 25945进行采样，采取的份样数应符合标准规定的双倍量要求，并交替组成两个大样</w:t>
      </w:r>
      <w:bookmarkStart w:id="59" w:name="OLE_LINK1"/>
      <w:r>
        <w:rPr>
          <w:rFonts w:hint="eastAsia"/>
        </w:rPr>
        <w:t>X</w:t>
      </w:r>
      <w:r>
        <w:rPr>
          <w:rFonts w:hint="eastAsia"/>
          <w:vertAlign w:val="subscript"/>
        </w:rPr>
        <w:t>i1</w:t>
      </w:r>
      <w:r>
        <w:rPr>
          <w:rFonts w:hint="eastAsia"/>
        </w:rPr>
        <w:t>和X</w:t>
      </w:r>
      <w:r>
        <w:rPr>
          <w:rFonts w:hint="eastAsia"/>
          <w:vertAlign w:val="subscript"/>
        </w:rPr>
        <w:t>i2</w:t>
      </w:r>
      <w:bookmarkEnd w:id="59"/>
      <w:r>
        <w:rPr>
          <w:rFonts w:hint="eastAsia"/>
        </w:rPr>
        <w:t>。</w:t>
      </w:r>
      <w:bookmarkEnd w:id="57"/>
      <w:bookmarkStart w:id="60" w:name="OLE_LINK22"/>
      <w:r>
        <w:rPr>
          <w:rFonts w:hint="eastAsia"/>
        </w:rPr>
        <w:t>依据GB/T 2009、</w:t>
      </w:r>
      <w:r>
        <w:t>GB/T 2007.</w:t>
      </w:r>
      <w:r>
        <w:rPr>
          <w:rFonts w:hint="eastAsia"/>
        </w:rPr>
        <w:t>2或GB/T 25949将采取的大样制备为X</w:t>
      </w:r>
      <w:r>
        <w:rPr>
          <w:rFonts w:hint="eastAsia"/>
          <w:vertAlign w:val="subscript"/>
        </w:rPr>
        <w:t>i1</w:t>
      </w:r>
      <w:r>
        <w:rPr>
          <w:rFonts w:hint="eastAsia"/>
        </w:rPr>
        <w:t>和X</w:t>
      </w:r>
      <w:r>
        <w:rPr>
          <w:rFonts w:hint="eastAsia"/>
          <w:vertAlign w:val="subscript"/>
        </w:rPr>
        <w:t xml:space="preserve">i2 </w:t>
      </w:r>
      <w:r>
        <w:rPr>
          <w:rFonts w:hint="eastAsia"/>
        </w:rPr>
        <w:t>两个试样，并根据实验室检测方法检测三氧化二铝结果，得到四个测量值X</w:t>
      </w:r>
      <w:r>
        <w:rPr>
          <w:rFonts w:hint="eastAsia"/>
          <w:vertAlign w:val="subscript"/>
        </w:rPr>
        <w:t>i11</w:t>
      </w:r>
      <w:r>
        <w:rPr>
          <w:rFonts w:hint="eastAsia"/>
        </w:rPr>
        <w:t>、X</w:t>
      </w:r>
      <w:r>
        <w:rPr>
          <w:rFonts w:hint="eastAsia"/>
          <w:vertAlign w:val="subscript"/>
        </w:rPr>
        <w:t>i12</w:t>
      </w:r>
      <w:r>
        <w:rPr>
          <w:rFonts w:hint="eastAsia"/>
        </w:rPr>
        <w:t>、X</w:t>
      </w:r>
      <w:r>
        <w:rPr>
          <w:rFonts w:hint="eastAsia"/>
          <w:vertAlign w:val="subscript"/>
        </w:rPr>
        <w:t>i21</w:t>
      </w:r>
      <w:r>
        <w:rPr>
          <w:rFonts w:hint="eastAsia"/>
        </w:rPr>
        <w:t>、X</w:t>
      </w:r>
      <w:r>
        <w:rPr>
          <w:rFonts w:hint="eastAsia"/>
          <w:vertAlign w:val="subscript"/>
        </w:rPr>
        <w:t>i22</w:t>
      </w:r>
      <w:r>
        <w:rPr>
          <w:rFonts w:hint="eastAsia"/>
        </w:rPr>
        <w:t>。</w:t>
      </w:r>
      <w:bookmarkEnd w:id="60"/>
      <w:r>
        <w:rPr>
          <w:rFonts w:hint="eastAsia"/>
        </w:rPr>
        <w:t>如图1所示：</w:t>
      </w:r>
    </w:p>
    <w:p w14:paraId="3E735C95">
      <w:pPr>
        <w:widowControl/>
        <w:tabs>
          <w:tab w:val="left" w:pos="851"/>
        </w:tabs>
        <w:adjustRightInd/>
        <w:spacing w:line="360" w:lineRule="auto"/>
        <w:jc w:val="center"/>
      </w:pPr>
      <w:r>
        <w:rPr>
          <w:rFonts w:hint="eastAsia"/>
        </w:rPr>
        <w:drawing>
          <wp:inline distT="0" distB="0" distL="114300" distR="114300">
            <wp:extent cx="3434080" cy="1934210"/>
            <wp:effectExtent l="0" t="0" r="0" b="0"/>
            <wp:docPr id="1" name="ECB019B1-382A-4266-B25C-5B523AA43C14-1" descr="C:/Users/86155/AppData/Local/Temp/wps.MvXKvU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C:/Users/86155/AppData/Local/Temp/wps.MvXKvUwps"/>
                    <pic:cNvPicPr>
                      <a:picLocks noChangeAspect="1"/>
                    </pic:cNvPicPr>
                  </pic:nvPicPr>
                  <pic:blipFill>
                    <a:blip r:embed="rId15"/>
                    <a:stretch>
                      <a:fillRect/>
                    </a:stretch>
                  </pic:blipFill>
                  <pic:spPr>
                    <a:xfrm>
                      <a:off x="0" y="0"/>
                      <a:ext cx="3434984" cy="1934719"/>
                    </a:xfrm>
                    <a:prstGeom prst="rect">
                      <a:avLst/>
                    </a:prstGeom>
                  </pic:spPr>
                </pic:pic>
              </a:graphicData>
            </a:graphic>
          </wp:inline>
        </w:drawing>
      </w:r>
    </w:p>
    <w:p w14:paraId="6AB390E6">
      <w:pPr>
        <w:pStyle w:val="117"/>
        <w:bidi w:val="0"/>
      </w:pPr>
      <w:bookmarkStart w:id="61" w:name="_Hlk195716731"/>
      <w:r>
        <w:rPr>
          <w:rFonts w:hint="eastAsia"/>
        </w:rPr>
        <w:t>采制样及分析流程图</w:t>
      </w:r>
    </w:p>
    <w:bookmarkEnd w:id="61"/>
    <w:p w14:paraId="05CAC06B">
      <w:pPr>
        <w:pStyle w:val="97"/>
        <w:spacing w:before="120" w:after="120" w:line="360" w:lineRule="auto"/>
        <w:ind w:left="0"/>
      </w:pPr>
      <w:r>
        <w:rPr>
          <w:rFonts w:hint="eastAsia"/>
        </w:rPr>
        <w:t>极差法评定采制样不确定度</w:t>
      </w:r>
    </w:p>
    <w:p w14:paraId="7C85719D">
      <w:pPr>
        <w:pStyle w:val="59"/>
        <w:spacing w:line="360" w:lineRule="auto"/>
        <w:ind w:firstLine="420"/>
      </w:pPr>
      <w:r>
        <w:rPr>
          <w:rFonts w:hint="eastAsia"/>
        </w:rPr>
        <w:t>该方法适用于样本量较小的场景，计算简便但受异常值影响较大。</w:t>
      </w:r>
    </w:p>
    <w:p w14:paraId="4E447BD2">
      <w:pPr>
        <w:pStyle w:val="59"/>
        <w:spacing w:line="360" w:lineRule="auto"/>
        <w:ind w:firstLine="420"/>
      </w:pPr>
      <w:r>
        <w:rPr>
          <w:rFonts w:hint="eastAsia"/>
        </w:rPr>
        <w:t>根据公式（4）（5）（6）计算每个试样双试验检测结果的平均值（</w:t>
      </w: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ij</m:t>
            </m:r>
            <m:ctrlPr>
              <w:rPr>
                <w:rFonts w:ascii="Cambria Math" w:hAnsi="Cambria Math"/>
                <w:i/>
              </w:rPr>
            </m:ctrlPr>
          </m:sub>
        </m:sSub>
      </m:oMath>
      <w:r>
        <w:rPr>
          <w:rFonts w:hint="eastAsia"/>
        </w:rPr>
        <w:t>）、极差（</w:t>
      </w: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ij</m:t>
            </m:r>
            <m:ctrlPr>
              <w:rPr>
                <w:rFonts w:ascii="Cambria Math" w:hAnsi="Cambria Math"/>
                <w:i/>
              </w:rPr>
            </m:ctrlPr>
          </m:sub>
        </m:sSub>
      </m:oMath>
      <w:r>
        <w:rPr>
          <w:rFonts w:hint="eastAsia"/>
        </w:rPr>
        <w:t>）以及相对极差（</w:t>
      </w:r>
      <m:oMath>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ij</m:t>
            </m:r>
            <m:ctrlPr>
              <w:rPr>
                <w:rFonts w:ascii="Cambria Math" w:hAnsi="Cambria Math"/>
                <w:i/>
              </w:rPr>
            </m:ctrlPr>
          </m:sub>
        </m:sSub>
      </m:oMath>
      <w:r>
        <w:rPr>
          <w:rFonts w:hint="eastAsia"/>
        </w:rPr>
        <w:t>）：</w:t>
      </w:r>
    </w:p>
    <w:p w14:paraId="344F14E9">
      <w:pPr>
        <w:spacing w:before="120" w:beforeLines="50" w:after="120" w:afterLines="50" w:line="360" w:lineRule="auto"/>
        <w:ind w:firstLine="200"/>
        <w:jc w:val="right"/>
      </w:pPr>
      <m:oMath>
        <m:sSub>
          <w:bookmarkStart w:id="62" w:name="OLE_LINK27"/>
          <m:sSubPr>
            <m:ctrlPr>
              <w:rPr>
                <w:rFonts w:ascii="Cambria Math" w:hAnsi="Cambria Math"/>
                <w:i/>
                <w:kern w:val="0"/>
                <w:szCs w:val="20"/>
              </w:rPr>
            </m:ctrlPr>
          </m:sSubPr>
          <m:e>
            <m:acc>
              <m:accPr>
                <m:chr m:val="̅"/>
                <m:ctrlPr>
                  <w:rPr>
                    <w:rFonts w:ascii="Cambria Math" w:hAnsi="Cambria Math"/>
                    <w:i/>
                    <w:kern w:val="0"/>
                    <w:szCs w:val="20"/>
                  </w:rPr>
                </m:ctrlPr>
              </m:accPr>
              <m:e>
                <m:r>
                  <m:rPr/>
                  <w:rPr>
                    <w:rFonts w:ascii="Cambria Math" w:hAnsi="Cambria Math"/>
                  </w:rPr>
                  <m:t>X</m:t>
                </m:r>
                <m:ctrlPr>
                  <w:rPr>
                    <w:rFonts w:ascii="Cambria Math" w:hAnsi="Cambria Math"/>
                    <w:i/>
                    <w:kern w:val="0"/>
                    <w:szCs w:val="20"/>
                  </w:rPr>
                </m:ctrlPr>
              </m:e>
            </m:acc>
            <m:ctrlPr>
              <w:rPr>
                <w:rFonts w:ascii="Cambria Math" w:hAnsi="Cambria Math"/>
                <w:i/>
                <w:kern w:val="0"/>
                <w:szCs w:val="20"/>
              </w:rPr>
            </m:ctrlPr>
          </m:e>
          <m:sub>
            <m:r>
              <m:rPr/>
              <w:rPr>
                <w:rFonts w:hint="eastAsia" w:ascii="Cambria Math" w:hAnsi="Cambria Math"/>
              </w:rPr>
              <m:t>ij</m:t>
            </m:r>
            <m:ctrlPr>
              <w:rPr>
                <w:rFonts w:ascii="Cambria Math" w:hAnsi="Cambria Math"/>
                <w:i/>
                <w:kern w:val="0"/>
                <w:szCs w:val="20"/>
              </w:rPr>
            </m:ctrlPr>
            <w:bookmarkEnd w:id="62"/>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2</m:t>
            </m:r>
            <m:ctrlPr>
              <w:rPr>
                <w:rFonts w:ascii="Cambria Math" w:hAnsi="Cambria Math"/>
                <w:i/>
              </w:rPr>
            </m:ctrlPr>
          </m:den>
        </m:f>
        <m:d>
          <m:dPr>
            <m:ctrlPr>
              <w:rPr>
                <w:rFonts w:ascii="Cambria Math" w:hAnsi="Cambria Math"/>
                <w:i/>
              </w:rPr>
            </m:ctrlPr>
          </m:d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ij</m:t>
                </m:r>
                <m:r>
                  <m:rPr/>
                  <w:rPr>
                    <w:rFonts w:ascii="Cambria Math" w:hAnsi="Cambria Math"/>
                  </w:rPr>
                  <m:t>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ij</m:t>
                </m:r>
                <m:r>
                  <m:rPr/>
                  <w:rPr>
                    <w:rFonts w:ascii="Cambria Math" w:hAnsi="Cambria Math"/>
                  </w:rPr>
                  <m:t>2</m:t>
                </m:r>
                <m:ctrlPr>
                  <w:rPr>
                    <w:rFonts w:ascii="Cambria Math" w:hAnsi="Cambria Math"/>
                    <w:i/>
                  </w:rPr>
                </m:ctrlPr>
              </m:sub>
            </m:sSub>
            <m:ctrlPr>
              <w:rPr>
                <w:rFonts w:ascii="Cambria Math" w:hAnsi="Cambria Math"/>
                <w:i/>
              </w:rPr>
            </m:ctrlPr>
          </m:e>
        </m:d>
      </m:oMath>
      <w:r>
        <w:rPr>
          <w:rFonts w:hint="eastAsia" w:hAnsi="Cambria Math"/>
        </w:rPr>
        <w:t xml:space="preserve">  </w:t>
      </w:r>
      <w:r>
        <w:rPr>
          <w:rFonts w:hint="eastAsia"/>
        </w:rPr>
        <w:t xml:space="preserve">.................................................................... </w:t>
      </w:r>
      <w:r>
        <w:rPr>
          <w:rFonts w:hint="eastAsia" w:ascii="微软雅黑" w:hAnsi="微软雅黑" w:eastAsia="微软雅黑"/>
        </w:rPr>
        <w:t xml:space="preserve"> </w:t>
      </w:r>
      <w:r>
        <w:t>(</w:t>
      </w:r>
      <w:r>
        <w:rPr>
          <w:rFonts w:hint="eastAsia"/>
        </w:rPr>
        <w:t>4</w:t>
      </w:r>
      <w:r>
        <w:t>)</w:t>
      </w:r>
    </w:p>
    <w:p w14:paraId="2A36C53C">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ij</m:t>
            </m:r>
            <m:ctrlPr>
              <w:rPr>
                <w:rFonts w:ascii="Cambria Math" w:hAnsi="Cambria Math"/>
                <w:i/>
              </w:rPr>
            </m:ctrlPr>
          </m:sub>
        </m:sSub>
        <m:r>
          <m:rP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ij1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ij2</m:t>
                </m:r>
                <m:ctrlPr>
                  <w:rPr>
                    <w:rFonts w:ascii="Cambria Math" w:hAnsi="Cambria Math"/>
                    <w:i/>
                  </w:rPr>
                </m:ctrlPr>
              </m:sub>
            </m:sSub>
            <m:ctrlPr>
              <w:rPr>
                <w:rFonts w:ascii="Cambria Math" w:hAnsi="Cambria Math"/>
                <w:i/>
              </w:rPr>
            </m:ctrlPr>
          </m:e>
        </m:d>
      </m:oMath>
      <w:r>
        <w:rPr>
          <w:rFonts w:hint="eastAsia"/>
        </w:rPr>
        <w:t xml:space="preserve">  ..................................................................  </w:t>
      </w:r>
      <w:r>
        <w:t>(</w:t>
      </w:r>
      <w:r>
        <w:rPr>
          <w:rFonts w:hint="eastAsia"/>
        </w:rPr>
        <w:t>5</w:t>
      </w:r>
      <w:r>
        <w:t>)</w:t>
      </w:r>
    </w:p>
    <w:p w14:paraId="12396485">
      <w:pPr>
        <w:spacing w:before="120" w:beforeLines="50" w:after="120" w:afterLines="50" w:line="360" w:lineRule="auto"/>
        <w:jc w:val="right"/>
      </w:pPr>
      <m:oMath>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ij</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D</m:t>
                </m:r>
                <m:ctrlPr>
                  <w:rPr>
                    <w:rFonts w:ascii="Cambria Math" w:hAnsi="Cambria Math"/>
                    <w:i/>
                  </w:rPr>
                </m:ctrlPr>
              </m:e>
              <m:sub>
                <m:r>
                  <m:rPr/>
                  <w:rPr>
                    <w:rFonts w:hint="eastAsia" w:ascii="Cambria Math" w:hAnsi="Cambria Math"/>
                  </w:rPr>
                  <m:t>ij</m:t>
                </m:r>
                <m:ctrlPr>
                  <w:rPr>
                    <w:rFonts w:ascii="Cambria Math" w:hAnsi="Cambria Math"/>
                    <w:i/>
                  </w:rPr>
                </m:ctrlPr>
              </m:sub>
            </m:sSub>
            <m:ctrlPr>
              <w:rPr>
                <w:rFonts w:ascii="Cambria Math" w:hAnsi="Cambria Math"/>
                <w:i/>
              </w:rPr>
            </m:ctrlPr>
          </m:num>
          <m:den>
            <m:sSub>
              <m:sSubPr>
                <m:ctrlPr>
                  <w:rPr>
                    <w:rFonts w:ascii="Cambria Math" w:hAnsi="Cambria Math"/>
                    <w:i/>
                    <w:kern w:val="0"/>
                    <w:szCs w:val="20"/>
                  </w:rPr>
                </m:ctrlPr>
              </m:sSubPr>
              <m:e>
                <m:acc>
                  <m:accPr>
                    <m:chr m:val="̅"/>
                    <m:ctrlPr>
                      <w:rPr>
                        <w:rFonts w:ascii="Cambria Math" w:hAnsi="Cambria Math"/>
                        <w:i/>
                        <w:kern w:val="0"/>
                        <w:szCs w:val="20"/>
                      </w:rPr>
                    </m:ctrlPr>
                  </m:accPr>
                  <m:e>
                    <m:r>
                      <m:rPr/>
                      <w:rPr>
                        <w:rFonts w:ascii="Cambria Math" w:hAnsi="Cambria Math"/>
                      </w:rPr>
                      <m:t>X</m:t>
                    </m:r>
                    <m:ctrlPr>
                      <w:rPr>
                        <w:rFonts w:ascii="Cambria Math" w:hAnsi="Cambria Math"/>
                        <w:i/>
                        <w:kern w:val="0"/>
                        <w:szCs w:val="20"/>
                      </w:rPr>
                    </m:ctrlPr>
                  </m:e>
                </m:acc>
                <m:ctrlPr>
                  <w:rPr>
                    <w:rFonts w:ascii="Cambria Math" w:hAnsi="Cambria Math"/>
                    <w:i/>
                    <w:kern w:val="0"/>
                    <w:szCs w:val="20"/>
                  </w:rPr>
                </m:ctrlPr>
              </m:e>
              <m:sub>
                <m:r>
                  <m:rPr/>
                  <w:rPr>
                    <w:rFonts w:hint="eastAsia" w:ascii="Cambria Math" w:hAnsi="Cambria Math"/>
                  </w:rPr>
                  <m:t>ij</m:t>
                </m:r>
                <m:ctrlPr>
                  <w:rPr>
                    <w:rFonts w:ascii="Cambria Math" w:hAnsi="Cambria Math"/>
                    <w:i/>
                    <w:kern w:val="0"/>
                    <w:szCs w:val="20"/>
                  </w:rPr>
                </m:ctrlPr>
              </m:sub>
            </m:sSub>
            <m:ctrlPr>
              <w:rPr>
                <w:rFonts w:ascii="Cambria Math" w:hAnsi="Cambria Math"/>
                <w:i/>
              </w:rPr>
            </m:ctrlPr>
          </m:den>
        </m:f>
        <m:r>
          <m:rPr/>
          <w:rPr>
            <w:rFonts w:ascii="Cambria Math" w:hAnsi="Cambria Math"/>
          </w:rPr>
          <m:t>×100</m:t>
        </m:r>
      </m:oMath>
      <w:r>
        <w:rPr>
          <w:rFonts w:hint="eastAsia"/>
        </w:rPr>
        <w:t xml:space="preserve">    </w:t>
      </w:r>
      <w:r>
        <w:t>…</w:t>
      </w:r>
      <w:r>
        <w:rPr>
          <w:rFonts w:hint="eastAsia"/>
        </w:rPr>
        <w:t xml:space="preserve">...............................................................  </w:t>
      </w:r>
      <w:r>
        <w:t>(</w:t>
      </w:r>
      <w:r>
        <w:rPr>
          <w:rFonts w:hint="eastAsia"/>
        </w:rPr>
        <w:t>6</w:t>
      </w:r>
      <w:r>
        <w:t>)</w:t>
      </w:r>
    </w:p>
    <w:p w14:paraId="58E1FE84">
      <w:pPr>
        <w:pStyle w:val="58"/>
        <w:spacing w:line="360" w:lineRule="auto"/>
        <w:ind w:firstLine="420"/>
      </w:pPr>
      <w:r>
        <w:rPr>
          <w:rFonts w:hint="eastAsia"/>
        </w:rPr>
        <w:t>式中：</w:t>
      </w:r>
    </w:p>
    <w:p w14:paraId="0AA4D91D">
      <w:pPr>
        <w:adjustRightInd/>
        <w:spacing w:line="360" w:lineRule="auto"/>
        <w:ind w:firstLine="424" w:firstLineChars="202"/>
      </w:pPr>
      <w:r>
        <w:rPr>
          <w:rFonts w:hint="eastAsia" w:ascii="Times New Roman" w:hAnsi="Times New Roman"/>
        </w:rPr>
        <w:t>i——</w:t>
      </w:r>
      <w:r>
        <w:rPr>
          <w:rFonts w:hint="eastAsia"/>
        </w:rPr>
        <w:t>批次（i≥8）；</w:t>
      </w:r>
    </w:p>
    <w:p w14:paraId="526D8F9D">
      <w:pPr>
        <w:adjustRightInd/>
        <w:spacing w:line="360" w:lineRule="auto"/>
        <w:ind w:firstLine="424" w:firstLineChars="202"/>
      </w:pPr>
      <w:r>
        <w:rPr>
          <w:rFonts w:hint="eastAsia"/>
        </w:rPr>
        <w:t>j——批的成对试样；</w:t>
      </w:r>
    </w:p>
    <w:p w14:paraId="7129D997">
      <w:pPr>
        <w:adjustRightInd/>
        <w:spacing w:line="360" w:lineRule="auto"/>
        <w:ind w:firstLine="424" w:firstLineChars="202"/>
      </w:pPr>
      <w:r>
        <w:rPr>
          <w:rFonts w:hint="eastAsia"/>
        </w:rPr>
        <w:t>1、2</w:t>
      </w:r>
      <w:r>
        <w:rPr>
          <w:rFonts w:hint="eastAsia" w:ascii="Times New Roman" w:hAnsi="Times New Roman"/>
        </w:rPr>
        <w:t>——试样的双试验检测结果。</w:t>
      </w:r>
    </w:p>
    <w:p w14:paraId="35B531B4">
      <w:pPr>
        <w:pStyle w:val="59"/>
        <w:spacing w:line="360" w:lineRule="auto"/>
        <w:ind w:firstLine="420"/>
      </w:pPr>
      <w:r>
        <w:rPr>
          <w:rFonts w:hint="eastAsia"/>
        </w:rPr>
        <w:t>根据公式（7）（8）（9）计算每个批次的平均值（</w:t>
      </w: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ctrlPr>
              <w:rPr>
                <w:rFonts w:ascii="Cambria Math" w:hAnsi="Cambria Math"/>
                <w:i/>
              </w:rPr>
            </m:ctrlPr>
          </m:sub>
        </m:sSub>
      </m:oMath>
      <w:r>
        <w:rPr>
          <w:rFonts w:hint="eastAsia"/>
        </w:rPr>
        <w:t>），极差（</w:t>
      </w: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rPr>
        <w:t>）和相对极差（</w:t>
      </w:r>
      <m:oMath>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m:t>
            </m:r>
            <m:ctrlPr>
              <w:rPr>
                <w:rFonts w:ascii="Cambria Math" w:hAnsi="Cambria Math"/>
                <w:i/>
              </w:rPr>
            </m:ctrlPr>
          </m:sub>
        </m:sSub>
      </m:oMath>
      <w:r>
        <w:rPr>
          <w:rFonts w:hint="eastAsia"/>
        </w:rPr>
        <w:t>）：</w:t>
      </w:r>
    </w:p>
    <w:p w14:paraId="3A2E8901">
      <w:pPr>
        <w:spacing w:before="120" w:beforeLines="50" w:after="120" w:afterLines="50" w:line="360" w:lineRule="auto"/>
        <w:jc w:val="right"/>
      </w:pPr>
      <m:oMath>
        <m:acc>
          <m:accPr>
            <m:chr m:val="̅"/>
            <m:ctrlPr>
              <w:rPr>
                <w:rFonts w:ascii="Cambria Math" w:hAnsi="Cambria Math"/>
                <w:i/>
              </w:rPr>
            </m:ctrlPr>
          </m:acc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i/>
              </w:rPr>
            </m:ctrlPr>
          </m:e>
        </m:acc>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i1</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num>
          <m:den>
            <m:r>
              <m:rPr/>
              <w:rPr>
                <w:rFonts w:ascii="Cambria Math" w:hAnsi="Cambria Math"/>
              </w:rPr>
              <m:t>2</m:t>
            </m:r>
            <m:ctrlPr>
              <w:rPr>
                <w:rFonts w:ascii="Cambria Math" w:hAnsi="Cambria Math"/>
                <w:i/>
              </w:rPr>
            </m:ctrlPr>
          </m:den>
        </m:f>
      </m:oMath>
      <w:r>
        <w:rPr>
          <w:rFonts w:hint="eastAsia"/>
        </w:rPr>
        <w:t xml:space="preserve">  </w:t>
      </w:r>
      <w:r>
        <w:t>.........................................................................</w:t>
      </w:r>
      <w:r>
        <w:rPr>
          <w:rFonts w:hint="eastAsia"/>
        </w:rPr>
        <w:t xml:space="preserve">  (7)</w:t>
      </w:r>
    </w:p>
    <w:p w14:paraId="03409D03">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i1</m:t>
                </m:r>
                <m:ctrlPr>
                  <w:rPr>
                    <w:rFonts w:ascii="Cambria Math" w:hAnsi="Cambria Math"/>
                    <w:i/>
                  </w:rPr>
                </m:ctrlPr>
              </m:sub>
            </m:sSub>
            <m:r>
              <m:rPr/>
              <w:rPr>
                <w:rFonts w:ascii="Cambria Math" w:hAnsi="Cambria Math"/>
              </w:rPr>
              <m:t>−</m:t>
            </m:r>
            <w:bookmarkStart w:id="63" w:name="OLE_LINK20"/>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i2</m:t>
                </m:r>
                <m:ctrlPr>
                  <w:rPr>
                    <w:rFonts w:ascii="Cambria Math" w:hAnsi="Cambria Math"/>
                    <w:i/>
                  </w:rPr>
                </m:ctrlPr>
                <w:bookmarkEnd w:id="63"/>
              </m:sub>
            </m:sSub>
            <m:ctrlPr>
              <w:rPr>
                <w:rFonts w:ascii="Cambria Math" w:hAnsi="Cambria Math"/>
                <w:i/>
              </w:rPr>
            </m:ctrlPr>
          </m:e>
        </m:d>
      </m:oMath>
      <w:r>
        <w:rPr>
          <w:rFonts w:hint="eastAsia" w:hAnsi="Cambria Math"/>
        </w:rPr>
        <w:t xml:space="preserve"> </w:t>
      </w:r>
      <w:r>
        <w:rPr>
          <w:rFonts w:hint="eastAsia"/>
        </w:rPr>
        <w:t xml:space="preserve"> .................................................................... </w:t>
      </w:r>
      <w:r>
        <w:rPr>
          <w:rFonts w:hint="eastAsia" w:ascii="微软雅黑" w:hAnsi="微软雅黑" w:eastAsia="微软雅黑"/>
        </w:rPr>
        <w:t xml:space="preserve"> </w:t>
      </w:r>
      <w:r>
        <w:t>(</w:t>
      </w:r>
      <w:r>
        <w:rPr>
          <w:rFonts w:hint="eastAsia"/>
        </w:rPr>
        <w:t>8</w:t>
      </w:r>
      <w:r>
        <w:t>)</w:t>
      </w:r>
    </w:p>
    <w:p w14:paraId="60D42EAA">
      <w:pPr>
        <w:spacing w:before="120" w:beforeLines="50" w:after="120" w:afterLines="50" w:line="360" w:lineRule="auto"/>
        <w:jc w:val="right"/>
      </w:pPr>
      <m:oMath>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m:t>
            </m:r>
            <m:ctrlPr>
              <w:rPr>
                <w:rFonts w:ascii="Cambria Math" w:hAnsi="Cambria Math"/>
                <w:i/>
              </w:rPr>
            </m:ctrlPr>
          </m:sub>
        </m:sSub>
        <m:r>
          <m:rPr/>
          <w:rPr>
            <w:rFonts w:ascii="Cambria Math" w:hAnsi="Cambria Math"/>
          </w:rPr>
          <m:t>=</m:t>
        </m:r>
        <m:f>
          <m:fPr>
            <m:ctrlPr>
              <w:rPr>
                <w:rFonts w:ascii="Cambria Math" w:hAnsi="Cambria Math"/>
                <w:i/>
              </w:rPr>
            </m:ctrlPr>
          </m:fPr>
          <m:num>
            <m:d>
              <m:dPr>
                <m:begChr m:val="|"/>
                <m:endChr m:val="|"/>
                <m:ctrlPr>
                  <w:rPr>
                    <w:rFonts w:ascii="Cambria Math" w:hAnsi="Cambria Math"/>
                    <w:i/>
                  </w:rPr>
                </m:ctrlPr>
              </m:dPr>
              <w:bookmarkStart w:id="64" w:name="OLE_LINK28"/>
              <m:e>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r>
                      <m:rPr/>
                      <w:rPr>
                        <w:rFonts w:ascii="Cambria Math" w:hAnsi="Cambria Math"/>
                      </w:rPr>
                      <m:t>1</m:t>
                    </m:r>
                    <m:ctrlPr>
                      <w:rPr>
                        <w:rFonts w:ascii="Cambria Math" w:hAnsi="Cambria Math"/>
                        <w:i/>
                      </w:rPr>
                    </m:ctrlPr>
                    <w:bookmarkEnd w:id="64"/>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r>
                      <m:rPr/>
                      <w:rPr>
                        <w:rFonts w:ascii="Cambria Math" w:hAnsi="Cambria Math"/>
                      </w:rPr>
                      <m:t>2</m:t>
                    </m:r>
                    <m:ctrlPr>
                      <w:rPr>
                        <w:rFonts w:ascii="Cambria Math" w:hAnsi="Cambria Math"/>
                        <w:i/>
                      </w:rPr>
                    </m:ctrlPr>
                  </m:sub>
                </m:sSub>
                <m:ctrlPr>
                  <w:rPr>
                    <w:rFonts w:ascii="Cambria Math" w:hAnsi="Cambria Math"/>
                    <w:i/>
                  </w:rPr>
                </m:ctrlPr>
              </m:e>
            </m:d>
            <m:ctrlPr>
              <w:rPr>
                <w:rFonts w:ascii="Cambria Math" w:hAnsi="Cambria Math"/>
                <w:i/>
              </w:rPr>
            </m:ctrlPr>
          </m:num>
          <m:den>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i/>
              </w:rPr>
            </m:ctrlPr>
          </m:den>
        </m:f>
        <m:r>
          <m:rPr/>
          <w:rPr>
            <w:rFonts w:ascii="Cambria Math" w:hAnsi="Cambria Math"/>
          </w:rPr>
          <m:t>×100</m:t>
        </m:r>
      </m:oMath>
      <w:r>
        <w:rPr>
          <w:rFonts w:hint="eastAsia" w:hAnsi="Cambria Math"/>
        </w:rPr>
        <w:t xml:space="preserve"> </w:t>
      </w:r>
      <w:r>
        <w:rPr>
          <w:rFonts w:hint="eastAsia"/>
        </w:rPr>
        <w:t xml:space="preserve"> ............................................................... </w:t>
      </w:r>
      <w:r>
        <w:rPr>
          <w:rFonts w:hint="eastAsia" w:ascii="微软雅黑" w:hAnsi="微软雅黑" w:eastAsia="微软雅黑"/>
        </w:rPr>
        <w:t xml:space="preserve"> </w:t>
      </w:r>
      <w:r>
        <w:t>(</w:t>
      </w:r>
      <w:r>
        <w:rPr>
          <w:rFonts w:hint="eastAsia"/>
        </w:rPr>
        <w:t>9</w:t>
      </w:r>
      <w:r>
        <w:t>)</w:t>
      </w:r>
    </w:p>
    <w:p w14:paraId="470F20E7">
      <w:pPr>
        <w:pStyle w:val="58"/>
        <w:spacing w:line="360" w:lineRule="auto"/>
        <w:ind w:firstLine="420"/>
      </w:pPr>
      <w:r>
        <w:rPr>
          <w:rFonts w:hint="eastAsia"/>
        </w:rPr>
        <w:t>根据公式</w:t>
      </w:r>
      <w:r>
        <w:rPr>
          <w:rFonts w:hint="eastAsia" w:ascii="宋体" w:hAnsi="Times New Roman"/>
          <w:szCs w:val="20"/>
        </w:rPr>
        <w:t>（10）（11）</w:t>
      </w:r>
      <w:r>
        <w:rPr>
          <w:rFonts w:hint="eastAsia"/>
        </w:rPr>
        <w:t>计算检测阶段的极差平均值（</w:t>
      </w: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w:bookmarkStart w:id="65" w:name="OLE_LINK18"/>
          <m:sub>
            <m:r>
              <m:rPr/>
              <w:rPr>
                <w:rFonts w:ascii="Cambria Math" w:hAnsi="Cambria Math"/>
              </w:rPr>
              <m:t>analysis</m:t>
            </m:r>
            <w:bookmarkEnd w:id="65"/>
            <m:ctrlPr>
              <w:rPr>
                <w:rFonts w:ascii="Cambria Math" w:hAnsi="Cambria Math"/>
                <w:i/>
              </w:rPr>
            </m:ctrlPr>
          </m:sub>
        </m:sSub>
      </m:oMath>
      <w:r>
        <w:rPr>
          <w:rFonts w:hint="eastAsia"/>
        </w:rPr>
        <w:t>）和检测标准差（</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rPr>
        <w:t>）：</w:t>
      </w:r>
    </w:p>
    <w:p w14:paraId="2A6E130A">
      <w:pPr>
        <w:spacing w:before="120" w:beforeLines="50" w:after="120" w:afterLines="50" w:line="360" w:lineRule="auto"/>
        <w:jc w:val="right"/>
      </w:pPr>
      <m:oMath>
        <m:sSub>
          <m:sSubPr>
            <m:ctrlPr>
              <w:rPr>
                <w:rFonts w:ascii="Cambria Math" w:hAnsi="Cambria Math"/>
                <w:i/>
                <w:kern w:val="0"/>
              </w:rPr>
            </m:ctrlPr>
          </m:sSubPr>
          <m:e>
            <m:acc>
              <m:accPr>
                <m:chr m:val="̅"/>
                <m:ctrlPr>
                  <w:rPr>
                    <w:rFonts w:ascii="Cambria Math" w:hAnsi="Cambria Math"/>
                    <w:i/>
                    <w:kern w:val="0"/>
                  </w:rPr>
                </m:ctrlPr>
              </m:accPr>
              <m:e>
                <m:r>
                  <m:rPr/>
                  <w:rPr>
                    <w:rFonts w:ascii="Cambria Math" w:hAnsi="Cambria Math"/>
                  </w:rPr>
                  <m:t>D</m:t>
                </m:r>
                <m:ctrlPr>
                  <w:rPr>
                    <w:rFonts w:ascii="Cambria Math" w:hAnsi="Cambria Math"/>
                    <w:i/>
                    <w:kern w:val="0"/>
                  </w:rPr>
                </m:ctrlPr>
              </m:e>
            </m:acc>
            <m:ctrlPr>
              <w:rPr>
                <w:rFonts w:ascii="Cambria Math" w:hAnsi="Cambria Math"/>
                <w:i/>
                <w:kern w:val="0"/>
              </w:rPr>
            </m:ctrlPr>
          </m:e>
          <m:sub>
            <m:r>
              <m:rPr/>
              <w:rPr>
                <w:rFonts w:ascii="Cambria Math" w:hAnsi="Cambria Math"/>
              </w:rPr>
              <m:t>analysis</m:t>
            </m:r>
            <m:ctrlPr>
              <w:rPr>
                <w:rFonts w:ascii="Cambria Math" w:hAnsi="Cambria Math"/>
                <w:i/>
                <w:kern w:val="0"/>
              </w:rPr>
            </m:ctrlPr>
          </m:sub>
        </m:sSub>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nary>
            <m:r>
              <m:rPr/>
              <w:rPr>
                <w:rFonts w:ascii="Cambria Math" w:hAnsi="Cambria Math"/>
              </w:rPr>
              <m:t xml:space="preserve"> +</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ascii="Cambria Math" w:hAnsi="Cambria Math"/>
              </w:rPr>
              <m:t>2</m:t>
            </m:r>
            <m:r>
              <m:rPr/>
              <w:rPr>
                <w:rFonts w:hint="eastAsia" w:ascii="Cambria Math" w:hAnsi="Cambria Math"/>
              </w:rPr>
              <m:t>n</m:t>
            </m:r>
            <m:ctrlPr>
              <w:rPr>
                <w:rFonts w:ascii="Cambria Math" w:hAnsi="Cambria Math"/>
                <w:i/>
              </w:rPr>
            </m:ctrlPr>
          </m:den>
        </m:f>
      </m:oMath>
      <w:r>
        <w:rPr>
          <w:rFonts w:hint="eastAsia" w:hAnsi="Cambria Math"/>
        </w:rPr>
        <w:t xml:space="preserve"> </w:t>
      </w:r>
      <w:r>
        <w:rPr>
          <w:rFonts w:hint="eastAsia"/>
        </w:rPr>
        <w:t xml:space="preserve">................................................................  </w:t>
      </w:r>
      <w:r>
        <w:t>(</w:t>
      </w:r>
      <w:r>
        <w:rPr>
          <w:rFonts w:hint="eastAsia"/>
        </w:rPr>
        <w:t>10</w:t>
      </w:r>
      <w:r>
        <w:t>)</w:t>
      </w:r>
    </w:p>
    <w:p w14:paraId="5BDD274B">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kern w:val="0"/>
                  </w:rPr>
                </m:ctrlPr>
              </m:sSubPr>
              <m:e>
                <m:acc>
                  <m:accPr>
                    <m:chr m:val="̅"/>
                    <m:ctrlPr>
                      <w:rPr>
                        <w:rFonts w:ascii="Cambria Math" w:hAnsi="Cambria Math"/>
                        <w:i/>
                        <w:kern w:val="0"/>
                      </w:rPr>
                    </m:ctrlPr>
                  </m:accPr>
                  <m:e>
                    <m:r>
                      <m:rPr/>
                      <w:rPr>
                        <w:rFonts w:ascii="Cambria Math" w:hAnsi="Cambria Math"/>
                      </w:rPr>
                      <m:t>D</m:t>
                    </m:r>
                    <m:ctrlPr>
                      <w:rPr>
                        <w:rFonts w:ascii="Cambria Math" w:hAnsi="Cambria Math"/>
                        <w:i/>
                        <w:kern w:val="0"/>
                      </w:rPr>
                    </m:ctrlPr>
                  </m:e>
                </m:acc>
                <m:ctrlPr>
                  <w:rPr>
                    <w:rFonts w:ascii="Cambria Math" w:hAnsi="Cambria Math"/>
                    <w:i/>
                    <w:kern w:val="0"/>
                  </w:rPr>
                </m:ctrlPr>
              </m:e>
              <m:sub>
                <m:r>
                  <m:rPr/>
                  <w:rPr>
                    <w:rFonts w:ascii="Cambria Math" w:hAnsi="Cambria Math"/>
                  </w:rPr>
                  <m:t>analysis</m:t>
                </m:r>
                <m:ctrlPr>
                  <w:rPr>
                    <w:rFonts w:ascii="Cambria Math" w:hAnsi="Cambria Math"/>
                    <w:i/>
                    <w:kern w:val="0"/>
                  </w:rPr>
                </m:ctrlPr>
              </m:sub>
            </m:sSub>
            <m:ctrlPr>
              <w:rPr>
                <w:rFonts w:ascii="Cambria Math" w:hAnsi="Cambria Math"/>
                <w:i/>
              </w:rPr>
            </m:ctrlPr>
          </m:num>
          <m:den>
            <m:r>
              <m:rPr/>
              <w:rPr>
                <w:rFonts w:ascii="Cambria Math" w:hAnsi="Cambria Math"/>
              </w:rPr>
              <m:t>1.128</m:t>
            </m:r>
            <m:ctrlPr>
              <w:rPr>
                <w:rFonts w:ascii="Cambria Math" w:hAnsi="Cambria Math"/>
                <w:i/>
              </w:rPr>
            </m:ctrlPr>
          </m:den>
        </m:f>
      </m:oMath>
      <w:r>
        <w:rPr>
          <w:rFonts w:hint="eastAsia"/>
        </w:rPr>
        <w:t xml:space="preserve"> .....................................................................  </w:t>
      </w:r>
      <w:r>
        <w:t>(</w:t>
      </w:r>
      <w:r>
        <w:rPr>
          <w:rFonts w:hint="eastAsia"/>
        </w:rPr>
        <w:t>11</w:t>
      </w:r>
      <w:r>
        <w:t>)</w:t>
      </w:r>
    </w:p>
    <w:p w14:paraId="580D098F">
      <w:pPr>
        <w:spacing w:line="360" w:lineRule="auto"/>
        <w:ind w:firstLine="420" w:firstLineChars="200"/>
      </w:pPr>
      <w:r>
        <w:rPr>
          <w:rFonts w:hint="eastAsia" w:ascii="宋体" w:hAnsi="Times New Roman"/>
          <w:szCs w:val="20"/>
        </w:rPr>
        <w:t>根据公式</w:t>
      </w:r>
      <w:r>
        <w:rPr>
          <w:rFonts w:hint="eastAsia" w:ascii="宋体" w:hAnsi="Times New Roman"/>
          <w:kern w:val="0"/>
          <w:szCs w:val="20"/>
        </w:rPr>
        <w:t>（12） （13）</w:t>
      </w:r>
      <w:r>
        <w:rPr>
          <w:rFonts w:hint="eastAsia" w:ascii="宋体" w:hAnsi="Times New Roman"/>
          <w:szCs w:val="20"/>
        </w:rPr>
        <w:t>计算</w:t>
      </w:r>
      <w:r>
        <w:rPr>
          <w:rFonts w:hint="eastAsia"/>
        </w:rPr>
        <w:t>检测阶段的相对极差平均值（</w:t>
      </w: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rPr>
        <w:t>）和</w:t>
      </w:r>
      <w:bookmarkStart w:id="66" w:name="OLE_LINK21"/>
      <w:r>
        <w:rPr>
          <w:rFonts w:hint="eastAsia"/>
        </w:rPr>
        <w:t>检测相对标准偏差</w:t>
      </w:r>
      <w:bookmarkEnd w:id="66"/>
      <w:r>
        <w:rPr>
          <w:rFonts w:hint="eastAsia"/>
        </w:rPr>
        <w:t>（</w:t>
      </w: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rPr>
        <w:t>）：</w:t>
      </w:r>
    </w:p>
    <w:p w14:paraId="0381A446">
      <w:pPr>
        <w:spacing w:before="120" w:beforeLines="50" w:after="120" w:afterLines="50" w:line="360" w:lineRule="auto"/>
        <w:jc w:val="right"/>
      </w:pP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w:bookmarkStart w:id="67" w:name="OLE_LINK9"/>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nary>
            <m:r>
              <m:rPr/>
              <w:rPr>
                <w:rFonts w:ascii="Cambria Math" w:hAnsi="Cambria Math"/>
              </w:rPr>
              <m:t xml:space="preserve"> +</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ascii="Cambria Math" w:hAnsi="Cambria Math"/>
              </w:rPr>
              <m:t>2</m:t>
            </m:r>
            <m:r>
              <m:rPr/>
              <w:rPr>
                <w:rFonts w:hint="eastAsia" w:ascii="Cambria Math" w:hAnsi="Cambria Math"/>
              </w:rPr>
              <m:t>n</m:t>
            </m:r>
            <m:ctrlPr>
              <w:rPr>
                <w:rFonts w:ascii="Cambria Math" w:hAnsi="Cambria Math"/>
                <w:i/>
              </w:rPr>
            </m:ctrlPr>
          </m:den>
        </m:f>
      </m:oMath>
      <w:bookmarkEnd w:id="67"/>
      <w:r>
        <w:rPr>
          <w:rFonts w:hint="eastAsia"/>
        </w:rPr>
        <w:t xml:space="preserve">  </w:t>
      </w:r>
      <w:r>
        <w:t>…</w:t>
      </w:r>
      <w:r>
        <w:rPr>
          <w:rFonts w:hint="eastAsia"/>
        </w:rPr>
        <w:t>.</w:t>
      </w:r>
      <w:r>
        <w:t>........</w:t>
      </w:r>
      <w:r>
        <w:rPr>
          <w:rFonts w:hint="eastAsia"/>
        </w:rPr>
        <w:t>....</w:t>
      </w:r>
      <w:r>
        <w:t>....................</w:t>
      </w:r>
      <w:bookmarkStart w:id="68" w:name="OLE_LINK11"/>
      <w:r>
        <w:t>...............</w:t>
      </w:r>
      <w:bookmarkEnd w:id="68"/>
      <w:r>
        <w:t>.............  (1</w:t>
      </w:r>
      <w:r>
        <w:rPr>
          <w:rFonts w:hint="eastAsia"/>
        </w:rPr>
        <w:t>2</w:t>
      </w:r>
      <w:r>
        <w:t>)</w:t>
      </w:r>
    </w:p>
    <w:p w14:paraId="46B92956">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analysis</m:t>
                </m:r>
                <m:ctrlPr>
                  <w:rPr>
                    <w:rFonts w:ascii="Cambria Math" w:hAnsi="Cambria Math"/>
                    <w:i/>
                  </w:rPr>
                </m:ctrlPr>
              </m:sub>
            </m:sSub>
            <m:ctrlPr>
              <w:rPr>
                <w:rFonts w:ascii="Cambria Math" w:hAnsi="Cambria Math"/>
                <w:i/>
              </w:rPr>
            </m:ctrlPr>
          </m:num>
          <m:den>
            <m:r>
              <m:rPr/>
              <w:rPr>
                <w:rFonts w:ascii="Cambria Math" w:hAnsi="Cambria Math"/>
              </w:rPr>
              <m:t>1.128</m:t>
            </m:r>
            <m:ctrlPr>
              <w:rPr>
                <w:rFonts w:ascii="Cambria Math" w:hAnsi="Cambria Math"/>
                <w:i/>
              </w:rPr>
            </m:ctrlPr>
          </m:den>
        </m:f>
      </m:oMath>
      <w:r>
        <w:rPr>
          <w:rFonts w:hint="eastAsia"/>
        </w:rPr>
        <w:t xml:space="preserve">  </w:t>
      </w:r>
      <w:r>
        <w:t>.....</w:t>
      </w:r>
      <w:bookmarkStart w:id="69" w:name="_Hlk194091568"/>
      <w:r>
        <w:t>...............</w:t>
      </w:r>
      <w:r>
        <w:rPr>
          <w:rFonts w:hint="eastAsia"/>
        </w:rPr>
        <w:t>.....</w:t>
      </w:r>
      <w:r>
        <w:t>...................................</w:t>
      </w:r>
      <w:bookmarkEnd w:id="69"/>
      <w:r>
        <w:t>...  (1</w:t>
      </w:r>
      <w:r>
        <w:rPr>
          <w:rFonts w:hint="eastAsia"/>
        </w:rPr>
        <w:t>3</w:t>
      </w:r>
      <w:r>
        <w:t>)</w:t>
      </w:r>
    </w:p>
    <w:p w14:paraId="0AA8CD8F">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式中：</w:t>
      </w:r>
    </w:p>
    <w:p w14:paraId="3EE2FDC7">
      <w:pPr>
        <w:widowControl/>
        <w:autoSpaceDE w:val="0"/>
        <w:autoSpaceDN w:val="0"/>
        <w:adjustRightInd/>
        <w:spacing w:line="360" w:lineRule="auto"/>
        <w:ind w:firstLine="420" w:firstLineChars="200"/>
        <w:rPr>
          <w:rFonts w:ascii="宋体" w:hAnsi="Times New Roman"/>
          <w:kern w:val="0"/>
          <w:szCs w:val="20"/>
        </w:rPr>
      </w:pPr>
      <m:oMath>
        <m:r>
          <m:rPr/>
          <w:rPr>
            <w:rFonts w:hint="eastAsia" w:ascii="Cambria Math" w:hAnsi="Cambria Math"/>
            <w:kern w:val="0"/>
            <w:szCs w:val="20"/>
          </w:rPr>
          <m:t>n</m:t>
        </m:r>
      </m:oMath>
      <w:r>
        <w:rPr>
          <w:rFonts w:hint="eastAsia" w:ascii="宋体" w:hAnsi="Times New Roman"/>
          <w:kern w:val="0"/>
          <w:szCs w:val="20"/>
        </w:rPr>
        <w:t>——批次数。</w:t>
      </w:r>
    </w:p>
    <w:p w14:paraId="4E395F15">
      <w:pPr>
        <w:pStyle w:val="58"/>
        <w:spacing w:line="360" w:lineRule="auto"/>
        <w:ind w:firstLine="420"/>
      </w:pPr>
      <w:r>
        <w:rPr>
          <w:rFonts w:hint="eastAsia"/>
        </w:rPr>
        <w:t>根据公式（14）（15）计算总极差平均值（</w:t>
      </w:r>
      <m:oMath>
        <m:acc>
          <m:accPr>
            <m:chr m:val="̅"/>
            <m:ctrlPr>
              <w:rPr>
                <w:rFonts w:ascii="Cambria Math" w:hAnsi="Cambria Math"/>
                <w:i/>
              </w:rPr>
            </m:ctrlPr>
          </m:accPr>
          <m:e>
            <m:r>
              <m:rPr/>
              <w:rPr>
                <w:rFonts w:ascii="Cambria Math" w:hAnsi="Cambria Math"/>
              </w:rPr>
              <m:t>D</m:t>
            </m:r>
            <m:ctrlPr>
              <w:rPr>
                <w:rFonts w:ascii="Cambria Math" w:hAnsi="Cambria Math"/>
                <w:i/>
              </w:rPr>
            </m:ctrlPr>
          </m:e>
        </m:acc>
      </m:oMath>
      <w:r>
        <w:rPr>
          <w:rFonts w:hint="eastAsia"/>
        </w:rPr>
        <w:t>）以及相对总极差平均值（</w:t>
      </w:r>
      <m:oMath>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measurement</m:t>
            </m:r>
            <m:ctrlPr>
              <w:rPr>
                <w:rFonts w:ascii="Cambria Math" w:hAnsi="Cambria Math"/>
                <w:i/>
              </w:rPr>
            </m:ctrlPr>
          </m:sub>
        </m:sSub>
      </m:oMath>
      <w:r>
        <w:rPr>
          <w:rFonts w:hint="eastAsia"/>
        </w:rPr>
        <w:t>）：</w:t>
      </w:r>
    </w:p>
    <w:p w14:paraId="512D1AFF">
      <w:pPr>
        <w:pStyle w:val="59"/>
        <w:spacing w:before="120" w:beforeLines="50" w:after="120" w:afterLines="50" w:line="360" w:lineRule="auto"/>
        <w:ind w:firstLine="420"/>
        <w:jc w:val="right"/>
      </w:pPr>
      <m:oMath>
        <m:acc>
          <m:accPr>
            <m:chr m:val="̅"/>
            <m:ctrlPr>
              <w:rPr>
                <w:rFonts w:ascii="Cambria Math" w:hAnsi="Cambria Math"/>
                <w:i/>
              </w:rPr>
            </m:ctrlPr>
          </m:accPr>
          <m:e>
            <m:r>
              <m:rPr/>
              <w:rPr>
                <w:rFonts w:ascii="Cambria Math" w:hAnsi="Cambria Math"/>
              </w:rPr>
              <m:t>D</m:t>
            </m:r>
            <m:ctrlPr>
              <w:rPr>
                <w:rFonts w:ascii="Cambria Math" w:hAnsi="Cambria Math"/>
                <w:i/>
              </w:rPr>
            </m:ctrlPr>
          </m:e>
        </m:acc>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oMath>
      <w:r>
        <w:rPr>
          <w:rFonts w:hint="eastAsia"/>
        </w:rPr>
        <w:t xml:space="preserve">  </w:t>
      </w:r>
      <w:r>
        <w:rPr>
          <w:rFonts w:ascii="Calibri" w:hAnsi="Calibri"/>
          <w:kern w:val="2"/>
          <w:szCs w:val="21"/>
        </w:rPr>
        <w:t>................</w:t>
      </w:r>
      <w:bookmarkStart w:id="70" w:name="_Hlk194091668"/>
      <w:r>
        <w:rPr>
          <w:rFonts w:ascii="Calibri" w:hAnsi="Calibri"/>
          <w:kern w:val="2"/>
          <w:szCs w:val="21"/>
        </w:rPr>
        <w:t>.................................</w:t>
      </w:r>
      <w:r>
        <w:rPr>
          <w:rFonts w:hint="eastAsia" w:ascii="Calibri" w:hAnsi="Calibri"/>
          <w:kern w:val="2"/>
          <w:szCs w:val="21"/>
        </w:rPr>
        <w:t>........</w:t>
      </w:r>
      <w:r>
        <w:rPr>
          <w:rFonts w:ascii="Calibri" w:hAnsi="Calibri"/>
          <w:kern w:val="2"/>
          <w:szCs w:val="21"/>
        </w:rPr>
        <w:t>.................</w:t>
      </w:r>
      <w:bookmarkEnd w:id="70"/>
      <w:r>
        <w:rPr>
          <w:rFonts w:ascii="Calibri" w:hAnsi="Calibri"/>
          <w:kern w:val="2"/>
          <w:szCs w:val="21"/>
        </w:rPr>
        <w:t>...........</w:t>
      </w:r>
      <w:r>
        <w:rPr>
          <w:rFonts w:hint="eastAsia" w:ascii="Calibri" w:hAnsi="Calibri"/>
          <w:kern w:val="2"/>
          <w:szCs w:val="21"/>
        </w:rPr>
        <w:t>.  (14)</w:t>
      </w:r>
    </w:p>
    <w:p w14:paraId="42931550">
      <w:pPr>
        <w:pStyle w:val="59"/>
        <w:spacing w:before="120" w:beforeLines="50" w:after="120" w:afterLines="50" w:line="360" w:lineRule="auto"/>
        <w:ind w:firstLine="420"/>
        <w:jc w:val="right"/>
        <w:rPr>
          <w:rFonts w:ascii="Calibri" w:hAnsi="Calibri"/>
          <w:kern w:val="2"/>
          <w:szCs w:val="21"/>
        </w:rPr>
      </w:pPr>
      <w:bookmarkStart w:id="71" w:name="OLE_LINK3"/>
      <w:bookmarkStart w:id="72" w:name="OLE_LINK6"/>
      <m:oMath>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measurement</m:t>
            </m:r>
            <m:ctrlPr>
              <w:rPr>
                <w:rFonts w:ascii="Cambria Math" w:hAnsi="Cambria Math"/>
                <w:i/>
              </w:rPr>
            </m:ctrlPr>
            <w:bookmarkEnd w:id="71"/>
          </m:sub>
        </m:sSub>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oMath>
      <w:bookmarkEnd w:id="72"/>
      <w:r>
        <w:rPr>
          <w:rFonts w:hint="eastAsia"/>
        </w:rPr>
        <w:t xml:space="preserve">  </w:t>
      </w:r>
      <w:r>
        <w:rPr>
          <w:rFonts w:ascii="Calibri" w:hAnsi="Calibri"/>
          <w:kern w:val="2"/>
          <w:szCs w:val="21"/>
        </w:rPr>
        <w:t>.......................</w:t>
      </w:r>
      <w:r>
        <w:rPr>
          <w:rFonts w:hint="eastAsia" w:ascii="Calibri" w:hAnsi="Calibri"/>
          <w:kern w:val="2"/>
          <w:szCs w:val="21"/>
        </w:rPr>
        <w:t>.</w:t>
      </w:r>
      <w:r>
        <w:rPr>
          <w:rFonts w:ascii="Calibri" w:hAnsi="Calibri"/>
          <w:kern w:val="2"/>
          <w:szCs w:val="21"/>
        </w:rPr>
        <w:t>..........................................</w:t>
      </w:r>
      <w:r>
        <w:rPr>
          <w:rFonts w:hint="eastAsia" w:ascii="Calibri" w:hAnsi="Calibri"/>
          <w:kern w:val="2"/>
          <w:szCs w:val="21"/>
        </w:rPr>
        <w:t xml:space="preserve">  (15)</w:t>
      </w:r>
    </w:p>
    <w:p w14:paraId="4406AB81">
      <w:pPr>
        <w:pStyle w:val="59"/>
        <w:spacing w:line="360" w:lineRule="auto"/>
        <w:ind w:firstLine="420"/>
      </w:pPr>
      <w:r>
        <w:rPr>
          <w:rFonts w:hint="eastAsia" w:ascii="Calibri" w:hAnsi="Calibri"/>
          <w:kern w:val="2"/>
          <w:szCs w:val="21"/>
        </w:rPr>
        <w:t>根据公式（16）（17）计算测量标准差（</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oMath>
      <w:r>
        <w:rPr>
          <w:rFonts w:hint="eastAsia" w:ascii="Calibri" w:hAnsi="Calibri"/>
          <w:kern w:val="2"/>
          <w:szCs w:val="21"/>
        </w:rPr>
        <w:t>）以及相对测量标准差（</w:t>
      </w: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measurement</m:t>
            </m:r>
            <m:ctrlPr>
              <w:rPr>
                <w:rFonts w:ascii="Cambria Math" w:hAnsi="Cambria Math"/>
                <w:i/>
              </w:rPr>
            </m:ctrlPr>
          </m:sub>
        </m:sSub>
      </m:oMath>
      <w:r>
        <w:rPr>
          <w:rFonts w:hint="eastAsia" w:ascii="Calibri" w:hAnsi="Calibri"/>
          <w:kern w:val="2"/>
          <w:szCs w:val="21"/>
        </w:rPr>
        <w:t>）：</w:t>
      </w:r>
    </w:p>
    <w:p w14:paraId="0A01859E">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r>
          <m:rPr/>
          <w:rPr>
            <w:rFonts w:ascii="Cambria Math" w:hAnsi="Cambria Math"/>
          </w:rPr>
          <m:t>=</m:t>
        </m:r>
        <m:f>
          <m:fPr>
            <m:ctrlPr>
              <w:rPr>
                <w:rFonts w:ascii="Cambria Math" w:hAnsi="Cambria Math"/>
                <w:i/>
              </w:rPr>
            </m:ctrlPr>
          </m:fPr>
          <m:num>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num>
          <m:den>
            <m:r>
              <m:rPr/>
              <w:rPr>
                <w:rFonts w:ascii="Cambria Math" w:hAnsi="Cambria Math"/>
              </w:rPr>
              <m:t>1.128</m:t>
            </m:r>
            <m:ctrlPr>
              <w:rPr>
                <w:rFonts w:ascii="Cambria Math" w:hAnsi="Cambria Math"/>
                <w:i/>
              </w:rPr>
            </m:ctrlPr>
          </m:den>
        </m:f>
        <m:r>
          <m:rPr/>
          <w:rPr>
            <w:rFonts w:ascii="Cambria Math" w:hAnsi="Cambria Math"/>
          </w:rPr>
          <m:t xml:space="preserve"> </m:t>
        </m:r>
      </m:oMath>
      <w:r>
        <w:rPr>
          <w:rFonts w:hint="eastAsia"/>
        </w:rPr>
        <w:t xml:space="preserve"> .................................................................  </w:t>
      </w:r>
      <w:r>
        <w:t>(</w:t>
      </w:r>
      <w:r>
        <w:rPr>
          <w:rFonts w:hint="eastAsia"/>
        </w:rPr>
        <w:t>16</w:t>
      </w:r>
      <w:r>
        <w:t>)</w:t>
      </w:r>
    </w:p>
    <w:p w14:paraId="25F619CD">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measurement</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measurement</m:t>
                </m:r>
                <m:ctrlPr>
                  <w:rPr>
                    <w:rFonts w:ascii="Cambria Math" w:hAnsi="Cambria Math"/>
                    <w:i/>
                  </w:rPr>
                </m:ctrlPr>
              </m:sub>
            </m:sSub>
            <m:ctrlPr>
              <w:rPr>
                <w:rFonts w:ascii="Cambria Math" w:hAnsi="Cambria Math"/>
                <w:i/>
              </w:rPr>
            </m:ctrlPr>
          </m:num>
          <m:den>
            <m:r>
              <m:rPr/>
              <w:rPr>
                <w:rFonts w:ascii="Cambria Math" w:hAnsi="Cambria Math"/>
              </w:rPr>
              <m:t>1.128</m:t>
            </m:r>
            <m:ctrlPr>
              <w:rPr>
                <w:rFonts w:ascii="Cambria Math" w:hAnsi="Cambria Math"/>
                <w:i/>
              </w:rPr>
            </m:ctrlPr>
          </m:den>
        </m:f>
      </m:oMath>
      <w:r>
        <w:rPr>
          <w:rFonts w:hint="eastAsia"/>
        </w:rPr>
        <w:t xml:space="preserve">  </w:t>
      </w:r>
      <w:r>
        <w:t>...............................</w:t>
      </w:r>
      <w:r>
        <w:rPr>
          <w:rFonts w:hint="eastAsia"/>
        </w:rPr>
        <w:t>...</w:t>
      </w:r>
      <w:r>
        <w:t>.......</w:t>
      </w:r>
      <w:r>
        <w:rPr>
          <w:rFonts w:hint="eastAsia"/>
        </w:rPr>
        <w:t>.</w:t>
      </w:r>
      <w:r>
        <w:t xml:space="preserve">........  </w:t>
      </w:r>
      <w:r>
        <w:rPr>
          <w:rFonts w:hint="eastAsia"/>
        </w:rPr>
        <w:t>(17)</w:t>
      </w:r>
    </w:p>
    <w:p w14:paraId="776FC1D5">
      <w:pPr>
        <w:pStyle w:val="58"/>
        <w:spacing w:line="360" w:lineRule="auto"/>
        <w:ind w:firstLine="420"/>
      </w:pPr>
      <w:r>
        <w:rPr>
          <w:rFonts w:hint="eastAsia"/>
        </w:rPr>
        <w:t>根据公式（18）（19）计算采制样标准偏差（</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oMath>
      <w:r>
        <w:rPr>
          <w:rFonts w:hint="eastAsia"/>
        </w:rPr>
        <w:t>）与采制样相对标准偏差（</w:t>
      </w: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hint="eastAsia" w:ascii="Cambria Math" w:hAnsi="Cambria Math"/>
              </w:rPr>
              <m:t>sampling</m:t>
            </m:r>
            <m:ctrlPr>
              <w:rPr>
                <w:rFonts w:ascii="Cambria Math" w:hAnsi="Cambria Math"/>
                <w:i/>
              </w:rPr>
            </m:ctrlPr>
          </m:sub>
        </m:sSub>
      </m:oMath>
      <w:r>
        <w:rPr>
          <w:rFonts w:hint="eastAsia"/>
        </w:rPr>
        <w:t>）：</w:t>
      </w:r>
    </w:p>
    <w:p w14:paraId="156BF481">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rad>
          <m:radPr>
            <m:degHide m:val="1"/>
            <m:ctrlPr>
              <w:rPr>
                <w:rFonts w:ascii="Cambria Math" w:hAnsi="Cambria Math"/>
              </w:rPr>
            </m:ctrlPr>
          </m:radPr>
          <m:deg>
            <m:ctrlPr>
              <w:rPr>
                <w:rFonts w:ascii="Cambria Math" w:hAnsi="Cambria Math"/>
              </w:rPr>
            </m:ctrlPr>
          </m:deg>
          <m:e>
            <m:sSubSup>
              <m:sSubSupPr>
                <m:ctrlPr>
                  <w:rPr>
                    <w:rFonts w:ascii="Cambria Math" w:hAnsi="Cambria Math"/>
                  </w:rPr>
                </m:ctrlPr>
              </m:sSubSupPr>
              <m:e>
                <m:r>
                  <m:rPr/>
                  <w:rPr>
                    <w:rFonts w:ascii="Cambria Math" w:hAnsi="Cambria Math"/>
                  </w:rPr>
                  <m:t>S</m:t>
                </m:r>
                <m:ctrlPr>
                  <w:rPr>
                    <w:rFonts w:ascii="Cambria Math" w:hAnsi="Cambria Math"/>
                  </w:rPr>
                </m:ctrlPr>
              </m:e>
              <m:sub>
                <m:r>
                  <m:rPr/>
                  <w:rPr>
                    <w:rFonts w:ascii="Cambria Math" w:hAnsi="Cambria Math"/>
                  </w:rPr>
                  <m:t>measurement</m:t>
                </m:r>
                <m:ctrlPr>
                  <w:rPr>
                    <w:rFonts w:ascii="Cambria Math" w:hAnsi="Cambria Math"/>
                  </w:rPr>
                </m:ctrlPr>
              </m:sub>
              <m:sup>
                <m:r>
                  <m:rPr>
                    <m:sty m:val="p"/>
                  </m:rPr>
                  <w:rPr>
                    <w:rFonts w:ascii="Cambria Math" w:hAnsi="Cambria Math"/>
                  </w:rPr>
                  <m:t>2</m:t>
                </m:r>
                <m:ctrlPr>
                  <w:rPr>
                    <w:rFonts w:ascii="Cambria Math" w:hAnsi="Cambria Math"/>
                  </w:rPr>
                </m:ctrlP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w:rPr>
                        <w:rFonts w:ascii="Cambria Math" w:hAnsi="Cambria Math"/>
                      </w:rPr>
                      <m:t>S</m:t>
                    </m:r>
                    <m:ctrlPr>
                      <w:rPr>
                        <w:rFonts w:ascii="Cambria Math" w:hAnsi="Cambria Math"/>
                      </w:rPr>
                    </m:ctrlPr>
                  </m:e>
                  <m:sub>
                    <m:r>
                      <m:rPr/>
                      <w:rPr>
                        <w:rFonts w:ascii="Cambria Math" w:hAnsi="Cambria Math"/>
                      </w:rPr>
                      <m:t>analysis</m:t>
                    </m:r>
                    <m:ctrlPr>
                      <w:rPr>
                        <w:rFonts w:ascii="Cambria Math" w:hAnsi="Cambria Math"/>
                      </w:rPr>
                    </m:ctrlPr>
                  </m:sub>
                  <m:sup>
                    <m:r>
                      <m:rPr>
                        <m:sty m:val="p"/>
                      </m:rPr>
                      <w:rPr>
                        <w:rFonts w:ascii="Cambria Math" w:hAnsi="Cambria Math"/>
                      </w:rPr>
                      <m:t>2</m:t>
                    </m:r>
                    <m:ctrlPr>
                      <w:rPr>
                        <w:rFonts w:ascii="Cambria Math" w:hAnsi="Cambria Math"/>
                      </w:rPr>
                    </m:ctrlPr>
                  </m:sup>
                </m:sSubSup>
                <m:ctrlPr>
                  <w:rPr>
                    <w:rFonts w:ascii="Cambria Math" w:hAnsi="Cambria Math"/>
                  </w:rPr>
                </m:ctrlPr>
              </m:num>
              <m:den>
                <m:r>
                  <m:rPr>
                    <m:sty m:val="p"/>
                  </m:rPr>
                  <w:rPr>
                    <w:rFonts w:ascii="Cambria Math" w:hAnsi="Cambria Math"/>
                  </w:rPr>
                  <m:t>2</m:t>
                </m:r>
                <m:ctrlPr>
                  <w:rPr>
                    <w:rFonts w:ascii="Cambria Math" w:hAnsi="Cambria Math"/>
                  </w:rPr>
                </m:ctrlPr>
              </m:den>
            </m:f>
            <m:ctrlPr>
              <w:rPr>
                <w:rFonts w:ascii="Cambria Math" w:hAnsi="Cambria Math"/>
              </w:rPr>
            </m:ctrlPr>
          </m:e>
        </m:rad>
      </m:oMath>
      <w:r>
        <w:rPr>
          <w:rFonts w:hint="eastAsia"/>
        </w:rPr>
        <w:t xml:space="preserve">  ........</w:t>
      </w:r>
      <w:bookmarkStart w:id="73" w:name="_Hlk194091986"/>
      <w:r>
        <w:rPr>
          <w:rFonts w:hint="eastAsia"/>
        </w:rPr>
        <w:t xml:space="preserve">...............................  </w:t>
      </w:r>
      <w:r>
        <w:t>(</w:t>
      </w:r>
      <w:r>
        <w:rPr>
          <w:rFonts w:hint="eastAsia"/>
        </w:rPr>
        <w:t>18</w:t>
      </w:r>
      <w:r>
        <w:t>)</w:t>
      </w:r>
      <w:bookmarkEnd w:id="73"/>
    </w:p>
    <w:p w14:paraId="606E5951">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hint="eastAsia" w:ascii="Cambria Math" w:hAnsi="Cambria Math"/>
              </w:rPr>
              <m:t>sampling</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sSubSup>
              <m:sSubSupPr>
                <m:ctrlPr>
                  <w:rPr>
                    <w:rFonts w:ascii="Cambria Math" w:hAnsi="Cambria Math"/>
                    <w:i/>
                  </w:rPr>
                </m:ctrlPr>
              </m:sSubSupPr>
              <m:e>
                <m:r>
                  <m:rPr/>
                  <w:rPr>
                    <w:rFonts w:ascii="Cambria Math" w:hAnsi="Cambria Math"/>
                  </w:rPr>
                  <m:t>RSD</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f>
              <m:fPr>
                <m:ctrlPr>
                  <w:rPr>
                    <w:rFonts w:ascii="Cambria Math" w:hAnsi="Cambria Math"/>
                    <w:i/>
                  </w:rPr>
                </m:ctrlPr>
              </m:fPr>
              <m:num>
                <m:sSubSup>
                  <m:sSubSupPr>
                    <m:ctrlPr>
                      <w:rPr>
                        <w:rFonts w:ascii="Cambria Math" w:hAnsi="Cambria Math"/>
                        <w:i/>
                      </w:rPr>
                    </m:ctrlPr>
                  </m:sSubSupPr>
                  <m:e>
                    <m:r>
                      <m:rPr/>
                      <w:rPr>
                        <w:rFonts w:ascii="Cambria Math" w:hAnsi="Cambria Math"/>
                      </w:rPr>
                      <m:t>RSD</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num>
              <m:den>
                <m:r>
                  <m:rPr/>
                  <w:rPr>
                    <w:rFonts w:ascii="Cambria Math" w:hAnsi="Cambria Math"/>
                  </w:rPr>
                  <m:t>2</m:t>
                </m:r>
                <m:ctrlPr>
                  <w:rPr>
                    <w:rFonts w:ascii="Cambria Math" w:hAnsi="Cambria Math"/>
                    <w:i/>
                  </w:rPr>
                </m:ctrlPr>
              </m:den>
            </m:f>
            <m:ctrlPr>
              <w:rPr>
                <w:rFonts w:ascii="Cambria Math" w:hAnsi="Cambria Math"/>
                <w:i/>
              </w:rPr>
            </m:ctrlPr>
          </m:e>
        </m:rad>
      </m:oMath>
      <w:r>
        <w:rPr>
          <w:rFonts w:hint="eastAsia"/>
        </w:rPr>
        <w:t>.......</w:t>
      </w:r>
      <w:bookmarkStart w:id="74" w:name="_Hlk195898857"/>
      <w:r>
        <w:rPr>
          <w:rFonts w:hint="eastAsia"/>
        </w:rPr>
        <w:t>...........</w:t>
      </w:r>
      <w:r>
        <w:t>.......</w:t>
      </w:r>
      <w:r>
        <w:rPr>
          <w:rFonts w:hint="eastAsia"/>
        </w:rPr>
        <w:t xml:space="preserve">.....  </w:t>
      </w:r>
      <w:r>
        <w:t>(</w:t>
      </w:r>
      <w:r>
        <w:rPr>
          <w:rFonts w:hint="eastAsia"/>
        </w:rPr>
        <w:t>19</w:t>
      </w:r>
      <w:r>
        <w:t>)</w:t>
      </w:r>
      <w:bookmarkEnd w:id="74"/>
    </w:p>
    <w:p w14:paraId="698FB088">
      <w:pPr>
        <w:pStyle w:val="163"/>
        <w:spacing w:line="360" w:lineRule="auto"/>
        <w:ind w:left="0" w:leftChars="0" w:firstLine="360" w:firstLineChars="200"/>
        <w:jc w:val="left"/>
      </w:pPr>
      <w:r>
        <w:rPr>
          <w:rFonts w:hint="eastAsia"/>
        </w:rPr>
        <w:t>注：由于检测的标准偏差是基于平行试样重复标准偏差计算，所以进行了除以2的计算。</w:t>
      </w:r>
    </w:p>
    <w:p w14:paraId="7580010E">
      <w:pPr>
        <w:pStyle w:val="58"/>
        <w:spacing w:line="360" w:lineRule="auto"/>
        <w:ind w:firstLine="420"/>
      </w:pPr>
      <w:r>
        <w:rPr>
          <w:rFonts w:hint="eastAsia"/>
        </w:rPr>
        <w:t>根据公</w:t>
      </w:r>
      <w:r>
        <w:rPr>
          <w:rFonts w:hint="eastAsia" w:ascii="宋体" w:hAnsi="宋体"/>
        </w:rPr>
        <w:t>式（20）（21）（22）计算总平均值（</w:t>
      </w:r>
      <m:oMath>
        <m:acc>
          <m:accPr>
            <m:chr m:val="̅"/>
            <m:ctrlPr>
              <w:rPr>
                <w:rFonts w:ascii="Cambria Math" w:hAnsi="Cambria Math"/>
                <w:i/>
                <w:kern w:val="2"/>
              </w:rPr>
            </m:ctrlPr>
          </m:accPr>
          <m:e>
            <m:r>
              <m:rPr/>
              <w:rPr>
                <w:rFonts w:ascii="Cambria Math" w:hAnsi="Cambria Math"/>
              </w:rPr>
              <m:t>X</m:t>
            </m:r>
            <m:ctrlPr>
              <w:rPr>
                <w:rFonts w:ascii="Cambria Math" w:hAnsi="Cambria Math"/>
                <w:i/>
                <w:kern w:val="2"/>
              </w:rPr>
            </m:ctrlPr>
          </m:e>
        </m:acc>
      </m:oMath>
      <w:r>
        <w:rPr>
          <w:rFonts w:hint="eastAsia" w:ascii="宋体" w:hAnsi="宋体"/>
          <w:kern w:val="2"/>
        </w:rPr>
        <w:t>）与</w:t>
      </w:r>
      <w:r>
        <w:rPr>
          <w:rFonts w:hint="eastAsia" w:ascii="宋体" w:hAnsi="宋体"/>
        </w:rPr>
        <w:t>采制</w:t>
      </w:r>
      <w:r>
        <w:rPr>
          <w:rFonts w:hint="eastAsia"/>
        </w:rPr>
        <w:t>样不确定度（</w:t>
      </w:r>
      <m:oMath>
        <m:r>
          <m:rPr/>
          <w:rPr>
            <w:rFonts w:hint="eastAsia" w:ascii="Cambria Math" w:hAnsi="Cambria Math"/>
          </w:rPr>
          <m:t>u</m:t>
        </m:r>
      </m:oMath>
      <w:r>
        <w:rPr>
          <w:rFonts w:hint="eastAsia"/>
        </w:rPr>
        <w:t>）：</w:t>
      </w:r>
    </w:p>
    <w:p w14:paraId="1A2FC072">
      <w:pPr>
        <w:pStyle w:val="163"/>
        <w:wordWrap w:val="0"/>
        <w:spacing w:line="360" w:lineRule="auto"/>
        <w:ind w:left="0" w:leftChars="0" w:firstLine="420" w:firstLineChars="200"/>
        <w:jc w:val="right"/>
        <w:rPr>
          <w:rFonts w:ascii="Calibri" w:hAnsi="Calibri"/>
          <w:kern w:val="2"/>
          <w:sz w:val="21"/>
          <w:szCs w:val="21"/>
        </w:rPr>
      </w:pPr>
      <w:bookmarkStart w:id="75" w:name="OLE_LINK2"/>
      <m:oMath>
        <m:acc>
          <m:accPr>
            <m:chr m:val="̅"/>
            <m:ctrlPr>
              <w:rPr>
                <w:rFonts w:ascii="Cambria Math" w:hAnsi="Cambria Math"/>
                <w:i/>
                <w:kern w:val="2"/>
                <w:sz w:val="21"/>
                <w:szCs w:val="21"/>
              </w:rPr>
            </m:ctrlPr>
          </m:accPr>
          <m:e>
            <m:r>
              <m:rPr/>
              <w:rPr>
                <w:rFonts w:ascii="Cambria Math" w:hAnsi="Cambria Math"/>
                <w:sz w:val="21"/>
                <w:szCs w:val="21"/>
              </w:rPr>
              <m:t>X</m:t>
            </m:r>
            <m:ctrlPr>
              <w:rPr>
                <w:rFonts w:ascii="Cambria Math" w:hAnsi="Cambria Math"/>
                <w:i/>
                <w:kern w:val="2"/>
                <w:sz w:val="21"/>
                <w:szCs w:val="21"/>
              </w:rPr>
            </m:ctrlPr>
          </m:e>
        </m:acc>
        <m:r>
          <m:rPr/>
          <w:rPr>
            <w:rFonts w:ascii="Cambria Math" w:hAnsi="Cambria Math"/>
            <w:kern w:val="2"/>
            <w:sz w:val="21"/>
            <w:szCs w:val="21"/>
          </w:rPr>
          <m:t>=</m:t>
        </m:r>
        <m:f>
          <m:fPr>
            <m:ctrlPr>
              <w:rPr>
                <w:rFonts w:ascii="Cambria Math" w:hAnsi="Cambria Math"/>
                <w:i/>
                <w:kern w:val="2"/>
                <w:sz w:val="21"/>
                <w:szCs w:val="21"/>
              </w:rPr>
            </m:ctrlPr>
          </m:fPr>
          <m:num>
            <m:nary>
              <m:naryPr>
                <m:chr m:val="∑"/>
                <m:limLoc m:val="subSup"/>
                <m:ctrlPr>
                  <w:rPr>
                    <w:rFonts w:ascii="Cambria Math" w:hAnsi="Cambria Math"/>
                    <w:i/>
                    <w:kern w:val="2"/>
                    <w:sz w:val="21"/>
                    <w:szCs w:val="21"/>
                  </w:rPr>
                </m:ctrlPr>
              </m:naryPr>
              <m:sub>
                <m:r>
                  <m:rPr/>
                  <w:rPr>
                    <w:rFonts w:hint="eastAsia" w:ascii="Cambria Math" w:hAnsi="Cambria Math"/>
                    <w:kern w:val="2"/>
                    <w:sz w:val="21"/>
                    <w:szCs w:val="21"/>
                  </w:rPr>
                  <m:t>i</m:t>
                </m:r>
                <m:r>
                  <m:rPr/>
                  <w:rPr>
                    <w:rFonts w:ascii="Cambria Math" w:hAnsi="Cambria Math"/>
                    <w:kern w:val="2"/>
                    <w:sz w:val="21"/>
                    <w:szCs w:val="21"/>
                  </w:rPr>
                  <m:t>=1</m:t>
                </m:r>
                <m:ctrlPr>
                  <w:rPr>
                    <w:rFonts w:ascii="Cambria Math" w:hAnsi="Cambria Math"/>
                    <w:i/>
                    <w:kern w:val="2"/>
                    <w:sz w:val="21"/>
                    <w:szCs w:val="21"/>
                  </w:rPr>
                </m:ctrlPr>
              </m:sub>
              <m:sup>
                <m:r>
                  <m:rPr/>
                  <w:rPr>
                    <w:rFonts w:hint="eastAsia" w:ascii="Cambria Math" w:hAnsi="Cambria Math"/>
                    <w:kern w:val="2"/>
                    <w:sz w:val="21"/>
                    <w:szCs w:val="21"/>
                  </w:rPr>
                  <m:t>n</m:t>
                </m:r>
                <m:ctrlPr>
                  <w:rPr>
                    <w:rFonts w:ascii="Cambria Math" w:hAnsi="Cambria Math"/>
                    <w:i/>
                    <w:kern w:val="2"/>
                    <w:sz w:val="21"/>
                    <w:szCs w:val="21"/>
                  </w:rPr>
                </m:ctrlPr>
              </m:sup>
              <m:e>
                <m:nary>
                  <m:naryPr>
                    <m:chr m:val="∑"/>
                    <m:limLoc m:val="undOvr"/>
                    <m:ctrlPr>
                      <w:rPr>
                        <w:rFonts w:ascii="Cambria Math" w:hAnsi="Cambria Math"/>
                        <w:i/>
                        <w:kern w:val="2"/>
                        <w:sz w:val="21"/>
                        <w:szCs w:val="21"/>
                      </w:rPr>
                    </m:ctrlPr>
                  </m:naryPr>
                  <m:sub>
                    <m:r>
                      <m:rPr/>
                      <w:rPr>
                        <w:rFonts w:hint="eastAsia" w:ascii="Cambria Math" w:hAnsi="Cambria Math"/>
                        <w:kern w:val="2"/>
                        <w:sz w:val="21"/>
                        <w:szCs w:val="21"/>
                      </w:rPr>
                      <m:t>j</m:t>
                    </m:r>
                    <m:r>
                      <m:rPr/>
                      <w:rPr>
                        <w:rFonts w:ascii="Cambria Math" w:hAnsi="Cambria Math"/>
                        <w:kern w:val="2"/>
                        <w:sz w:val="21"/>
                        <w:szCs w:val="21"/>
                      </w:rPr>
                      <m:t>=1</m:t>
                    </m:r>
                    <m:ctrlPr>
                      <w:rPr>
                        <w:rFonts w:ascii="Cambria Math" w:hAnsi="Cambria Math"/>
                        <w:i/>
                        <w:kern w:val="2"/>
                        <w:sz w:val="21"/>
                        <w:szCs w:val="21"/>
                      </w:rPr>
                    </m:ctrlPr>
                  </m:sub>
                  <m:sup>
                    <m:r>
                      <m:rPr/>
                      <w:rPr>
                        <w:rFonts w:ascii="Cambria Math" w:hAnsi="Cambria Math"/>
                        <w:kern w:val="2"/>
                        <w:sz w:val="21"/>
                        <w:szCs w:val="21"/>
                      </w:rPr>
                      <m:t>2</m:t>
                    </m:r>
                    <m:ctrlPr>
                      <w:rPr>
                        <w:rFonts w:ascii="Cambria Math" w:hAnsi="Cambria Math"/>
                        <w:i/>
                        <w:kern w:val="2"/>
                        <w:sz w:val="21"/>
                        <w:szCs w:val="21"/>
                      </w:rPr>
                    </m:ctrlPr>
                  </m:sup>
                  <m:e>
                    <m:nary>
                      <m:naryPr>
                        <m:chr m:val="∑"/>
                        <m:limLoc m:val="subSup"/>
                        <m:ctrlPr>
                          <w:rPr>
                            <w:rFonts w:ascii="Cambria Math" w:hAnsi="Cambria Math"/>
                            <w:i/>
                            <w:kern w:val="2"/>
                            <w:sz w:val="21"/>
                            <w:szCs w:val="21"/>
                          </w:rPr>
                        </m:ctrlPr>
                      </m:naryPr>
                      <m:sub>
                        <m:r>
                          <m:rPr/>
                          <w:rPr>
                            <w:rFonts w:hint="eastAsia" w:ascii="Cambria Math" w:hAnsi="Cambria Math"/>
                            <w:kern w:val="2"/>
                            <w:sz w:val="21"/>
                            <w:szCs w:val="21"/>
                          </w:rPr>
                          <m:t>k</m:t>
                        </m:r>
                        <m:r>
                          <m:rPr/>
                          <w:rPr>
                            <w:rFonts w:ascii="Cambria Math" w:hAnsi="Cambria Math"/>
                            <w:kern w:val="2"/>
                            <w:sz w:val="21"/>
                            <w:szCs w:val="21"/>
                          </w:rPr>
                          <m:t>=1</m:t>
                        </m:r>
                        <m:ctrlPr>
                          <w:rPr>
                            <w:rFonts w:ascii="Cambria Math" w:hAnsi="Cambria Math"/>
                            <w:i/>
                            <w:kern w:val="2"/>
                            <w:sz w:val="21"/>
                            <w:szCs w:val="21"/>
                          </w:rPr>
                        </m:ctrlPr>
                      </m:sub>
                      <m:sup>
                        <m:r>
                          <m:rPr/>
                          <w:rPr>
                            <w:rFonts w:ascii="Cambria Math" w:hAnsi="Cambria Math"/>
                            <w:kern w:val="2"/>
                            <w:sz w:val="21"/>
                            <w:szCs w:val="21"/>
                          </w:rPr>
                          <m:t>2</m:t>
                        </m:r>
                        <m:ctrlPr>
                          <w:rPr>
                            <w:rFonts w:ascii="Cambria Math" w:hAnsi="Cambria Math"/>
                            <w:i/>
                            <w:kern w:val="2"/>
                            <w:sz w:val="21"/>
                            <w:szCs w:val="21"/>
                          </w:rPr>
                        </m:ctrlPr>
                      </m:sup>
                      <m:e>
                        <m:sSub>
                          <m:sSubPr>
                            <m:ctrlPr>
                              <w:rPr>
                                <w:rFonts w:ascii="Cambria Math" w:hAnsi="Cambria Math"/>
                                <w:i/>
                                <w:kern w:val="2"/>
                                <w:sz w:val="21"/>
                                <w:szCs w:val="21"/>
                              </w:rPr>
                            </m:ctrlPr>
                          </m:sSubPr>
                          <m:e>
                            <m:r>
                              <m:rPr/>
                              <w:rPr>
                                <w:rFonts w:ascii="Cambria Math" w:hAnsi="Cambria Math"/>
                                <w:kern w:val="2"/>
                                <w:sz w:val="21"/>
                                <w:szCs w:val="21"/>
                              </w:rPr>
                              <m:t>X</m:t>
                            </m:r>
                            <m:ctrlPr>
                              <w:rPr>
                                <w:rFonts w:ascii="Cambria Math" w:hAnsi="Cambria Math"/>
                                <w:i/>
                                <w:kern w:val="2"/>
                                <w:sz w:val="21"/>
                                <w:szCs w:val="21"/>
                              </w:rPr>
                            </m:ctrlPr>
                          </m:e>
                          <m:sub>
                            <m:r>
                              <m:rPr/>
                              <w:rPr>
                                <w:rFonts w:hint="eastAsia" w:ascii="Cambria Math" w:hAnsi="Cambria Math"/>
                                <w:kern w:val="2"/>
                                <w:sz w:val="21"/>
                                <w:szCs w:val="21"/>
                              </w:rPr>
                              <m:t>ijk</m:t>
                            </m:r>
                            <m:ctrlPr>
                              <w:rPr>
                                <w:rFonts w:ascii="Cambria Math" w:hAnsi="Cambria Math"/>
                                <w:i/>
                                <w:kern w:val="2"/>
                                <w:sz w:val="21"/>
                                <w:szCs w:val="21"/>
                              </w:rPr>
                            </m:ctrlPr>
                          </m:sub>
                        </m:sSub>
                        <m:ctrlPr>
                          <w:rPr>
                            <w:rFonts w:ascii="Cambria Math" w:hAnsi="Cambria Math"/>
                            <w:i/>
                            <w:kern w:val="2"/>
                            <w:sz w:val="21"/>
                            <w:szCs w:val="21"/>
                          </w:rPr>
                        </m:ctrlPr>
                      </m:e>
                    </m:nary>
                    <m:ctrlPr>
                      <w:rPr>
                        <w:rFonts w:ascii="Cambria Math" w:hAnsi="Cambria Math"/>
                        <w:i/>
                        <w:kern w:val="2"/>
                        <w:sz w:val="21"/>
                        <w:szCs w:val="21"/>
                      </w:rPr>
                    </m:ctrlPr>
                  </m:e>
                </m:nary>
                <m:ctrlPr>
                  <w:rPr>
                    <w:rFonts w:ascii="Cambria Math" w:hAnsi="Cambria Math"/>
                    <w:i/>
                    <w:kern w:val="2"/>
                    <w:sz w:val="21"/>
                    <w:szCs w:val="21"/>
                  </w:rPr>
                </m:ctrlPr>
              </m:e>
            </m:nary>
            <m:ctrlPr>
              <w:rPr>
                <w:rFonts w:ascii="Cambria Math" w:hAnsi="Cambria Math"/>
                <w:i/>
                <w:kern w:val="2"/>
                <w:sz w:val="21"/>
                <w:szCs w:val="21"/>
              </w:rPr>
            </m:ctrlPr>
          </m:num>
          <m:den>
            <m:r>
              <m:rPr/>
              <w:rPr>
                <w:rFonts w:ascii="Cambria Math" w:hAnsi="Cambria Math"/>
                <w:kern w:val="2"/>
                <w:sz w:val="21"/>
                <w:szCs w:val="21"/>
              </w:rPr>
              <m:t>4</m:t>
            </m:r>
            <m:r>
              <m:rPr/>
              <w:rPr>
                <w:rFonts w:hint="eastAsia" w:ascii="Cambria Math" w:hAnsi="Cambria Math"/>
                <w:kern w:val="2"/>
                <w:sz w:val="21"/>
                <w:szCs w:val="21"/>
              </w:rPr>
              <m:t>n</m:t>
            </m:r>
            <m:ctrlPr>
              <w:rPr>
                <w:rFonts w:ascii="Cambria Math" w:hAnsi="Cambria Math"/>
                <w:i/>
                <w:kern w:val="2"/>
                <w:sz w:val="21"/>
                <w:szCs w:val="21"/>
              </w:rPr>
            </m:ctrlPr>
          </m:den>
        </m:f>
      </m:oMath>
      <w:r>
        <w:rPr>
          <w:rFonts w:hint="eastAsia"/>
          <w:kern w:val="2"/>
          <w:sz w:val="21"/>
          <w:szCs w:val="21"/>
        </w:rPr>
        <w:t xml:space="preserve"> </w:t>
      </w:r>
      <w:r>
        <w:rPr>
          <w:rFonts w:hint="eastAsia" w:ascii="Calibri" w:hAnsi="Calibri"/>
          <w:kern w:val="2"/>
          <w:sz w:val="21"/>
          <w:szCs w:val="21"/>
        </w:rPr>
        <w:t>............</w:t>
      </w:r>
      <w:r>
        <w:rPr>
          <w:rFonts w:ascii="Calibri" w:hAnsi="Calibri"/>
          <w:kern w:val="2"/>
          <w:sz w:val="21"/>
          <w:szCs w:val="21"/>
        </w:rPr>
        <w:t>....................................................</w:t>
      </w:r>
      <w:r>
        <w:rPr>
          <w:rFonts w:hint="eastAsia" w:ascii="Calibri" w:hAnsi="Calibri"/>
          <w:kern w:val="2"/>
          <w:sz w:val="21"/>
          <w:szCs w:val="21"/>
        </w:rPr>
        <w:t xml:space="preserve">.....  </w:t>
      </w:r>
      <w:r>
        <w:rPr>
          <w:rFonts w:ascii="Calibri" w:hAnsi="Calibri"/>
          <w:kern w:val="2"/>
          <w:sz w:val="21"/>
          <w:szCs w:val="21"/>
        </w:rPr>
        <w:t>(</w:t>
      </w:r>
      <w:r>
        <w:rPr>
          <w:rFonts w:hint="eastAsia" w:ascii="Calibri" w:hAnsi="Calibri"/>
          <w:kern w:val="2"/>
          <w:sz w:val="21"/>
          <w:szCs w:val="21"/>
        </w:rPr>
        <w:t>20</w:t>
      </w:r>
      <w:r>
        <w:rPr>
          <w:rFonts w:ascii="Calibri" w:hAnsi="Calibri"/>
          <w:kern w:val="2"/>
          <w:sz w:val="21"/>
          <w:szCs w:val="21"/>
        </w:rPr>
        <w:t>)</w:t>
      </w:r>
    </w:p>
    <w:p w14:paraId="03493B2B">
      <w:pPr>
        <w:pStyle w:val="163"/>
        <w:spacing w:line="360" w:lineRule="auto"/>
        <w:ind w:left="0" w:leftChars="0" w:firstLine="420" w:firstLineChars="200"/>
        <w:jc w:val="right"/>
        <w:rPr>
          <w:rFonts w:ascii="Calibri" w:hAnsi="Calibri"/>
          <w:kern w:val="2"/>
          <w:sz w:val="21"/>
          <w:szCs w:val="21"/>
        </w:rPr>
      </w:pPr>
      <m:oMath>
        <m:r>
          <m:rPr/>
          <w:rPr>
            <w:rFonts w:hint="eastAsia" w:ascii="Cambria Math" w:hAnsi="Cambria Math"/>
            <w:sz w:val="21"/>
            <w:szCs w:val="21"/>
          </w:rPr>
          <m:t>u</m:t>
        </m:r>
        <w:bookmarkEnd w:id="75"/>
        <m:r>
          <m:rPr/>
          <w:rPr>
            <w:rFonts w:ascii="Cambria Math" w:hAnsi="Cambria Math"/>
            <w:sz w:val="21"/>
            <w:szCs w:val="21"/>
          </w:rPr>
          <m:t>=</m:t>
        </m:r>
        <m:sSub>
          <m:sSubPr>
            <m:ctrlPr>
              <w:rPr>
                <w:rFonts w:ascii="Cambria Math" w:hAnsi="Cambria Math"/>
                <w:i/>
                <w:kern w:val="2"/>
                <w:sz w:val="21"/>
                <w:szCs w:val="21"/>
              </w:rPr>
            </m:ctrlPr>
          </m:sSubPr>
          <m:e>
            <m:r>
              <m:rPr/>
              <w:rPr>
                <w:rFonts w:ascii="Cambria Math" w:hAnsi="Cambria Math"/>
                <w:sz w:val="21"/>
                <w:szCs w:val="21"/>
              </w:rPr>
              <m:t>S</m:t>
            </m:r>
            <m:ctrlPr>
              <w:rPr>
                <w:rFonts w:ascii="Cambria Math" w:hAnsi="Cambria Math"/>
                <w:i/>
                <w:kern w:val="2"/>
                <w:sz w:val="21"/>
                <w:szCs w:val="21"/>
              </w:rPr>
            </m:ctrlPr>
          </m:e>
          <m:sub>
            <m:r>
              <m:rPr/>
              <w:rPr>
                <w:rFonts w:hint="eastAsia" w:ascii="Cambria Math" w:hAnsi="Cambria Math"/>
                <w:sz w:val="21"/>
                <w:szCs w:val="21"/>
              </w:rPr>
              <m:t>sampling</m:t>
            </m:r>
            <m:ctrlPr>
              <w:rPr>
                <w:rFonts w:ascii="Cambria Math" w:hAnsi="Cambria Math"/>
                <w:i/>
                <w:kern w:val="2"/>
                <w:sz w:val="21"/>
                <w:szCs w:val="21"/>
              </w:rPr>
            </m:ctrlPr>
          </m:sub>
        </m:sSub>
        <m:r>
          <m:rPr/>
          <w:rPr>
            <w:rFonts w:ascii="Cambria Math" w:hAnsi="Cambria Math"/>
            <w:sz w:val="21"/>
            <w:szCs w:val="21"/>
          </w:rPr>
          <m:t>=</m:t>
        </m:r>
        <m:acc>
          <m:accPr>
            <m:chr m:val="̅"/>
            <m:ctrlPr>
              <w:rPr>
                <w:rFonts w:ascii="Cambria Math" w:hAnsi="Cambria Math"/>
                <w:i/>
                <w:kern w:val="2"/>
                <w:sz w:val="21"/>
                <w:szCs w:val="21"/>
              </w:rPr>
            </m:ctrlPr>
          </m:accPr>
          <m:e>
            <m:r>
              <m:rPr/>
              <w:rPr>
                <w:rFonts w:ascii="Cambria Math" w:hAnsi="Cambria Math"/>
                <w:sz w:val="21"/>
                <w:szCs w:val="21"/>
              </w:rPr>
              <m:t>X</m:t>
            </m:r>
            <m:ctrlPr>
              <w:rPr>
                <w:rFonts w:ascii="Cambria Math" w:hAnsi="Cambria Math"/>
                <w:i/>
                <w:kern w:val="2"/>
                <w:sz w:val="21"/>
                <w:szCs w:val="21"/>
              </w:rPr>
            </m:ctrlPr>
          </m:e>
        </m:acc>
        <m:r>
          <m:rPr/>
          <w:rPr>
            <w:rFonts w:ascii="Cambria Math" w:hAnsi="Cambria Math"/>
            <w:sz w:val="21"/>
            <w:szCs w:val="21"/>
          </w:rPr>
          <m:t>∙</m:t>
        </m:r>
        <m:sSub>
          <m:sSubPr>
            <m:ctrlPr>
              <w:rPr>
                <w:rFonts w:ascii="Cambria Math" w:hAnsi="Cambria Math"/>
                <w:sz w:val="21"/>
                <w:szCs w:val="21"/>
              </w:rPr>
            </m:ctrlPr>
          </m:sSubPr>
          <m:e>
            <m:r>
              <m:rPr>
                <m:sty m:val="p"/>
              </m:rPr>
              <w:rPr>
                <w:rFonts w:ascii="Cambria Math" w:hAnsi="Cambria Math"/>
                <w:sz w:val="21"/>
                <w:szCs w:val="21"/>
              </w:rPr>
              <m:t>RSD</m:t>
            </m:r>
            <m:ctrlPr>
              <w:rPr>
                <w:rFonts w:ascii="Cambria Math" w:hAnsi="Cambria Math"/>
                <w:sz w:val="21"/>
                <w:szCs w:val="21"/>
              </w:rPr>
            </m:ctrlPr>
          </m:e>
          <m:sub>
            <m:r>
              <m:rPr>
                <m:sty m:val="p"/>
              </m:rPr>
              <w:rPr>
                <w:rFonts w:hint="eastAsia" w:ascii="Cambria Math" w:hAnsi="Cambria Math"/>
                <w:sz w:val="21"/>
                <w:szCs w:val="21"/>
              </w:rPr>
              <m:t>sampling</m:t>
            </m:r>
            <m:ctrlPr>
              <w:rPr>
                <w:rFonts w:ascii="Cambria Math" w:hAnsi="Cambria Math"/>
                <w:sz w:val="21"/>
                <w:szCs w:val="21"/>
              </w:rPr>
            </m:ctrlPr>
          </m:sub>
        </m:sSub>
      </m:oMath>
      <w:r>
        <w:rPr>
          <w:rFonts w:hint="eastAsia"/>
          <w:sz w:val="21"/>
          <w:szCs w:val="21"/>
        </w:rPr>
        <w:t xml:space="preserve"> </w:t>
      </w:r>
      <w:r>
        <w:rPr>
          <w:rFonts w:hint="eastAsia" w:ascii="Calibri" w:hAnsi="Calibri"/>
          <w:kern w:val="2"/>
          <w:sz w:val="21"/>
          <w:szCs w:val="21"/>
        </w:rPr>
        <w:t>............</w:t>
      </w:r>
      <w:r>
        <w:rPr>
          <w:rFonts w:ascii="Calibri" w:hAnsi="Calibri"/>
          <w:kern w:val="2"/>
          <w:sz w:val="21"/>
          <w:szCs w:val="21"/>
        </w:rPr>
        <w:t>................................</w:t>
      </w:r>
      <w:r>
        <w:rPr>
          <w:rFonts w:hint="eastAsia" w:ascii="Calibri" w:hAnsi="Calibri"/>
          <w:kern w:val="2"/>
          <w:sz w:val="21"/>
          <w:szCs w:val="21"/>
        </w:rPr>
        <w:t xml:space="preserve">.....  </w:t>
      </w:r>
      <w:r>
        <w:rPr>
          <w:rFonts w:ascii="Calibri" w:hAnsi="Calibri"/>
          <w:kern w:val="2"/>
          <w:sz w:val="21"/>
          <w:szCs w:val="21"/>
        </w:rPr>
        <w:t>(</w:t>
      </w:r>
      <w:r>
        <w:rPr>
          <w:rFonts w:hint="eastAsia" w:ascii="Calibri" w:hAnsi="Calibri"/>
          <w:kern w:val="2"/>
          <w:sz w:val="21"/>
          <w:szCs w:val="21"/>
        </w:rPr>
        <w:t>21</w:t>
      </w:r>
      <w:r>
        <w:rPr>
          <w:rFonts w:ascii="Calibri" w:hAnsi="Calibri"/>
          <w:kern w:val="2"/>
          <w:sz w:val="21"/>
          <w:szCs w:val="21"/>
        </w:rPr>
        <w:t>)</w:t>
      </w:r>
    </w:p>
    <w:p w14:paraId="63546C5F">
      <w:pPr>
        <w:pStyle w:val="163"/>
        <w:spacing w:line="360" w:lineRule="auto"/>
        <w:ind w:left="0" w:leftChars="0" w:right="3150" w:rightChars="1500" w:firstLine="0" w:firstLineChars="0"/>
        <w:jc w:val="center"/>
        <w:rPr>
          <w:rFonts w:ascii="Calibri" w:hAnsi="Calibri"/>
          <w:kern w:val="2"/>
          <w:sz w:val="21"/>
          <w:szCs w:val="21"/>
        </w:rPr>
      </w:pPr>
      <w:r>
        <w:rPr>
          <w:rFonts w:hint="eastAsia" w:ascii="Calibri" w:hAnsi="Calibri"/>
          <w:kern w:val="2"/>
          <w:sz w:val="21"/>
          <w:szCs w:val="21"/>
        </w:rPr>
        <w:t>或</w:t>
      </w:r>
    </w:p>
    <w:p w14:paraId="4F50ECE8">
      <w:pPr>
        <w:pStyle w:val="163"/>
        <w:spacing w:line="360" w:lineRule="auto"/>
        <w:ind w:left="0" w:leftChars="0" w:firstLine="420" w:firstLineChars="200"/>
        <w:jc w:val="right"/>
        <w:rPr>
          <w:rFonts w:ascii="Calibri" w:hAnsi="Calibri"/>
          <w:kern w:val="2"/>
          <w:sz w:val="21"/>
          <w:szCs w:val="21"/>
        </w:rPr>
      </w:pPr>
      <m:oMath>
        <m:r>
          <m:rPr/>
          <w:rPr>
            <w:rFonts w:hint="eastAsia" w:ascii="Cambria Math" w:hAnsi="Cambria Math"/>
            <w:sz w:val="21"/>
            <w:szCs w:val="21"/>
          </w:rPr>
          <m:t>u</m:t>
        </m:r>
        <m:r>
          <m:rPr/>
          <w:rPr>
            <w:rFonts w:ascii="Cambria Math" w:hAnsi="Cambria Math"/>
            <w:sz w:val="21"/>
            <w:szCs w:val="21"/>
          </w:rPr>
          <m:t>=</m:t>
        </m:r>
        <m:sSub>
          <m:sSubPr>
            <m:ctrlPr>
              <w:rPr>
                <w:rFonts w:ascii="Cambria Math" w:hAnsi="Cambria Math"/>
                <w:i/>
                <w:kern w:val="2"/>
                <w:sz w:val="21"/>
                <w:szCs w:val="21"/>
              </w:rPr>
            </m:ctrlPr>
          </m:sSubPr>
          <m:e>
            <m:r>
              <m:rPr/>
              <w:rPr>
                <w:rFonts w:ascii="Cambria Math" w:hAnsi="Cambria Math"/>
                <w:sz w:val="21"/>
                <w:szCs w:val="21"/>
              </w:rPr>
              <m:t>S</m:t>
            </m:r>
            <m:ctrlPr>
              <w:rPr>
                <w:rFonts w:ascii="Cambria Math" w:hAnsi="Cambria Math"/>
                <w:i/>
                <w:kern w:val="2"/>
                <w:sz w:val="21"/>
                <w:szCs w:val="21"/>
              </w:rPr>
            </m:ctrlPr>
          </m:e>
          <m:sub>
            <m:r>
              <m:rPr/>
              <w:rPr>
                <w:rFonts w:hint="eastAsia" w:ascii="Cambria Math" w:hAnsi="Cambria Math"/>
                <w:sz w:val="21"/>
                <w:szCs w:val="21"/>
              </w:rPr>
              <m:t>sampling</m:t>
            </m:r>
            <m:ctrlPr>
              <w:rPr>
                <w:rFonts w:ascii="Cambria Math" w:hAnsi="Cambria Math"/>
                <w:i/>
                <w:kern w:val="2"/>
                <w:sz w:val="21"/>
                <w:szCs w:val="21"/>
              </w:rPr>
            </m:ctrlPr>
          </m:sub>
        </m:sSub>
        <m:r>
          <m:rPr/>
          <w:rPr>
            <w:rFonts w:ascii="Cambria Math" w:hAnsi="Cambria Math"/>
            <w:sz w:val="21"/>
            <w:szCs w:val="21"/>
          </w:rPr>
          <m:t>=</m:t>
        </m:r>
        <m:acc>
          <m:accPr>
            <m:chr m:val="̅"/>
            <m:ctrlPr>
              <w:rPr>
                <w:rFonts w:ascii="Cambria Math" w:hAnsi="Cambria Math"/>
                <w:i/>
                <w:kern w:val="2"/>
                <w:sz w:val="21"/>
                <w:szCs w:val="21"/>
              </w:rPr>
            </m:ctrlPr>
          </m:accPr>
          <m:e>
            <m:r>
              <m:rPr/>
              <w:rPr>
                <w:rFonts w:ascii="Cambria Math" w:hAnsi="Cambria Math"/>
                <w:sz w:val="21"/>
                <w:szCs w:val="21"/>
              </w:rPr>
              <m:t>X</m:t>
            </m:r>
            <m:ctrlPr>
              <w:rPr>
                <w:rFonts w:ascii="Cambria Math" w:hAnsi="Cambria Math"/>
                <w:i/>
                <w:kern w:val="2"/>
                <w:sz w:val="21"/>
                <w:szCs w:val="21"/>
              </w:rPr>
            </m:ctrlPr>
          </m:e>
        </m:acc>
        <m:r>
          <m:rPr/>
          <w:rPr>
            <w:rFonts w:ascii="Cambria Math" w:hAnsi="Cambria Math"/>
            <w:sz w:val="21"/>
            <w:szCs w:val="21"/>
          </w:rPr>
          <m:t>∙</m:t>
        </m:r>
        <m:sSub>
          <m:sSubPr>
            <m:ctrlPr>
              <w:rPr>
                <w:rFonts w:ascii="Cambria Math" w:hAnsi="Cambria Math"/>
                <w:sz w:val="21"/>
                <w:szCs w:val="21"/>
              </w:rPr>
            </m:ctrlPr>
          </m:sSubPr>
          <m:e>
            <m:r>
              <m:rPr>
                <m:sty m:val="p"/>
              </m:rPr>
              <w:rPr>
                <w:rFonts w:ascii="Cambria Math" w:hAnsi="Cambria Math"/>
                <w:sz w:val="21"/>
                <w:szCs w:val="21"/>
              </w:rPr>
              <m:t>RSD</m:t>
            </m:r>
            <m:ctrlPr>
              <w:rPr>
                <w:rFonts w:ascii="Cambria Math" w:hAnsi="Cambria Math"/>
                <w:sz w:val="21"/>
                <w:szCs w:val="21"/>
              </w:rPr>
            </m:ctrlPr>
          </m:e>
          <m:sub>
            <m:r>
              <m:rPr>
                <m:sty m:val="p"/>
              </m:rPr>
              <w:rPr>
                <w:rFonts w:hint="eastAsia" w:ascii="Cambria Math" w:hAnsi="Cambria Math"/>
                <w:sz w:val="21"/>
                <w:szCs w:val="21"/>
              </w:rPr>
              <m:t>sampling</m:t>
            </m:r>
            <m:ctrlPr>
              <w:rPr>
                <w:rFonts w:ascii="Cambria Math" w:hAnsi="Cambria Math"/>
                <w:sz w:val="21"/>
                <w:szCs w:val="21"/>
              </w:rPr>
            </m:ctrlPr>
          </m:sub>
        </m:sSub>
      </m:oMath>
      <w:r>
        <w:rPr>
          <w:rFonts w:hint="eastAsia"/>
          <w:sz w:val="21"/>
          <w:szCs w:val="21"/>
        </w:rPr>
        <w:t xml:space="preserve"> </w:t>
      </w:r>
      <w:r>
        <w:rPr>
          <w:rFonts w:hint="eastAsia" w:ascii="Calibri" w:hAnsi="Calibri"/>
          <w:kern w:val="2"/>
          <w:sz w:val="21"/>
          <w:szCs w:val="21"/>
        </w:rPr>
        <w:t>............</w:t>
      </w:r>
      <w:r>
        <w:rPr>
          <w:rFonts w:ascii="Calibri" w:hAnsi="Calibri"/>
          <w:kern w:val="2"/>
          <w:sz w:val="21"/>
          <w:szCs w:val="21"/>
        </w:rPr>
        <w:t>................................</w:t>
      </w:r>
      <w:r>
        <w:rPr>
          <w:rFonts w:hint="eastAsia" w:ascii="Calibri" w:hAnsi="Calibri"/>
          <w:kern w:val="2"/>
          <w:sz w:val="21"/>
          <w:szCs w:val="21"/>
        </w:rPr>
        <w:t xml:space="preserve">.....  </w:t>
      </w:r>
      <w:r>
        <w:rPr>
          <w:rFonts w:ascii="Calibri" w:hAnsi="Calibri"/>
          <w:kern w:val="2"/>
          <w:sz w:val="21"/>
          <w:szCs w:val="21"/>
        </w:rPr>
        <w:t>(</w:t>
      </w:r>
      <w:r>
        <w:rPr>
          <w:rFonts w:hint="eastAsia" w:ascii="Calibri" w:hAnsi="Calibri"/>
          <w:kern w:val="2"/>
          <w:sz w:val="21"/>
          <w:szCs w:val="21"/>
        </w:rPr>
        <w:t>22</w:t>
      </w:r>
      <w:r>
        <w:rPr>
          <w:rFonts w:ascii="Calibri" w:hAnsi="Calibri"/>
          <w:kern w:val="2"/>
          <w:sz w:val="21"/>
          <w:szCs w:val="21"/>
        </w:rPr>
        <w:t>)</w:t>
      </w:r>
    </w:p>
    <w:p w14:paraId="48745009">
      <w:pPr>
        <w:pStyle w:val="97"/>
        <w:spacing w:before="120" w:after="120" w:line="360" w:lineRule="auto"/>
        <w:ind w:left="0"/>
      </w:pPr>
      <w:bookmarkStart w:id="76" w:name="_Hlk194157412"/>
      <w:r>
        <w:rPr>
          <w:rFonts w:hint="eastAsia"/>
        </w:rPr>
        <w:t>单因子方差法评定采制样不确定度</w:t>
      </w:r>
    </w:p>
    <w:bookmarkEnd w:id="76"/>
    <w:p w14:paraId="3BC2E305">
      <w:pPr>
        <w:pStyle w:val="59"/>
        <w:spacing w:line="360" w:lineRule="auto"/>
        <w:ind w:firstLine="420"/>
      </w:pPr>
      <w:r>
        <w:rPr>
          <w:rFonts w:hint="eastAsia"/>
        </w:rPr>
        <w:t>该法适用于样品数量较大的场景，计算量较大，但受异常值影响较小。</w:t>
      </w:r>
    </w:p>
    <w:p w14:paraId="312F4210">
      <w:pPr>
        <w:pStyle w:val="59"/>
        <w:spacing w:line="360" w:lineRule="auto"/>
        <w:ind w:firstLine="420"/>
      </w:pPr>
      <w:r>
        <w:rPr>
          <w:rFonts w:hint="eastAsia"/>
        </w:rPr>
        <w:t>根据公式（23）计算</w:t>
      </w:r>
      <w:bookmarkStart w:id="77" w:name="_Hlk195990451"/>
      <w:r>
        <w:rPr>
          <w:rFonts w:hint="eastAsia"/>
        </w:rPr>
        <w:t>单个检测结果（</w:t>
      </w:r>
      <m:oMath>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r>
              <m:rPr/>
              <w:rPr>
                <w:rFonts w:hint="eastAsia" w:ascii="Cambria Math" w:hAnsi="Cambria Math"/>
              </w:rPr>
              <m:t>jk</m:t>
            </m:r>
            <m:ctrlPr>
              <w:rPr>
                <w:rFonts w:ascii="Cambria Math" w:hAnsi="Cambria Math"/>
                <w:i/>
              </w:rPr>
            </m:ctrlPr>
          </m:sub>
        </m:sSub>
      </m:oMath>
      <w:r>
        <w:rPr>
          <w:rFonts w:hint="eastAsia"/>
        </w:rPr>
        <w:t>）与试样双试验检测结果平均值(</w:t>
      </w:r>
      <m:oMath>
        <m:sSub>
          <m:sSubPr>
            <m:ctrlPr>
              <w:rPr>
                <w:rFonts w:ascii="Cambria Math" w:hAnsi="Cambria Math"/>
                <w:i/>
                <w:kern w:val="2"/>
                <w:szCs w:val="21"/>
              </w:rPr>
            </m:ctrlPr>
          </m:sSubPr>
          <m:e>
            <m:acc>
              <m:accPr>
                <m:chr m:val="̅"/>
                <m:ctrlPr>
                  <w:rPr>
                    <w:rFonts w:ascii="Cambria Math" w:hAnsi="Cambria Math"/>
                    <w:i/>
                    <w:kern w:val="2"/>
                    <w:szCs w:val="21"/>
                  </w:rPr>
                </m:ctrlPr>
              </m:accPr>
              <m:e>
                <m:r>
                  <m:rPr/>
                  <w:rPr>
                    <w:rFonts w:ascii="Cambria Math" w:hAnsi="Cambria Math"/>
                  </w:rPr>
                  <m:t>X</m:t>
                </m:r>
                <m:ctrlPr>
                  <w:rPr>
                    <w:rFonts w:ascii="Cambria Math" w:hAnsi="Cambria Math"/>
                    <w:i/>
                    <w:kern w:val="2"/>
                    <w:szCs w:val="21"/>
                  </w:rPr>
                </m:ctrlPr>
              </m:e>
            </m:acc>
            <m:ctrlPr>
              <w:rPr>
                <w:rFonts w:ascii="Cambria Math" w:hAnsi="Cambria Math"/>
                <w:i/>
                <w:kern w:val="2"/>
                <w:szCs w:val="21"/>
              </w:rPr>
            </m:ctrlPr>
          </m:e>
          <m:sub>
            <m:r>
              <m:rPr/>
              <w:rPr>
                <w:rFonts w:hint="eastAsia" w:ascii="Cambria Math" w:hAnsi="Cambria Math"/>
              </w:rPr>
              <m:t>ij</m:t>
            </m:r>
            <m:ctrlPr>
              <w:rPr>
                <w:rFonts w:ascii="Cambria Math" w:hAnsi="Cambria Math"/>
                <w:i/>
                <w:kern w:val="2"/>
                <w:szCs w:val="21"/>
              </w:rPr>
            </m:ctrlPr>
          </m:sub>
        </m:sSub>
      </m:oMath>
      <w:r>
        <w:rPr>
          <w:rFonts w:hint="eastAsia"/>
        </w:rPr>
        <w:t>)之间的差值</w:t>
      </w:r>
      <w:bookmarkEnd w:id="77"/>
      <w:r>
        <w:rPr>
          <w:rFonts w:hint="eastAsia"/>
        </w:rPr>
        <w:t>：</w:t>
      </w:r>
    </w:p>
    <w:p w14:paraId="7D061CA7">
      <w:pPr>
        <w:spacing w:before="120" w:beforeLines="50" w:after="120" w:afterLines="50" w:line="360" w:lineRule="auto"/>
        <w:jc w:val="right"/>
      </w:pPr>
      <m:oMath>
        <m:d>
          <m:dPr>
            <m:begChr m:val="|"/>
            <m:endChr m:val="|"/>
            <m:ctrlPr>
              <w:rPr>
                <w:rFonts w:ascii="Cambria Math" w:hAnsi="Cambria Math"/>
                <w:i/>
              </w:rPr>
            </m:ctrlPr>
          </m:d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r>
                  <m:rPr/>
                  <w:rPr>
                    <w:rFonts w:hint="eastAsia" w:ascii="Cambria Math" w:hAnsi="Cambria Math"/>
                  </w:rPr>
                  <m:t>j</m:t>
                </m:r>
                <m:r>
                  <m:rPr/>
                  <w:rPr>
                    <w:rFonts w:ascii="Cambria Math" w:hAnsi="Cambria Math"/>
                  </w:rPr>
                  <m:t>1</m:t>
                </m:r>
                <m:ctrlPr>
                  <w:rPr>
                    <w:rFonts w:ascii="Cambria Math" w:hAnsi="Cambria Math"/>
                    <w:i/>
                  </w:rPr>
                </m:ctrlPr>
              </m:sub>
            </m:sSub>
            <m:r>
              <m:rPr/>
              <w:rPr>
                <w:rFonts w:ascii="Cambria Math" w:hAnsi="Cambria Math"/>
              </w:rPr>
              <m:t>−</m:t>
            </m:r>
            <m:sSub>
              <w:bookmarkStart w:id="78" w:name="_Hlk195876552"/>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ij</m:t>
                </m:r>
                <m:ctrlPr>
                  <w:rPr>
                    <w:rFonts w:ascii="Cambria Math" w:hAnsi="Cambria Math"/>
                    <w:i/>
                  </w:rPr>
                </m:ctrlPr>
              </m:sub>
            </m:sSub>
            <w:bookmarkEnd w:id="78"/>
            <m:ctrlPr>
              <w:rPr>
                <w:rFonts w:ascii="Cambria Math" w:hAnsi="Cambria Math"/>
                <w:i/>
              </w:rPr>
            </m:ctrlPr>
          </m:e>
        </m:d>
        <m:r>
          <m:rP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r>
                  <m:rPr/>
                  <w:rPr>
                    <w:rFonts w:hint="eastAsia" w:ascii="Cambria Math" w:hAnsi="Cambria Math"/>
                  </w:rPr>
                  <m:t>j</m:t>
                </m:r>
                <m:r>
                  <m:rPr/>
                  <w:rPr>
                    <w:rFonts w:ascii="Cambria Math" w:hAnsi="Cambria Math"/>
                  </w:rPr>
                  <m:t>2</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ij</m:t>
                </m:r>
                <m:ctrlPr>
                  <w:rPr>
                    <w:rFonts w:ascii="Cambria Math" w:hAnsi="Cambria Math"/>
                    <w:i/>
                  </w:rPr>
                </m:ctrlPr>
              </m:sub>
            </m:sSub>
            <m:ctrlPr>
              <w:rPr>
                <w:rFonts w:ascii="Cambria Math" w:hAnsi="Cambria Math"/>
                <w:i/>
              </w:rPr>
            </m:ctrlPr>
          </m:e>
        </m:d>
        <m:r>
          <m:rPr/>
          <w:rPr>
            <w:rFonts w:ascii="Cambria Math" w:hAnsi="Cambria Math"/>
          </w:rPr>
          <m:t>=</m:t>
        </m:r>
        <m:sSub>
          <w:bookmarkStart w:id="79" w:name="OLE_LINK38"/>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r>
              <m:rPr/>
              <w:rPr>
                <w:rFonts w:hint="eastAsia" w:ascii="Cambria Math" w:hAnsi="Cambria Math"/>
              </w:rPr>
              <m:t>j</m:t>
            </m:r>
            <m:d>
              <m:dPr>
                <m:ctrlPr>
                  <w:rPr>
                    <w:rFonts w:ascii="Cambria Math" w:hAnsi="Cambria Math"/>
                    <w:i/>
                  </w:rPr>
                </m:ctrlPr>
              </m:d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ctrlPr>
              <w:rPr>
                <w:rFonts w:ascii="Cambria Math" w:hAnsi="Cambria Math"/>
                <w:i/>
              </w:rPr>
            </m:ctrlPr>
            <w:bookmarkEnd w:id="79"/>
          </m:sub>
        </m:sSub>
      </m:oMath>
      <w:r>
        <w:rPr>
          <w:rFonts w:hint="eastAsia"/>
        </w:rPr>
        <w:t xml:space="preserve"> ............................................  </w:t>
      </w:r>
      <w:r>
        <w:t>(</w:t>
      </w:r>
      <w:r>
        <w:rPr>
          <w:rFonts w:hint="eastAsia"/>
        </w:rPr>
        <w:t>23</w:t>
      </w:r>
      <w:r>
        <w:t>)</w:t>
      </w:r>
    </w:p>
    <w:p w14:paraId="00A17557">
      <w:pPr>
        <w:spacing w:line="360" w:lineRule="auto"/>
        <w:ind w:firstLine="420" w:firstLineChars="200"/>
        <w:jc w:val="left"/>
      </w:pPr>
      <w:r>
        <w:rPr>
          <w:rFonts w:hint="eastAsia"/>
          <w:kern w:val="0"/>
        </w:rPr>
        <w:t>根据公式</w:t>
      </w:r>
      <w:r>
        <w:rPr>
          <w:rFonts w:hint="eastAsia" w:ascii="宋体" w:hAnsi="宋体"/>
          <w:kern w:val="0"/>
        </w:rPr>
        <w:t>（24）</w:t>
      </w:r>
      <w:r>
        <w:rPr>
          <w:rFonts w:hint="eastAsia"/>
          <w:kern w:val="0"/>
        </w:rPr>
        <w:t>，计算批内差值平方和</w:t>
      </w:r>
      <w:r>
        <w:rPr>
          <w:rFonts w:hint="eastAsia"/>
        </w:rPr>
        <w:t>（</w:t>
      </w:r>
      <m:oMath>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oMath>
      <w:r>
        <w:rPr>
          <w:rFonts w:hint="eastAsia"/>
        </w:rPr>
        <w:t>）：</w:t>
      </w:r>
    </w:p>
    <w:p w14:paraId="4D1F46FF">
      <w:pPr>
        <w:spacing w:before="120" w:beforeLines="50" w:after="120" w:afterLines="50" w:line="360" w:lineRule="auto"/>
        <w:jc w:val="right"/>
      </w:pPr>
      <m:oMath>
        <m:sSub>
          <w:bookmarkStart w:id="80" w:name="OLE_LINK29"/>
          <w:bookmarkStart w:id="81" w:name="OLE_LINK17"/>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w:bookmarkEnd w:id="80"/>
        <m:r>
          <m:rPr/>
          <w:rPr>
            <w:rFonts w:ascii="Cambria Math" w:hAnsi="Cambria Math"/>
          </w:rPr>
          <m:t>=2</m:t>
        </m:r>
        <m:r>
          <m:rPr/>
          <w:rPr>
            <w:rFonts w:ascii="Cambria Math" w:hAnsi="Cambria Math" w:cs="Cambria Math"/>
          </w:rPr>
          <m:t>×</m:t>
        </m:r>
        <m:nary>
          <m:naryPr>
            <m:chr m:val="∑"/>
            <m:limLoc m:val="undOvr"/>
            <m:ctrlPr>
              <w:rPr>
                <w:rFonts w:ascii="Cambria Math" w:hAnsi="Cambria Math" w:cs="Cambria Math"/>
                <w:i/>
              </w:rPr>
            </m:ctrlPr>
          </m:naryPr>
          <m:sub>
            <m:r>
              <m:rPr/>
              <w:rPr>
                <w:rFonts w:ascii="Cambria Math" w:hAnsi="Cambria Math" w:cs="Cambria Math"/>
              </w:rPr>
              <m:t>i=1</m:t>
            </m:r>
            <m:ctrlPr>
              <w:rPr>
                <w:rFonts w:ascii="Cambria Math" w:hAnsi="Cambria Math" w:cs="Cambria Math"/>
                <w:i/>
              </w:rPr>
            </m:ctrlPr>
          </m:sub>
          <m:sup>
            <m:r>
              <m:rPr/>
              <w:rPr>
                <w:rFonts w:hint="eastAsia" w:ascii="Cambria Math" w:hAnsi="Cambria Math" w:cs="Cambria Math"/>
              </w:rPr>
              <m:t>n</m:t>
            </m:r>
            <m:ctrlPr>
              <w:rPr>
                <w:rFonts w:ascii="Cambria Math" w:hAnsi="Cambria Math" w:cs="Cambria Math"/>
                <w:i/>
              </w:rPr>
            </m:ctrlPr>
          </m:sup>
          <m:e>
            <m:d>
              <m:dPr>
                <m:begChr m:val="["/>
                <m:endChr m:val="]"/>
                <m:ctrlPr>
                  <w:rPr>
                    <w:rFonts w:ascii="Cambria Math" w:hAnsi="Cambria Math" w:cs="Cambria Math"/>
                    <w:i/>
                  </w:rPr>
                </m:ctrlPr>
              </m:dPr>
              <m:e>
                <m:sSubSup>
                  <m:sSubSupPr>
                    <m:ctrlPr>
                      <w:rPr>
                        <w:rFonts w:ascii="Cambria Math" w:hAnsi="Cambria Math" w:cs="Cambria Math"/>
                        <w:i/>
                      </w:rPr>
                    </m:ctrlPr>
                  </m:sSubSupPr>
                  <m:e>
                    <m:r>
                      <m:rPr/>
                      <w:rPr>
                        <w:rFonts w:ascii="Cambria Math" w:hAnsi="Cambria Math" w:cs="Cambria Math"/>
                      </w:rPr>
                      <m:t>D</m:t>
                    </m:r>
                    <m:ctrlPr>
                      <w:rPr>
                        <w:rFonts w:ascii="Cambria Math" w:hAnsi="Cambria Math" w:cs="Cambria Math"/>
                        <w:i/>
                      </w:rPr>
                    </m:ctrlPr>
                  </m:e>
                  <m:sub>
                    <m:r>
                      <m:rPr/>
                      <w:rPr>
                        <w:rFonts w:ascii="Cambria Math" w:hAnsi="Cambria Math" w:cs="Cambria Math"/>
                      </w:rPr>
                      <m:t>i1</m:t>
                    </m:r>
                    <m:d>
                      <m:dPr>
                        <m:ctrlPr>
                          <w:rPr>
                            <w:rFonts w:ascii="Cambria Math" w:hAnsi="Cambria Math" w:cs="Cambria Math"/>
                            <w:i/>
                          </w:rPr>
                        </m:ctrlPr>
                      </m:dPr>
                      <m:e>
                        <m:acc>
                          <m:accPr>
                            <m:chr m:val="̅"/>
                            <m:ctrlPr>
                              <w:rPr>
                                <w:rFonts w:ascii="Cambria Math" w:hAnsi="Cambria Math" w:cs="Cambria Math"/>
                                <w:i/>
                              </w:rPr>
                            </m:ctrlPr>
                          </m:accPr>
                          <m:e>
                            <m:r>
                              <m:rPr/>
                              <w:rPr>
                                <w:rFonts w:ascii="Cambria Math" w:hAnsi="Cambria Math" w:cs="Cambria Math"/>
                              </w:rPr>
                              <m:t>X</m:t>
                            </m:r>
                            <m:ctrlPr>
                              <w:rPr>
                                <w:rFonts w:ascii="Cambria Math" w:hAnsi="Cambria Math" w:cs="Cambria Math"/>
                                <w:i/>
                              </w:rPr>
                            </m:ctrlPr>
                          </m:e>
                        </m:acc>
                        <m:ctrlPr>
                          <w:rPr>
                            <w:rFonts w:ascii="Cambria Math" w:hAnsi="Cambria Math" w:cs="Cambria Math"/>
                            <w:i/>
                          </w:rPr>
                        </m:ctrlPr>
                      </m:e>
                    </m:d>
                    <m:ctrlPr>
                      <w:rPr>
                        <w:rFonts w:ascii="Cambria Math" w:hAnsi="Cambria Math" w:cs="Cambria Math"/>
                        <w:i/>
                      </w:rPr>
                    </m:ctrlPr>
                  </m:sub>
                  <m:sup>
                    <m:r>
                      <m:rPr/>
                      <w:rPr>
                        <w:rFonts w:ascii="Cambria Math" w:hAnsi="Cambria Math" w:cs="Cambria Math"/>
                      </w:rPr>
                      <m:t>2</m:t>
                    </m:r>
                    <m:ctrlPr>
                      <w:rPr>
                        <w:rFonts w:ascii="Cambria Math" w:hAnsi="Cambria Math" w:cs="Cambria Math"/>
                        <w:i/>
                      </w:rPr>
                    </m:ctrlPr>
                  </m:sup>
                </m:sSubSup>
                <m:r>
                  <m:rPr/>
                  <w:rPr>
                    <w:rFonts w:ascii="Cambria Math" w:hAnsi="Cambria Math" w:cs="Cambria Math"/>
                  </w:rPr>
                  <m:t>+</m:t>
                </m:r>
                <m:sSubSup>
                  <m:sSubSupPr>
                    <m:ctrlPr>
                      <w:rPr>
                        <w:rFonts w:ascii="Cambria Math" w:hAnsi="Cambria Math" w:cs="Cambria Math"/>
                        <w:i/>
                      </w:rPr>
                    </m:ctrlPr>
                  </m:sSubSupPr>
                  <m:e>
                    <m:r>
                      <m:rPr/>
                      <w:rPr>
                        <w:rFonts w:ascii="Cambria Math" w:hAnsi="Cambria Math" w:cs="Cambria Math"/>
                      </w:rPr>
                      <m:t>D</m:t>
                    </m:r>
                    <m:ctrlPr>
                      <w:rPr>
                        <w:rFonts w:ascii="Cambria Math" w:hAnsi="Cambria Math" w:cs="Cambria Math"/>
                        <w:i/>
                      </w:rPr>
                    </m:ctrlPr>
                  </m:e>
                  <m:sub>
                    <m:r>
                      <m:rPr/>
                      <w:rPr>
                        <w:rFonts w:ascii="Cambria Math" w:hAnsi="Cambria Math" w:cs="Cambria Math"/>
                      </w:rPr>
                      <m:t>i2</m:t>
                    </m:r>
                    <m:d>
                      <m:dPr>
                        <m:ctrlPr>
                          <w:rPr>
                            <w:rFonts w:ascii="Cambria Math" w:hAnsi="Cambria Math" w:cs="Cambria Math"/>
                            <w:i/>
                          </w:rPr>
                        </m:ctrlPr>
                      </m:dPr>
                      <m:e>
                        <m:acc>
                          <m:accPr>
                            <m:chr m:val="̅"/>
                            <m:ctrlPr>
                              <w:rPr>
                                <w:rFonts w:ascii="Cambria Math" w:hAnsi="Cambria Math" w:cs="Cambria Math"/>
                                <w:i/>
                              </w:rPr>
                            </m:ctrlPr>
                          </m:accPr>
                          <m:e>
                            <m:r>
                              <m:rPr/>
                              <w:rPr>
                                <w:rFonts w:ascii="Cambria Math" w:hAnsi="Cambria Math" w:cs="Cambria Math"/>
                              </w:rPr>
                              <m:t>X</m:t>
                            </m:r>
                            <m:ctrlPr>
                              <w:rPr>
                                <w:rFonts w:ascii="Cambria Math" w:hAnsi="Cambria Math" w:cs="Cambria Math"/>
                                <w:i/>
                              </w:rPr>
                            </m:ctrlPr>
                          </m:e>
                        </m:acc>
                        <m:ctrlPr>
                          <w:rPr>
                            <w:rFonts w:ascii="Cambria Math" w:hAnsi="Cambria Math" w:cs="Cambria Math"/>
                            <w:i/>
                          </w:rPr>
                        </m:ctrlPr>
                      </m:e>
                    </m:d>
                    <m:ctrlPr>
                      <w:rPr>
                        <w:rFonts w:ascii="Cambria Math" w:hAnsi="Cambria Math" w:cs="Cambria Math"/>
                        <w:i/>
                      </w:rPr>
                    </m:ctrlPr>
                  </m:sub>
                  <m:sup>
                    <m:r>
                      <m:rPr/>
                      <w:rPr>
                        <w:rFonts w:ascii="Cambria Math" w:hAnsi="Cambria Math" w:cs="Cambria Math"/>
                      </w:rPr>
                      <m:t>2</m:t>
                    </m:r>
                    <m:ctrlPr>
                      <w:rPr>
                        <w:rFonts w:ascii="Cambria Math" w:hAnsi="Cambria Math" w:cs="Cambria Math"/>
                        <w:i/>
                      </w:rPr>
                    </m:ctrlPr>
                  </m:sup>
                </m:sSubSup>
                <m:ctrlPr>
                  <w:rPr>
                    <w:rFonts w:ascii="Cambria Math" w:hAnsi="Cambria Math" w:cs="Cambria Math"/>
                    <w:i/>
                  </w:rPr>
                </m:ctrlPr>
              </m:e>
            </m:d>
            <m:ctrlPr>
              <w:rPr>
                <w:rFonts w:ascii="Cambria Math" w:hAnsi="Cambria Math" w:cs="Cambria Math"/>
                <w:i/>
              </w:rPr>
            </m:ctrlPr>
          </m:e>
        </m:nary>
      </m:oMath>
      <w:bookmarkEnd w:id="81"/>
      <w:r>
        <w:rPr>
          <w:rFonts w:hint="eastAsia"/>
        </w:rPr>
        <w:t xml:space="preserve"> ................................................  </w:t>
      </w:r>
      <w:r>
        <w:t>(</w:t>
      </w:r>
      <w:r>
        <w:rPr>
          <w:rFonts w:hint="eastAsia"/>
        </w:rPr>
        <w:t>24</w:t>
      </w:r>
      <w:r>
        <w:t>)</w:t>
      </w:r>
    </w:p>
    <w:p w14:paraId="43F38DEA">
      <w:pPr>
        <w:spacing w:line="360" w:lineRule="auto"/>
        <w:ind w:firstLine="420"/>
        <w:jc w:val="left"/>
      </w:pPr>
      <w:r>
        <w:rPr>
          <w:rFonts w:hint="eastAsia" w:ascii="宋体" w:hAnsi="宋体"/>
          <w:kern w:val="0"/>
        </w:rPr>
        <w:t>根据公式（25）（26），计算</w:t>
      </w:r>
      <w:bookmarkStart w:id="82" w:name="_Hlk195180788"/>
      <w:r>
        <w:rPr>
          <w:rFonts w:hint="eastAsia" w:ascii="宋体" w:hAnsi="宋体"/>
          <w:kern w:val="0"/>
        </w:rPr>
        <w:t>检测标准偏差</w:t>
      </w:r>
      <w:bookmarkEnd w:id="82"/>
      <w:r>
        <w:rPr>
          <w:rFonts w:hint="eastAsia" w:ascii="宋体" w:hAnsi="宋体"/>
          <w:kern w:val="0"/>
        </w:rPr>
        <w:t>（</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ascii="宋体" w:hAnsi="宋体"/>
          <w:kern w:val="0"/>
        </w:rPr>
        <w:t>）</w:t>
      </w:r>
      <w:r>
        <w:rPr>
          <w:rFonts w:hint="eastAsia"/>
        </w:rPr>
        <w:t>：</w:t>
      </w:r>
    </w:p>
    <w:p w14:paraId="719810D0">
      <w:pPr>
        <w:spacing w:before="120" w:beforeLines="50" w:after="120" w:afterLines="50" w:line="360" w:lineRule="auto"/>
        <w:jc w:val="right"/>
      </w:pPr>
      <m:oMath>
        <m:sSub>
          <w:bookmarkStart w:id="83" w:name="OLE_LINK26"/>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ctrlPr>
                  <w:rPr>
                    <w:rFonts w:ascii="Cambria Math" w:hAnsi="Cambria Math"/>
                    <w:i/>
                  </w:rPr>
                </m:ctrlPr>
              </m:den>
            </m:f>
            <m:ctrlPr>
              <w:rPr>
                <w:rFonts w:ascii="Cambria Math" w:hAnsi="Cambria Math"/>
                <w:i/>
              </w:rPr>
            </m:ctrlPr>
          </m:e>
        </m:rad>
      </m:oMath>
      <w:r>
        <w:rPr>
          <w:rFonts w:hint="eastAsia"/>
        </w:rPr>
        <w:t xml:space="preserve"> </w:t>
      </w:r>
      <w:bookmarkEnd w:id="83"/>
      <w:r>
        <w:rPr>
          <w:rFonts w:hint="eastAsia"/>
        </w:rPr>
        <w:t xml:space="preserve"> ............................................................  </w:t>
      </w:r>
      <w:r>
        <w:t>(</w:t>
      </w:r>
      <w:r>
        <w:rPr>
          <w:rFonts w:hint="eastAsia"/>
        </w:rPr>
        <w:t>25</w:t>
      </w:r>
      <w:r>
        <w:t>)</w:t>
      </w:r>
    </w:p>
    <w:p w14:paraId="74A15AEF">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=i×j×k−i×j</m:t>
        </m:r>
      </m:oMath>
      <w:r>
        <w:rPr>
          <w:rFonts w:hint="eastAsia"/>
        </w:rPr>
        <w:t xml:space="preserve"> </w:t>
      </w:r>
      <w:r>
        <w:t>...........</w:t>
      </w:r>
      <w:r>
        <w:rPr>
          <w:rFonts w:hint="eastAsia"/>
        </w:rPr>
        <w:t>..</w:t>
      </w:r>
      <w:r>
        <w:t>...........................................  (</w:t>
      </w:r>
      <w:r>
        <w:rPr>
          <w:rFonts w:hint="eastAsia"/>
        </w:rPr>
        <w:t>26</w:t>
      </w:r>
      <w:r>
        <w:t>)</w:t>
      </w:r>
    </w:p>
    <w:p w14:paraId="71C9EE5A">
      <w:pPr>
        <w:pStyle w:val="59"/>
        <w:spacing w:line="360" w:lineRule="auto"/>
        <w:ind w:firstLine="0" w:firstLineChars="0"/>
      </w:pPr>
      <w:r>
        <w:rPr>
          <w:rFonts w:hint="eastAsia"/>
        </w:rPr>
        <w:t xml:space="preserve">    式中：</w:t>
      </w:r>
    </w:p>
    <w:p w14:paraId="7C432B56">
      <w:pPr>
        <w:adjustRightInd/>
        <w:spacing w:line="360" w:lineRule="auto"/>
        <w:ind w:left="420" w:leftChars="200"/>
      </w:pPr>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oMath>
      <w:r>
        <w:rPr>
          <w:rFonts w:hint="eastAsia"/>
        </w:rPr>
        <w:t xml:space="preserve"> </w:t>
      </w:r>
      <w:r>
        <w:rPr>
          <w:rFonts w:ascii="Times New Roman" w:hAnsi="Times New Roman"/>
        </w:rPr>
        <w:t>——</w:t>
      </w:r>
      <w:r>
        <w:rPr>
          <w:rFonts w:hint="eastAsia"/>
        </w:rPr>
        <w:t>表示批内自由度（</w:t>
      </w:r>
      <w:bookmarkStart w:id="84" w:name="OLE_LINK33"/>
      <w:r>
        <w:rPr>
          <w:rFonts w:hint="eastAsia"/>
        </w:rPr>
        <w:t>i代表分析的批次数；j代表每个批次抽取的样品数；k代表每个样品的测量分析结果数</w:t>
      </w:r>
      <w:bookmarkEnd w:id="84"/>
      <w:r>
        <w:rPr>
          <w:rFonts w:hint="eastAsia"/>
        </w:rPr>
        <w:t>）。</w:t>
      </w:r>
    </w:p>
    <w:p w14:paraId="5C4AE369">
      <w:pPr>
        <w:adjustRightInd/>
        <w:spacing w:line="360" w:lineRule="auto"/>
        <w:ind w:firstLine="424" w:firstLineChars="202"/>
      </w:pPr>
      <w:r>
        <w:rPr>
          <w:rFonts w:hint="eastAsia"/>
        </w:rPr>
        <w:t>根据公式（27）计算检测相对标准偏差</w:t>
      </w:r>
      <w:r>
        <w:rPr>
          <w:rFonts w:hint="eastAsia" w:ascii="宋体" w:hAnsi="宋体"/>
        </w:rPr>
        <w:t>(</w:t>
      </w:r>
      <m:oMath>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ascii="Cambria Math" w:hAnsi="Cambria Math"/>
              </w:rPr>
              <m:t>analysis</m:t>
            </m:r>
            <m:ctrlPr>
              <w:rPr>
                <w:rFonts w:ascii="Cambria Math" w:hAnsi="Cambria Math"/>
              </w:rPr>
            </m:ctrlPr>
          </m:sub>
        </m:sSub>
      </m:oMath>
      <w:r>
        <w:rPr>
          <w:rFonts w:hint="eastAsia" w:ascii="宋体" w:hAnsi="宋体"/>
        </w:rPr>
        <w:t>)</w:t>
      </w:r>
      <w:r>
        <w:rPr>
          <w:rFonts w:hint="eastAsia"/>
        </w:rPr>
        <w:t>：</w:t>
      </w:r>
    </w:p>
    <w:p w14:paraId="40031214">
      <w:pPr>
        <w:spacing w:before="120" w:beforeLines="50" w:after="120" w:afterLines="50" w:line="360" w:lineRule="auto"/>
        <w:jc w:val="right"/>
      </w:pPr>
      <m:oMath>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ascii="Cambria Math" w:hAnsi="Cambria Math"/>
              </w:rPr>
              <m:t>analysis</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S</m:t>
                </m:r>
                <m:ctrlPr>
                  <w:rPr>
                    <w:rFonts w:ascii="Cambria Math" w:hAnsi="Cambria Math"/>
                  </w:rPr>
                </m:ctrlPr>
              </m:e>
              <m:sub>
                <m:r>
                  <m:rPr>
                    <m:sty m:val="p"/>
                  </m:rPr>
                  <w:rPr>
                    <w:rFonts w:ascii="Cambria Math" w:hAnsi="Cambria Math"/>
                  </w:rPr>
                  <m:t>analysis</m:t>
                </m:r>
                <m:ctrlPr>
                  <w:rPr>
                    <w:rFonts w:ascii="Cambria Math" w:hAnsi="Cambria Math"/>
                  </w:rPr>
                </m:ctrlPr>
              </m:sub>
            </m:sSub>
            <m:ctrlPr>
              <w:rPr>
                <w:rFonts w:ascii="Cambria Math" w:hAnsi="Cambria Math"/>
              </w:rPr>
            </m:ctrlPr>
          </m:num>
          <m:den>
            <m:acc>
              <m:accPr>
                <m:chr m:val="̅"/>
                <m:ctrlPr>
                  <w:rPr>
                    <w:rFonts w:ascii="Cambria Math" w:hAnsi="Cambria Math"/>
                  </w:rPr>
                </m:ctrlPr>
              </m:accPr>
              <m:e>
                <m:r>
                  <m:rPr>
                    <m:sty m:val="p"/>
                  </m:rPr>
                  <w:rPr>
                    <w:rFonts w:ascii="Cambria Math" w:hAnsi="Cambria Math"/>
                  </w:rPr>
                  <m:t>X</m:t>
                </m:r>
                <m:ctrlPr>
                  <w:rPr>
                    <w:rFonts w:ascii="Cambria Math" w:hAnsi="Cambria Math"/>
                  </w:rPr>
                </m:ctrlPr>
              </m:e>
            </m:acc>
            <m:ctrlPr>
              <w:rPr>
                <w:rFonts w:ascii="Cambria Math" w:hAnsi="Cambria Math"/>
              </w:rPr>
            </m:ctrlPr>
          </m:den>
        </m:f>
        <m:r>
          <m:rPr/>
          <w:rPr>
            <w:rFonts w:ascii="Cambria Math" w:hAnsi="Cambria Math"/>
          </w:rPr>
          <m:t>×100</m:t>
        </m:r>
      </m:oMath>
      <w:r>
        <w:rPr>
          <w:rFonts w:hint="eastAsia"/>
        </w:rPr>
        <w:t xml:space="preserve"> ....................................................................  (27)</w:t>
      </w:r>
    </w:p>
    <w:p w14:paraId="50D9686D">
      <w:pPr>
        <w:pStyle w:val="59"/>
        <w:spacing w:line="360" w:lineRule="auto"/>
        <w:ind w:firstLine="420"/>
      </w:pPr>
      <w:r>
        <w:rPr>
          <w:rFonts w:hint="eastAsia"/>
        </w:rPr>
        <w:t>式中：</w:t>
      </w:r>
    </w:p>
    <w:p w14:paraId="3F87EB4C">
      <w:pPr>
        <w:pStyle w:val="59"/>
        <w:spacing w:line="360" w:lineRule="auto"/>
        <w:ind w:firstLine="420"/>
      </w:pPr>
      <m:oMath>
        <m:acc>
          <m:accPr>
            <m:chr m:val="̅"/>
            <m:ctrlPr>
              <w:rPr>
                <w:rFonts w:ascii="Cambria Math" w:hAnsi="Cambria Math"/>
              </w:rPr>
            </m:ctrlPr>
          </m:accPr>
          <m:e>
            <m:r>
              <m:rPr>
                <m:sty m:val="p"/>
              </m:rPr>
              <w:rPr>
                <w:rFonts w:ascii="Cambria Math" w:hAnsi="Cambria Math"/>
              </w:rPr>
              <m:t>X</m:t>
            </m:r>
            <m:ctrlPr>
              <w:rPr>
                <w:rFonts w:ascii="Cambria Math" w:hAnsi="Cambria Math"/>
              </w:rPr>
            </m:ctrlPr>
          </m:e>
        </m:acc>
      </m:oMath>
      <w:r>
        <w:rPr>
          <w:rFonts w:hint="eastAsia"/>
        </w:rPr>
        <w:t xml:space="preserve"> </w:t>
      </w:r>
      <w:r>
        <w:rPr>
          <w:rFonts w:ascii="Times New Roman"/>
        </w:rPr>
        <w:t>——</w:t>
      </w:r>
      <w:r>
        <w:rPr>
          <w:rFonts w:hint="eastAsia"/>
        </w:rPr>
        <w:t>表示所有试样的检测结果的平均值；</w:t>
      </w:r>
    </w:p>
    <w:p w14:paraId="5C5AAA4F">
      <w:pPr>
        <w:pStyle w:val="59"/>
        <w:spacing w:line="360" w:lineRule="auto"/>
        <w:ind w:firstLine="420"/>
      </w:pPr>
      <w:r>
        <w:rPr>
          <w:rFonts w:hint="eastAsia"/>
        </w:rPr>
        <w:t>当j=2时，考虑到批次的平均值是根据两个试样的平均值计算得出，故</w:t>
      </w:r>
      <w:bookmarkStart w:id="85" w:name="_Hlk195990797"/>
      <w:r>
        <w:rPr>
          <w:rFonts w:hint="eastAsia"/>
        </w:rPr>
        <w:t>批次平均值与相应批次试样平均值之间的差值</w:t>
      </w:r>
      <w:bookmarkEnd w:id="85"/>
      <w:r>
        <w:rPr>
          <w:rFonts w:hint="eastAsia"/>
        </w:rPr>
        <w:t>是相等的，因此批次中差值平方</w:t>
      </w:r>
      <m:oMath>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d>
                      <m:dPr>
                        <m:ctrlPr>
                          <w:rPr>
                            <w:rFonts w:ascii="Cambria Math" w:hAnsi="Cambria Math"/>
                            <w:i/>
                          </w:rPr>
                        </m:ctrlPr>
                      </m:d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ctrlPr>
                      <w:rPr>
                        <w:rFonts w:ascii="Cambria Math" w:hAnsi="Cambria Math"/>
                        <w:i/>
                      </w:rPr>
                    </m:ctrlPr>
                  </m:sub>
                </m:sSub>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oMath>
      <w:r>
        <w:rPr>
          <w:rFonts w:hint="eastAsia"/>
        </w:rPr>
        <w:t>根据公式（28）计算：</w:t>
      </w:r>
    </w:p>
    <w:p w14:paraId="1D448187">
      <w:pPr>
        <w:spacing w:before="120" w:beforeLines="50" w:after="120" w:afterLines="50" w:line="360" w:lineRule="auto"/>
        <w:jc w:val="right"/>
      </w:pPr>
      <m:oMath>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d>
                      <m:dPr>
                        <m:ctrlPr>
                          <w:rPr>
                            <w:rFonts w:ascii="Cambria Math" w:hAnsi="Cambria Math"/>
                            <w:i/>
                          </w:rPr>
                        </m:ctrlPr>
                      </m:d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ctrlPr>
                      <w:rPr>
                        <w:rFonts w:ascii="Cambria Math" w:hAnsi="Cambria Math"/>
                        <w:i/>
                      </w:rPr>
                    </m:ctrlPr>
                  </m:sub>
                </m:sSub>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w:bookmarkStart w:id="86" w:name="OLE_LINK34"/>
              <m:e>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ctrlPr>
                      <w:rPr>
                        <w:rFonts w:ascii="Cambria Math" w:hAnsi="Cambria Math"/>
                        <w:i/>
                      </w:rPr>
                    </m:ctrlPr>
                  </m:sub>
                </m:sSub>
                <w:bookmarkEnd w:id="86"/>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r>
                      <m:rPr/>
                      <w:rPr>
                        <w:rFonts w:ascii="Cambria Math" w:hAnsi="Cambria Math"/>
                      </w:rPr>
                      <m:t>1</m:t>
                    </m:r>
                    <m:ctrlPr>
                      <w:rPr>
                        <w:rFonts w:ascii="Cambria Math" w:hAnsi="Cambria Math"/>
                        <w:i/>
                      </w:rPr>
                    </m:ctrlPr>
                  </m:sub>
                </m:sSub>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i</m:t>
                    </m:r>
                    <m:r>
                      <m:rPr/>
                      <w:rPr>
                        <w:rFonts w:ascii="Cambria Math" w:hAnsi="Cambria Math"/>
                      </w:rPr>
                      <m:t>2</m:t>
                    </m:r>
                    <m:ctrlPr>
                      <w:rPr>
                        <w:rFonts w:ascii="Cambria Math" w:hAnsi="Cambria Math"/>
                        <w:i/>
                      </w:rPr>
                    </m:ctrlPr>
                  </m:sub>
                </m:sSub>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oMath>
      <w:r>
        <w:rPr>
          <w:rFonts w:hint="eastAsia"/>
        </w:rPr>
        <w:t xml:space="preserve"> ........................................................  </w:t>
      </w:r>
      <w:r>
        <w:t>(</w:t>
      </w:r>
      <w:r>
        <w:rPr>
          <w:rFonts w:hint="eastAsia"/>
        </w:rPr>
        <w:t>28</w:t>
      </w:r>
      <w:r>
        <w:t>)</w:t>
      </w:r>
    </w:p>
    <w:p w14:paraId="6829CFF0">
      <w:pPr>
        <w:pStyle w:val="58"/>
        <w:spacing w:line="360" w:lineRule="auto"/>
        <w:ind w:firstLine="420"/>
      </w:pPr>
      <w:r>
        <w:rPr>
          <w:rFonts w:hint="eastAsia"/>
        </w:rPr>
        <w:t>根据公式（29）计算批间差值平方和</w:t>
      </w:r>
      <w:r>
        <w:rPr>
          <w:rFonts w:hint="eastAsia" w:ascii="宋体" w:hAnsi="宋体"/>
        </w:rPr>
        <w:t>(</w:t>
      </w:r>
      <m:oMath>
        <m:sSub>
          <m:sSubPr>
            <m:ctrlPr>
              <w:rPr>
                <w:rFonts w:ascii="Cambria Math" w:hAnsi="Cambria Math"/>
                <w:i/>
                <w:vertAlign w:val="subscript"/>
              </w:rPr>
            </m:ctrlPr>
          </m:sSubPr>
          <m:e>
            <m:r>
              <m:rPr/>
              <w:rPr>
                <w:rFonts w:ascii="Cambria Math" w:hAnsi="Cambria Math"/>
                <w:vertAlign w:val="subscript"/>
              </w:rPr>
              <m:t>SS</m:t>
            </m:r>
            <m:ctrlPr>
              <w:rPr>
                <w:rFonts w:ascii="Cambria Math" w:hAnsi="Cambria Math"/>
                <w:i/>
                <w:vertAlign w:val="subscript"/>
              </w:rPr>
            </m:ctrlPr>
          </m:e>
          <m:sub>
            <m:r>
              <m:rPr/>
              <w:rPr>
                <w:rFonts w:ascii="Cambria Math" w:hAnsi="Cambria Math"/>
                <w:vertAlign w:val="subscript"/>
              </w:rPr>
              <m:t>sampling</m:t>
            </m:r>
            <m:ctrlPr>
              <w:rPr>
                <w:rFonts w:ascii="Cambria Math" w:hAnsi="Cambria Math"/>
                <w:i/>
                <w:vertAlign w:val="subscript"/>
              </w:rPr>
            </m:ctrlPr>
          </m:sub>
        </m:sSub>
      </m:oMath>
      <w:r>
        <w:rPr>
          <w:rFonts w:hint="eastAsia" w:ascii="宋体" w:hAnsi="宋体"/>
        </w:rPr>
        <w:t>)</w:t>
      </w:r>
      <w:r>
        <w:rPr>
          <w:rFonts w:hint="eastAsia"/>
        </w:rPr>
        <w:t>：</w:t>
      </w:r>
    </w:p>
    <w:p w14:paraId="555BF0D9">
      <w:pPr>
        <w:tabs>
          <w:tab w:val="left" w:pos="630"/>
        </w:tabs>
        <w:spacing w:before="120" w:beforeLines="50" w:after="120" w:afterLines="50" w:line="360" w:lineRule="auto"/>
        <w:jc w:val="right"/>
      </w:pPr>
      <m:oMath>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sz w:val="22"/>
            <w:szCs w:val="22"/>
          </w:rPr>
          <m:t>=4×</m:t>
        </m:r>
        <m:nary>
          <m:naryPr>
            <m:chr m:val="∑"/>
            <m:limLoc m:val="subSup"/>
            <m:ctrlPr>
              <w:rPr>
                <w:rFonts w:ascii="Cambria Math" w:hAnsi="Cambria Math"/>
                <w:i/>
                <w:sz w:val="22"/>
                <w:szCs w:val="22"/>
              </w:rPr>
            </m:ctrlPr>
          </m:naryPr>
          <m:sub>
            <m:r>
              <m:rPr/>
              <w:rPr>
                <w:rFonts w:ascii="Cambria Math" w:hAnsi="Cambria Math"/>
                <w:sz w:val="22"/>
                <w:szCs w:val="22"/>
              </w:rPr>
              <m:t>i=1</m:t>
            </m:r>
            <m:ctrlPr>
              <w:rPr>
                <w:rFonts w:ascii="Cambria Math" w:hAnsi="Cambria Math"/>
                <w:i/>
                <w:sz w:val="22"/>
                <w:szCs w:val="22"/>
              </w:rPr>
            </m:ctrlPr>
          </m:sub>
          <m:sup>
            <m:r>
              <m:rPr/>
              <w:rPr>
                <w:rFonts w:hint="eastAsia" w:ascii="Cambria Math" w:hAnsi="Cambria Math"/>
                <w:sz w:val="22"/>
                <w:szCs w:val="22"/>
              </w:rPr>
              <m:t>n</m:t>
            </m:r>
            <m:ctrlPr>
              <w:rPr>
                <w:rFonts w:ascii="Cambria Math" w:hAnsi="Cambria Math"/>
                <w:i/>
                <w:sz w:val="22"/>
                <w:szCs w:val="22"/>
              </w:rPr>
            </m:ctrlPr>
          </m:sup>
          <m:e>
            <m:sSubSup>
              <m:sSubSupPr>
                <m:ctrlPr>
                  <w:rPr>
                    <w:rFonts w:ascii="Cambria Math" w:hAnsi="Cambria Math"/>
                    <w:i/>
                    <w:sz w:val="22"/>
                    <w:szCs w:val="22"/>
                  </w:rPr>
                </m:ctrlPr>
              </m:sSubSupPr>
              <m:e>
                <m:r>
                  <m:rPr/>
                  <w:rPr>
                    <w:rFonts w:ascii="Cambria Math" w:hAnsi="Cambria Math"/>
                    <w:sz w:val="22"/>
                    <w:szCs w:val="22"/>
                  </w:rPr>
                  <m:t>D</m:t>
                </m:r>
                <m:ctrlPr>
                  <w:rPr>
                    <w:rFonts w:ascii="Cambria Math" w:hAnsi="Cambria Math"/>
                    <w:i/>
                    <w:sz w:val="22"/>
                    <w:szCs w:val="22"/>
                  </w:rPr>
                </m:ctrlPr>
              </m:e>
              <m:sub>
                <m:r>
                  <m:rPr/>
                  <w:rPr>
                    <w:rFonts w:ascii="Cambria Math" w:hAnsi="Cambria Math"/>
                    <w:sz w:val="22"/>
                    <w:szCs w:val="22"/>
                  </w:rPr>
                  <m:t>i</m:t>
                </m:r>
                <m:d>
                  <m:dPr>
                    <m:ctrlPr>
                      <w:rPr>
                        <w:rFonts w:ascii="Cambria Math" w:hAnsi="Cambria Math"/>
                        <w:i/>
                        <w:sz w:val="22"/>
                        <w:szCs w:val="22"/>
                      </w:rPr>
                    </m:ctrlPr>
                  </m:dPr>
                  <m:e>
                    <m:acc>
                      <m:accPr>
                        <m:chr m:val="̅"/>
                        <m:ctrlPr>
                          <w:rPr>
                            <w:rFonts w:ascii="Cambria Math" w:hAnsi="Cambria Math"/>
                            <w:i/>
                            <w:sz w:val="22"/>
                            <w:szCs w:val="22"/>
                          </w:rPr>
                        </m:ctrlPr>
                      </m:accPr>
                      <m:e>
                        <m:r>
                          <m:rPr/>
                          <w:rPr>
                            <w:rFonts w:ascii="Cambria Math" w:hAnsi="Cambria Math"/>
                            <w:sz w:val="22"/>
                            <w:szCs w:val="22"/>
                          </w:rPr>
                          <m:t>X</m:t>
                        </m:r>
                        <m:ctrlPr>
                          <w:rPr>
                            <w:rFonts w:ascii="Cambria Math" w:hAnsi="Cambria Math"/>
                            <w:i/>
                            <w:sz w:val="22"/>
                            <w:szCs w:val="22"/>
                          </w:rPr>
                        </m:ctrlPr>
                      </m:e>
                    </m:acc>
                    <m:ctrlPr>
                      <w:rPr>
                        <w:rFonts w:ascii="Cambria Math" w:hAnsi="Cambria Math"/>
                        <w:i/>
                        <w:sz w:val="22"/>
                        <w:szCs w:val="22"/>
                      </w:rPr>
                    </m:ctrlPr>
                  </m:e>
                </m:d>
                <m:ctrlPr>
                  <w:rPr>
                    <w:rFonts w:ascii="Cambria Math" w:hAnsi="Cambria Math"/>
                    <w:i/>
                    <w:sz w:val="22"/>
                    <w:szCs w:val="22"/>
                  </w:rPr>
                </m:ctrlPr>
              </m:sub>
              <m:sup>
                <m:r>
                  <m:rPr/>
                  <w:rPr>
                    <w:rFonts w:ascii="Cambria Math" w:hAnsi="Cambria Math"/>
                    <w:sz w:val="22"/>
                    <w:szCs w:val="22"/>
                  </w:rPr>
                  <m:t>2</m:t>
                </m:r>
                <m:ctrlPr>
                  <w:rPr>
                    <w:rFonts w:ascii="Cambria Math" w:hAnsi="Cambria Math"/>
                    <w:i/>
                    <w:sz w:val="22"/>
                    <w:szCs w:val="22"/>
                  </w:rPr>
                </m:ctrlPr>
              </m:sup>
            </m:sSubSup>
            <m:ctrlPr>
              <w:rPr>
                <w:rFonts w:ascii="Cambria Math" w:hAnsi="Cambria Math"/>
                <w:i/>
                <w:sz w:val="22"/>
                <w:szCs w:val="22"/>
              </w:rPr>
            </m:ctrlPr>
          </m:e>
        </m:nary>
      </m:oMath>
      <w:r>
        <w:rPr>
          <w:rFonts w:hint="eastAsia"/>
        </w:rPr>
        <w:t xml:space="preserve">   .</w:t>
      </w:r>
      <w:r>
        <w:t>........................</w:t>
      </w:r>
      <w:r>
        <w:rPr>
          <w:rFonts w:hint="eastAsia"/>
        </w:rPr>
        <w:t xml:space="preserve">.............................  </w:t>
      </w:r>
      <w:r>
        <w:t>(</w:t>
      </w:r>
      <w:r>
        <w:rPr>
          <w:rFonts w:hint="eastAsia"/>
        </w:rPr>
        <w:t>29</w:t>
      </w:r>
      <w:r>
        <w:t>)</w:t>
      </w:r>
    </w:p>
    <w:p w14:paraId="43339929">
      <w:pPr>
        <w:spacing w:line="360" w:lineRule="auto"/>
        <w:ind w:firstLine="420"/>
        <w:jc w:val="left"/>
      </w:pPr>
      <w:r>
        <w:rPr>
          <w:rFonts w:hint="eastAsia"/>
        </w:rPr>
        <w:t>根据公式（30）（31），计算采制样标准偏差</w:t>
      </w:r>
      <w:r>
        <w:rPr>
          <w:rFonts w:hint="eastAsia" w:ascii="宋体" w:hAnsi="宋体"/>
        </w:rPr>
        <w:t>(</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oMath>
      <w:r>
        <w:rPr>
          <w:rFonts w:hint="eastAsia" w:ascii="宋体" w:hAnsi="宋体"/>
        </w:rPr>
        <w:t>)</w:t>
      </w:r>
      <w:r>
        <w:rPr>
          <w:rFonts w:hint="eastAsia"/>
        </w:rPr>
        <w:t>：</w:t>
      </w:r>
    </w:p>
    <w:p w14:paraId="2D879C0D">
      <w:pPr>
        <w:spacing w:before="120" w:beforeLines="50" w:after="120" w:afterLines="50" w:line="360" w:lineRule="auto"/>
        <w:jc w:val="right"/>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hAnsi="Cambria Math"/>
                  </w:rPr>
                  <m:t>2</m:t>
                </m:r>
                <m:ctrlPr>
                  <w:rPr>
                    <w:rFonts w:ascii="Cambria Math" w:hAnsi="Cambria Math"/>
                    <w:i/>
                  </w:rPr>
                </m:ctrlPr>
              </m:e>
            </m:rad>
            <m:ctrlPr>
              <w:rPr>
                <w:rFonts w:ascii="Cambria Math" w:hAnsi="Cambria Math"/>
                <w:i/>
              </w:rPr>
            </m:ctrlPr>
          </m:num>
          <m:den>
            <m:r>
              <m:rPr/>
              <w:rPr>
                <w:rFonts w:ascii="Cambria Math" w:hAnsi="Cambria Math"/>
              </w:rPr>
              <m:t>2</m:t>
            </m:r>
            <m:ctrlPr>
              <w:rPr>
                <w:rFonts w:ascii="Cambria Math" w:hAnsi="Cambria Math"/>
                <w:i/>
              </w:rPr>
            </m:ctrlPr>
          </m:den>
        </m:f>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sampling</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sampling</m:t>
                    </m:r>
                    <m:ctrlPr>
                      <w:rPr>
                        <w:rFonts w:ascii="Cambria Math" w:hAnsi="Cambria Math"/>
                        <w:i/>
                      </w:rPr>
                    </m:ctrlPr>
                  </m:sub>
                </m:sSub>
                <m:ctrlPr>
                  <w:rPr>
                    <w:rFonts w:ascii="Cambria Math" w:hAnsi="Cambria Math"/>
                    <w:i/>
                  </w:rPr>
                </m:ctrlPr>
              </m:den>
            </m:f>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ctrlPr>
                  <w:rPr>
                    <w:rFonts w:ascii="Cambria Math" w:hAnsi="Cambria Math"/>
                    <w:i/>
                  </w:rPr>
                </m:ctrlPr>
              </m:den>
            </m:f>
            <m:ctrlPr>
              <w:rPr>
                <w:rFonts w:ascii="Cambria Math" w:hAnsi="Cambria Math"/>
                <w:i/>
              </w:rPr>
            </m:ctrlPr>
          </m:e>
        </m:rad>
      </m:oMath>
      <w:r>
        <w:rPr>
          <w:rFonts w:hint="eastAsia"/>
          <w:sz w:val="15"/>
          <w:szCs w:val="15"/>
        </w:rPr>
        <w:t xml:space="preserve">   </w:t>
      </w:r>
      <w:r>
        <w:rPr>
          <w:rFonts w:hint="eastAsia"/>
        </w:rPr>
        <w:t xml:space="preserve">................................................  </w:t>
      </w:r>
      <w:r>
        <w:t>(</w:t>
      </w:r>
      <w:r>
        <w:rPr>
          <w:rFonts w:hint="eastAsia"/>
        </w:rPr>
        <w:t>30</w:t>
      </w:r>
      <w:r>
        <w:t>)</w:t>
      </w:r>
    </w:p>
    <w:p w14:paraId="5950A827">
      <w:pPr>
        <w:wordWrap w:val="0"/>
        <w:spacing w:before="120" w:beforeLines="50" w:after="120" w:afterLines="50" w:line="360" w:lineRule="auto"/>
        <w:jc w:val="right"/>
      </w:pPr>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=i×j−i</m:t>
        </m:r>
      </m:oMath>
      <w:r>
        <w:rPr>
          <w:rFonts w:hint="eastAsia"/>
        </w:rPr>
        <w:t xml:space="preserve">  </w:t>
      </w:r>
      <w:r>
        <w:t>.............................................................  (</w:t>
      </w:r>
      <w:r>
        <w:rPr>
          <w:rFonts w:hint="eastAsia"/>
        </w:rPr>
        <w:t>31</w:t>
      </w:r>
      <w:r>
        <w:t>)</w:t>
      </w:r>
    </w:p>
    <w:p w14:paraId="467A769D">
      <w:pPr>
        <w:pStyle w:val="59"/>
        <w:spacing w:line="360" w:lineRule="auto"/>
        <w:ind w:firstLine="0" w:firstLineChars="0"/>
      </w:pPr>
      <w:r>
        <w:rPr>
          <w:rFonts w:hint="eastAsia"/>
        </w:rPr>
        <w:t xml:space="preserve">    式中：</w:t>
      </w:r>
    </w:p>
    <w:p w14:paraId="63254158">
      <w:pPr>
        <w:adjustRightInd/>
        <w:spacing w:line="360" w:lineRule="auto"/>
        <w:ind w:firstLine="424" w:firstLineChars="202"/>
      </w:pPr>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sampling</m:t>
            </m:r>
            <m:ctrlPr>
              <w:rPr>
                <w:rFonts w:ascii="Cambria Math" w:hAnsi="Cambria Math"/>
                <w:i/>
              </w:rPr>
            </m:ctrlPr>
          </m:sub>
        </m:sSub>
      </m:oMath>
      <w:r>
        <w:rPr>
          <w:rFonts w:hint="eastAsia"/>
        </w:rPr>
        <w:t xml:space="preserve"> </w:t>
      </w:r>
      <w:r>
        <w:rPr>
          <w:rFonts w:ascii="Times New Roman" w:hAnsi="Times New Roman"/>
        </w:rPr>
        <w:t>——</w:t>
      </w:r>
      <w:r>
        <w:rPr>
          <w:rFonts w:hint="eastAsia"/>
        </w:rPr>
        <w:t>表示批间自由度（i代表分析的批次数；j代表每个批次抽取的样品数；k代表每个样品的测量分析结果数）。</w:t>
      </w:r>
    </w:p>
    <w:p w14:paraId="2748C4C8">
      <w:pPr>
        <w:adjustRightInd/>
        <w:spacing w:line="360" w:lineRule="auto"/>
        <w:ind w:firstLine="424" w:firstLineChars="202"/>
      </w:pPr>
      <w:r>
        <w:rPr>
          <w:rFonts w:hint="eastAsia"/>
        </w:rPr>
        <w:t>根据公</w:t>
      </w:r>
      <w:r>
        <w:rPr>
          <w:rFonts w:hint="eastAsia" w:ascii="宋体" w:hAnsi="宋体"/>
        </w:rPr>
        <w:t>式（32）</w:t>
      </w:r>
      <w:r>
        <w:rPr>
          <w:rFonts w:hint="eastAsia"/>
        </w:rPr>
        <w:t>计算采制样相对标准偏差</w:t>
      </w:r>
      <w:r>
        <w:rPr>
          <w:rFonts w:hint="eastAsia" w:ascii="宋体" w:hAnsi="宋体"/>
        </w:rPr>
        <w:t>(</w:t>
      </w:r>
      <m:oMath>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hint="eastAsia" w:ascii="Cambria Math" w:hAnsi="Cambria Math"/>
              </w:rPr>
              <m:t>sampling</m:t>
            </m:r>
            <m:ctrlPr>
              <w:rPr>
                <w:rFonts w:ascii="Cambria Math" w:hAnsi="Cambria Math"/>
              </w:rPr>
            </m:ctrlPr>
          </m:sub>
        </m:sSub>
      </m:oMath>
      <w:r>
        <w:rPr>
          <w:rFonts w:hint="eastAsia" w:ascii="宋体" w:hAnsi="宋体"/>
        </w:rPr>
        <w:t>)</w:t>
      </w:r>
      <w:r>
        <w:rPr>
          <w:rFonts w:hint="eastAsia"/>
        </w:rPr>
        <w:t>：</w:t>
      </w:r>
    </w:p>
    <w:p w14:paraId="2DB1F124">
      <w:pPr>
        <w:spacing w:before="120" w:beforeLines="50" w:after="120" w:afterLines="50" w:line="360" w:lineRule="auto"/>
        <w:jc w:val="right"/>
      </w:pPr>
      <w:bookmarkStart w:id="87" w:name="OLE_LINK35"/>
      <m:oMath>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hint="eastAsia" w:ascii="Cambria Math" w:hAnsi="Cambria Math"/>
              </w:rPr>
              <m:t>sampling</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hint="eastAsia" w:ascii="Cambria Math" w:hAnsi="Cambria Math"/>
                  </w:rPr>
                  <m:t>s</m:t>
                </m:r>
                <m:ctrlPr>
                  <w:rPr>
                    <w:rFonts w:ascii="Cambria Math" w:hAnsi="Cambria Math"/>
                  </w:rPr>
                </m:ctrlPr>
              </m:e>
              <m:sub>
                <m:r>
                  <m:rPr>
                    <m:sty m:val="p"/>
                  </m:rPr>
                  <w:rPr>
                    <w:rFonts w:ascii="Cambria Math" w:hAnsi="Cambria Math"/>
                  </w:rPr>
                  <m:t>sampling</m:t>
                </m:r>
                <m:ctrlPr>
                  <w:rPr>
                    <w:rFonts w:ascii="Cambria Math" w:hAnsi="Cambria Math"/>
                  </w:rPr>
                </m:ctrlPr>
              </m:sub>
            </m:sSub>
            <m:ctrlPr>
              <w:rPr>
                <w:rFonts w:ascii="Cambria Math" w:hAnsi="Cambria Math"/>
              </w:rPr>
            </m:ctrlPr>
          </m:num>
          <m:den>
            <m:acc>
              <m:accPr>
                <m:chr m:val="̅"/>
                <m:ctrlPr>
                  <w:rPr>
                    <w:rFonts w:ascii="Cambria Math" w:hAnsi="Cambria Math"/>
                  </w:rPr>
                </m:ctrlPr>
              </m:accPr>
              <m:e>
                <m:r>
                  <m:rPr>
                    <m:sty m:val="p"/>
                  </m:rPr>
                  <w:rPr>
                    <w:rFonts w:ascii="Cambria Math" w:hAnsi="Cambria Math"/>
                  </w:rPr>
                  <m:t>X</m:t>
                </m:r>
                <m:ctrlPr>
                  <w:rPr>
                    <w:rFonts w:ascii="Cambria Math" w:hAnsi="Cambria Math"/>
                  </w:rPr>
                </m:ctrlPr>
              </m:e>
            </m:acc>
            <m:ctrlPr>
              <w:rPr>
                <w:rFonts w:ascii="Cambria Math" w:hAnsi="Cambria Math"/>
              </w:rPr>
            </m:ctrlPr>
          </m:den>
        </m:f>
        <m:r>
          <m:rPr/>
          <w:rPr>
            <w:rFonts w:ascii="Cambria Math" w:hAnsi="Cambria Math"/>
          </w:rPr>
          <m:t>×100</m:t>
        </m:r>
      </m:oMath>
      <w:bookmarkEnd w:id="87"/>
      <w:r>
        <w:rPr>
          <w:rFonts w:hint="eastAsia"/>
        </w:rPr>
        <w:t xml:space="preserve"> ...........</w:t>
      </w:r>
      <w:bookmarkStart w:id="88" w:name="OLE_LINK14"/>
      <w:r>
        <w:rPr>
          <w:rFonts w:hint="eastAsia"/>
        </w:rPr>
        <w:t>........</w:t>
      </w:r>
      <w:bookmarkStart w:id="89" w:name="OLE_LINK15"/>
      <w:r>
        <w:rPr>
          <w:rFonts w:hint="eastAsia"/>
        </w:rPr>
        <w:t>.......</w:t>
      </w:r>
      <w:bookmarkEnd w:id="89"/>
      <w:r>
        <w:rPr>
          <w:rFonts w:hint="eastAsia"/>
        </w:rPr>
        <w:t>........................  (32)</w:t>
      </w:r>
      <w:bookmarkEnd w:id="88"/>
    </w:p>
    <w:p w14:paraId="1E7CCCAB">
      <w:pPr>
        <w:pStyle w:val="59"/>
        <w:spacing w:line="360" w:lineRule="auto"/>
        <w:ind w:firstLine="420"/>
      </w:pPr>
      <w:r>
        <w:rPr>
          <w:rFonts w:hint="eastAsia"/>
        </w:rPr>
        <w:t>式中：</w:t>
      </w:r>
    </w:p>
    <w:p w14:paraId="34C486C0">
      <w:pPr>
        <w:pStyle w:val="59"/>
        <w:spacing w:line="360" w:lineRule="auto"/>
        <w:ind w:firstLine="420"/>
      </w:pPr>
      <m:oMath>
        <m:acc>
          <m:accPr>
            <m:chr m:val="̅"/>
            <m:ctrlPr>
              <w:rPr>
                <w:rFonts w:ascii="Cambria Math" w:hAnsi="Cambria Math"/>
              </w:rPr>
            </m:ctrlPr>
          </m:accPr>
          <m:e>
            <m:r>
              <m:rPr>
                <m:sty m:val="p"/>
              </m:rPr>
              <w:rPr>
                <w:rFonts w:ascii="Cambria Math" w:hAnsi="Cambria Math"/>
              </w:rPr>
              <m:t>X</m:t>
            </m:r>
            <m:ctrlPr>
              <w:rPr>
                <w:rFonts w:ascii="Cambria Math" w:hAnsi="Cambria Math"/>
              </w:rPr>
            </m:ctrlPr>
          </m:e>
        </m:acc>
      </m:oMath>
      <w:r>
        <w:rPr>
          <w:rFonts w:hint="eastAsia"/>
        </w:rPr>
        <w:t xml:space="preserve"> </w:t>
      </w:r>
      <w:r>
        <w:rPr>
          <w:rFonts w:ascii="Times New Roman"/>
        </w:rPr>
        <w:t>——</w:t>
      </w:r>
      <w:r>
        <w:rPr>
          <w:rFonts w:hint="eastAsia"/>
        </w:rPr>
        <w:t>表示所有样品的测量结果的平均值；</w:t>
      </w:r>
    </w:p>
    <w:p w14:paraId="13A9AAF3">
      <w:pPr>
        <w:pStyle w:val="58"/>
        <w:spacing w:line="360" w:lineRule="auto"/>
        <w:ind w:firstLine="420"/>
      </w:pPr>
      <w:r>
        <w:rPr>
          <w:rFonts w:hint="eastAsia"/>
        </w:rPr>
        <w:t>根据公</w:t>
      </w:r>
      <w:r>
        <w:rPr>
          <w:rFonts w:hint="eastAsia" w:ascii="宋体" w:hAnsi="宋体"/>
        </w:rPr>
        <w:t>式（33）（34）计算采制</w:t>
      </w:r>
      <w:r>
        <w:rPr>
          <w:rFonts w:hint="eastAsia"/>
        </w:rPr>
        <w:t>样不确定度</w:t>
      </w:r>
      <w:r>
        <w:rPr>
          <w:rFonts w:hint="eastAsia" w:ascii="宋体" w:hAnsi="宋体"/>
        </w:rPr>
        <w:t>(</w:t>
      </w:r>
      <m:oMath>
        <m:r>
          <m:rPr/>
          <w:rPr>
            <w:rFonts w:hint="eastAsia" w:ascii="Cambria Math" w:hAnsi="Cambria Math"/>
          </w:rPr>
          <m:t>u</m:t>
        </m:r>
      </m:oMath>
      <w:r>
        <w:rPr>
          <w:rFonts w:hint="eastAsia" w:ascii="宋体" w:hAnsi="宋体"/>
        </w:rPr>
        <w:t>)</w:t>
      </w:r>
      <w:r>
        <w:rPr>
          <w:rFonts w:hint="eastAsia"/>
        </w:rPr>
        <w:t>：</w:t>
      </w:r>
    </w:p>
    <w:p w14:paraId="41A276A3">
      <w:pPr>
        <w:spacing w:before="120" w:beforeLines="50" w:after="120" w:afterLines="50" w:line="360" w:lineRule="auto"/>
        <w:jc w:val="right"/>
      </w:pPr>
      <m:oMath>
        <m:r>
          <m:rPr/>
          <w:rPr>
            <w:rFonts w:hint="eastAsia" w:ascii="Cambria Math" w:hAnsi="Cambria Math"/>
          </w:rPr>
          <m:t>u</m:t>
        </m:r>
        <m:r>
          <m:rPr/>
          <w:rPr>
            <w:rFonts w:ascii="Cambria Math" w:hAnsi="Cambria Math"/>
          </w:rPr>
          <m:t>=</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hint="eastAsia" w:ascii="Cambria Math" w:hAnsi="Cambria Math"/>
              </w:rPr>
              <m:t>sampling</m:t>
            </m:r>
            <m:ctrlPr>
              <w:rPr>
                <w:rFonts w:ascii="Cambria Math" w:hAnsi="Cambria Math"/>
                <w:i/>
              </w:rPr>
            </m:ctrlPr>
          </m:sub>
        </m:sSub>
      </m:oMath>
      <w:r>
        <w:rPr>
          <w:rFonts w:hint="eastAsia"/>
        </w:rPr>
        <w:t xml:space="preserve">  </w:t>
      </w:r>
      <w:r>
        <w:t>......................................................................  (33)</w:t>
      </w:r>
    </w:p>
    <w:p w14:paraId="3EC7DABD">
      <w:pPr>
        <w:spacing w:before="120" w:beforeLines="50" w:after="120" w:afterLines="50" w:line="360" w:lineRule="auto"/>
        <w:ind w:right="3150" w:rightChars="1500" w:firstLine="420" w:firstLineChars="200"/>
        <w:jc w:val="left"/>
      </w:pPr>
      <w:r>
        <w:rPr>
          <w:rFonts w:hint="eastAsia"/>
        </w:rPr>
        <w:t>或</w:t>
      </w:r>
    </w:p>
    <w:p w14:paraId="6F0FE332">
      <w:pPr>
        <w:spacing w:before="120" w:beforeLines="50" w:after="120" w:afterLines="50" w:line="360" w:lineRule="auto"/>
        <w:jc w:val="right"/>
      </w:pPr>
      <m:oMath>
        <m:r>
          <m:rPr/>
          <w:rPr>
            <w:rFonts w:ascii="Cambria Math" w:hAnsi="Cambria Math"/>
          </w:rPr>
          <m:t>u=</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hint="eastAsia" w:ascii="Cambria Math" w:hAnsi="Cambria Math"/>
              </w:rPr>
              <m:t>sampling</m:t>
            </m:r>
            <m:ctrlPr>
              <w:rPr>
                <w:rFonts w:ascii="Cambria Math" w:hAnsi="Cambria Math"/>
              </w:rPr>
            </m:ctrlPr>
          </m:sub>
        </m:sSub>
      </m:oMath>
      <w:r>
        <w:rPr>
          <w:rFonts w:hint="eastAsia"/>
        </w:rPr>
        <w:t xml:space="preserve">  ..</w:t>
      </w:r>
      <w:r>
        <w:t>..........................................................  (3</w:t>
      </w:r>
      <w:r>
        <w:rPr>
          <w:rFonts w:hint="eastAsia"/>
        </w:rPr>
        <w:t>4</w:t>
      </w:r>
      <w:r>
        <w:t>)</w:t>
      </w:r>
    </w:p>
    <w:p w14:paraId="72724A4A">
      <w:pPr>
        <w:pStyle w:val="97"/>
        <w:spacing w:before="120" w:after="120" w:line="360" w:lineRule="auto"/>
        <w:ind w:left="0"/>
      </w:pPr>
      <w:r>
        <w:rPr>
          <w:rFonts w:hint="eastAsia"/>
        </w:rPr>
        <w:t>采制样扩展不确定度</w:t>
      </w:r>
    </w:p>
    <w:p w14:paraId="2598F138">
      <w:pPr>
        <w:pStyle w:val="59"/>
        <w:spacing w:line="360" w:lineRule="auto"/>
        <w:ind w:firstLine="420"/>
      </w:pPr>
      <w:r>
        <w:rPr>
          <w:rFonts w:hint="eastAsia"/>
        </w:rPr>
        <w:t>当包含概率为95%时，包含因子取2，根据公式(35)计算采制样扩展不确定度(</w:t>
      </w:r>
      <m:oMath>
        <m:r>
          <m:rPr>
            <m:sty m:val="p"/>
          </m:rPr>
          <w:rPr>
            <w:rFonts w:ascii="Cambria Math"/>
          </w:rPr>
          <m:t>U</m:t>
        </m:r>
      </m:oMath>
      <w:r>
        <w:rPr>
          <w:rFonts w:hint="eastAsia"/>
        </w:rPr>
        <w:t>)：</w:t>
      </w:r>
      <w:bookmarkEnd w:id="56"/>
    </w:p>
    <w:p w14:paraId="5563AE5E">
      <w:pPr>
        <w:pStyle w:val="116"/>
        <w:spacing w:before="120" w:beforeLines="50" w:after="120" w:afterLines="50" w:line="360" w:lineRule="auto"/>
        <w:jc w:val="right"/>
        <w:rPr>
          <w:rFonts w:ascii="Calibri" w:hAnsi="Calibri"/>
        </w:rPr>
      </w:pPr>
      <m:oMath>
        <w:bookmarkStart w:id="90" w:name="OLE_LINK39"/>
        <m:r>
          <m:rPr>
            <m:sty m:val="p"/>
          </m:rPr>
          <w:rPr>
            <w:rFonts w:ascii="Cambria Math"/>
          </w:rPr>
          <m:t>U</m:t>
        </m:r>
        <w:bookmarkEnd w:id="90"/>
        <m:r>
          <m:rPr>
            <m:sty m:val="p"/>
          </m:rPr>
          <w:rPr>
            <w:rFonts w:ascii="Cambria Math"/>
          </w:rPr>
          <m:t>=2</m:t>
        </m:r>
        <m:r>
          <m:rPr>
            <m:sty m:val="p"/>
          </m:rPr>
          <w:rPr>
            <w:rFonts w:hint="eastAsia" w:ascii="Cambria Math" w:hAnsi="Cambria Math"/>
          </w:rPr>
          <m:t>u</m:t>
        </m:r>
      </m:oMath>
      <w:r>
        <w:rPr>
          <w:rFonts w:hint="eastAsia" w:ascii="Calibri" w:hAnsi="Calibri"/>
        </w:rPr>
        <w:t xml:space="preserve">  </w:t>
      </w:r>
      <w:r>
        <w:rPr>
          <w:rFonts w:ascii="Calibri" w:hAnsi="Calibri"/>
        </w:rPr>
        <w:t>.....................................</w:t>
      </w:r>
      <w:r>
        <w:rPr>
          <w:rFonts w:hint="eastAsia" w:ascii="Calibri" w:hAnsi="Calibri"/>
        </w:rPr>
        <w:t>...</w:t>
      </w:r>
      <w:r>
        <w:rPr>
          <w:rFonts w:ascii="Calibri" w:hAnsi="Calibri"/>
        </w:rPr>
        <w:t>................................  (</w:t>
      </w:r>
      <w:r>
        <w:rPr>
          <w:rFonts w:hint="eastAsia" w:ascii="Calibri" w:hAnsi="Calibri"/>
        </w:rPr>
        <w:t>35</w:t>
      </w:r>
      <w:r>
        <w:rPr>
          <w:rFonts w:ascii="Calibri" w:hAnsi="Calibri"/>
        </w:rPr>
        <w:t>)</w:t>
      </w:r>
    </w:p>
    <w:p w14:paraId="6C2537AB">
      <w:pPr>
        <w:pStyle w:val="58"/>
        <w:spacing w:line="360" w:lineRule="auto"/>
        <w:ind w:firstLine="420"/>
      </w:pPr>
      <w:r>
        <w:rPr>
          <w:rFonts w:hint="eastAsia"/>
        </w:rPr>
        <w:t>式中：</w:t>
      </w:r>
    </w:p>
    <w:p w14:paraId="6AD58E0F">
      <w:pPr>
        <w:pStyle w:val="59"/>
        <w:spacing w:line="360" w:lineRule="auto"/>
        <w:ind w:firstLine="420"/>
      </w:pPr>
      <w:r>
        <w:rPr>
          <w:rFonts w:hint="eastAsia"/>
        </w:rPr>
        <w:t xml:space="preserve">U </w:t>
      </w:r>
      <w:r>
        <w:rPr>
          <w:rFonts w:ascii="Times New Roman"/>
        </w:rPr>
        <w:t>——</w:t>
      </w:r>
      <w:r>
        <w:rPr>
          <w:rFonts w:hint="eastAsia"/>
        </w:rPr>
        <w:t>表示包含概率为95%时的采制样扩展不确定度。</w:t>
      </w:r>
    </w:p>
    <w:p w14:paraId="1DB7C7DE">
      <w:pPr>
        <w:pStyle w:val="182"/>
        <w:spacing w:line="360" w:lineRule="auto"/>
      </w:pPr>
      <w:r>
        <w:rPr>
          <w:rFonts w:hint="eastAsia"/>
        </w:rPr>
        <w:t>示例见附录A和附录B。</w:t>
      </w:r>
    </w:p>
    <w:p w14:paraId="789E8F4B">
      <w:pPr>
        <w:pStyle w:val="107"/>
        <w:spacing w:before="240" w:after="240" w:line="360" w:lineRule="auto"/>
      </w:pPr>
      <w:bookmarkStart w:id="91" w:name="_Hlk194153148"/>
      <w:r>
        <w:rPr>
          <w:rFonts w:hint="eastAsia"/>
        </w:rPr>
        <w:t>质量控制</w:t>
      </w:r>
    </w:p>
    <w:bookmarkEnd w:id="91"/>
    <w:p w14:paraId="670E8AED">
      <w:pPr>
        <w:pStyle w:val="59"/>
        <w:spacing w:line="360" w:lineRule="auto"/>
        <w:ind w:firstLine="420"/>
      </w:pPr>
      <w:r>
        <w:rPr>
          <w:rFonts w:hint="eastAsia"/>
        </w:rPr>
        <w:t>通过构建极差控制图对检验过程进行质量控制：</w:t>
      </w:r>
    </w:p>
    <w:p w14:paraId="565A6917">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bookmarkStart w:id="92" w:name="_Hlk194757934"/>
      <w:r>
        <w:rPr>
          <w:rFonts w:hint="eastAsia" w:ascii="宋体" w:hAnsi="Times New Roman"/>
          <w:kern w:val="0"/>
          <w:szCs w:val="20"/>
        </w:rPr>
        <w:t>通过4.2.2.2或4.2.2.3中提到的方法计算相对测量标准偏差</w:t>
      </w:r>
      <m:oMath>
        <m:sSub>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w:bookmarkEnd w:id="92"/>
          </m:sub>
        </m:sSub>
      </m:oMath>
      <w:r>
        <w:rPr>
          <w:rFonts w:hint="eastAsia" w:ascii="宋体" w:hAnsi="Times New Roman"/>
          <w:kern w:val="0"/>
          <w:szCs w:val="20"/>
        </w:rPr>
        <w:t>；</w:t>
      </w:r>
    </w:p>
    <w:p w14:paraId="657E7996">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r>
        <w:rPr>
          <w:rFonts w:hint="eastAsia" w:ascii="宋体" w:hAnsi="Times New Roman"/>
          <w:kern w:val="0"/>
          <w:szCs w:val="20"/>
        </w:rPr>
        <w:t>将基线设置为0；</w:t>
      </w:r>
    </w:p>
    <w:p w14:paraId="400B4E5A">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r>
        <w:rPr>
          <w:rFonts w:hint="eastAsia" w:ascii="宋体" w:hAnsi="Times New Roman"/>
          <w:kern w:val="0"/>
          <w:szCs w:val="20"/>
        </w:rPr>
        <w:t>中心线CL设置为</w:t>
      </w:r>
      <m:oMath>
        <m:sSub>
          <m:sSubPr>
            <m:ctrlPr>
              <w:rPr>
                <w:rFonts w:ascii="Cambria Math" w:hAnsi="Cambria Math"/>
                <w:i/>
                <w:kern w:val="0"/>
                <w:szCs w:val="20"/>
              </w:rPr>
            </m:ctrlPr>
          </m:sSubPr>
          <m:e>
            <m:r>
              <m:rPr/>
              <w:rPr>
                <w:rFonts w:ascii="Cambria Math" w:hAnsi="Cambria Math"/>
                <w:kern w:val="0"/>
                <w:szCs w:val="20"/>
              </w:rPr>
              <m:t>1.128×RSD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m:oMath>
      <w:r>
        <w:rPr>
          <w:rFonts w:hint="eastAsia" w:ascii="宋体" w:hAnsi="Times New Roman"/>
          <w:kern w:val="0"/>
          <w:szCs w:val="20"/>
        </w:rPr>
        <w:t>；</w:t>
      </w:r>
    </w:p>
    <w:p w14:paraId="0CC9AAE4">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r>
        <w:rPr>
          <w:rFonts w:hint="eastAsia" w:ascii="宋体" w:hAnsi="Times New Roman"/>
          <w:kern w:val="0"/>
          <w:szCs w:val="20"/>
        </w:rPr>
        <w:t>警告限值WL设置为</w:t>
      </w:r>
      <m:oMath>
        <m:sSub>
          <m:sSubPr>
            <m:ctrlPr>
              <w:rPr>
                <w:rFonts w:ascii="Cambria Math" w:hAnsi="Cambria Math"/>
                <w:i/>
                <w:kern w:val="0"/>
                <w:szCs w:val="20"/>
              </w:rPr>
            </m:ctrlPr>
          </m:sSubPr>
          <m:e>
            <m:r>
              <m:rPr/>
              <w:rPr>
                <w:rFonts w:ascii="Cambria Math" w:hAnsi="Cambria Math"/>
                <w:kern w:val="0"/>
                <w:szCs w:val="20"/>
              </w:rPr>
              <m:t>2.83×RSD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m:oMath>
      <w:r>
        <w:rPr>
          <w:rFonts w:hint="eastAsia" w:ascii="宋体" w:hAnsi="Times New Roman"/>
          <w:kern w:val="0"/>
          <w:szCs w:val="20"/>
        </w:rPr>
        <w:t>；</w:t>
      </w:r>
    </w:p>
    <w:p w14:paraId="2FAD984A">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r>
        <w:rPr>
          <w:rFonts w:hint="eastAsia" w:ascii="宋体" w:hAnsi="Times New Roman"/>
          <w:kern w:val="0"/>
          <w:szCs w:val="20"/>
        </w:rPr>
        <w:t>行动限值AL设置为</w:t>
      </w:r>
      <m:oMath>
        <m:sSub>
          <m:sSubPr>
            <m:ctrlPr>
              <w:rPr>
                <w:rFonts w:ascii="Cambria Math" w:hAnsi="Cambria Math"/>
                <w:i/>
                <w:kern w:val="0"/>
                <w:szCs w:val="20"/>
              </w:rPr>
            </m:ctrlPr>
          </m:sSubPr>
          <m:e>
            <m:r>
              <m:rPr/>
              <w:rPr>
                <w:rFonts w:ascii="Cambria Math" w:hAnsi="Cambria Math"/>
                <w:kern w:val="0"/>
                <w:szCs w:val="20"/>
              </w:rPr>
              <m:t>3.69×RSD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m:oMath>
      <w:r>
        <w:rPr>
          <w:rFonts w:hint="eastAsia" w:ascii="宋体" w:hAnsi="Times New Roman"/>
          <w:kern w:val="0"/>
          <w:szCs w:val="20"/>
        </w:rPr>
        <w:t>；</w:t>
      </w:r>
    </w:p>
    <w:p w14:paraId="21F522D4">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bookmarkStart w:id="93" w:name="_Hlk195178597"/>
      <w:bookmarkStart w:id="94" w:name="_Hlk194153389"/>
      <w:r>
        <w:rPr>
          <w:rFonts w:hint="eastAsia" w:ascii="宋体" w:hAnsi="Times New Roman"/>
          <w:kern w:val="0"/>
          <w:szCs w:val="20"/>
        </w:rPr>
        <w:t>每隔一段时间（空间）进行一次采样活动。根据GB/T 2009、GB/T2007.1或GB/T 25945进行采样，采取的份样数应符合标准规定的双倍量要求，并交替组成两个大样X</w:t>
      </w:r>
      <w:r>
        <w:rPr>
          <w:rFonts w:hint="eastAsia" w:ascii="宋体" w:hAnsi="Times New Roman"/>
          <w:kern w:val="0"/>
          <w:szCs w:val="20"/>
          <w:vertAlign w:val="subscript"/>
        </w:rPr>
        <w:t>i1</w:t>
      </w:r>
      <w:r>
        <w:rPr>
          <w:rFonts w:hint="eastAsia" w:ascii="宋体" w:hAnsi="Times New Roman"/>
          <w:kern w:val="0"/>
          <w:szCs w:val="20"/>
        </w:rPr>
        <w:t>和X</w:t>
      </w:r>
      <w:r>
        <w:rPr>
          <w:rFonts w:hint="eastAsia" w:ascii="宋体" w:hAnsi="Times New Roman"/>
          <w:kern w:val="0"/>
          <w:szCs w:val="20"/>
          <w:vertAlign w:val="subscript"/>
        </w:rPr>
        <w:t>i2</w:t>
      </w:r>
      <w:bookmarkEnd w:id="93"/>
      <w:r>
        <w:rPr>
          <w:rFonts w:hint="eastAsia" w:ascii="宋体" w:hAnsi="Times New Roman"/>
          <w:kern w:val="0"/>
          <w:szCs w:val="20"/>
        </w:rPr>
        <w:t>。</w:t>
      </w:r>
      <w:bookmarkStart w:id="95" w:name="_Hlk195178646"/>
      <w:r>
        <w:rPr>
          <w:rFonts w:hint="eastAsia" w:ascii="宋体" w:hAnsi="Times New Roman"/>
          <w:kern w:val="0"/>
          <w:szCs w:val="20"/>
        </w:rPr>
        <w:t>依据GB/T 2009、</w:t>
      </w:r>
      <w:r>
        <w:rPr>
          <w:rFonts w:ascii="宋体" w:hAnsi="Times New Roman"/>
          <w:kern w:val="0"/>
          <w:szCs w:val="20"/>
        </w:rPr>
        <w:t>GB/T2007.</w:t>
      </w:r>
      <w:r>
        <w:rPr>
          <w:rFonts w:hint="eastAsia" w:ascii="宋体" w:hAnsi="Times New Roman"/>
          <w:kern w:val="0"/>
          <w:szCs w:val="20"/>
        </w:rPr>
        <w:t>2或GB/T 25949将大样制备为X</w:t>
      </w:r>
      <w:r>
        <w:rPr>
          <w:rFonts w:hint="eastAsia" w:ascii="宋体" w:hAnsi="Times New Roman"/>
          <w:kern w:val="0"/>
          <w:szCs w:val="20"/>
          <w:vertAlign w:val="subscript"/>
        </w:rPr>
        <w:t>i1</w:t>
      </w:r>
      <w:r>
        <w:rPr>
          <w:rFonts w:hint="eastAsia" w:ascii="宋体" w:hAnsi="Times New Roman"/>
          <w:kern w:val="0"/>
          <w:szCs w:val="20"/>
        </w:rPr>
        <w:t>和X</w:t>
      </w:r>
      <w:r>
        <w:rPr>
          <w:rFonts w:hint="eastAsia" w:ascii="宋体" w:hAnsi="Times New Roman"/>
          <w:kern w:val="0"/>
          <w:szCs w:val="20"/>
          <w:vertAlign w:val="subscript"/>
        </w:rPr>
        <w:t xml:space="preserve">i2 </w:t>
      </w:r>
      <w:r>
        <w:rPr>
          <w:rFonts w:hint="eastAsia" w:ascii="宋体" w:hAnsi="Times New Roman"/>
          <w:kern w:val="0"/>
          <w:szCs w:val="20"/>
        </w:rPr>
        <w:t>两个试样，依据实验室检测方法检测铝土矿中的三氧化二铝结果，并记为X</w:t>
      </w:r>
      <w:r>
        <w:rPr>
          <w:rFonts w:hint="eastAsia" w:ascii="宋体" w:hAnsi="Times New Roman"/>
          <w:kern w:val="0"/>
          <w:szCs w:val="20"/>
          <w:vertAlign w:val="subscript"/>
        </w:rPr>
        <w:t>i11</w:t>
      </w:r>
      <w:r>
        <w:rPr>
          <w:rFonts w:hint="eastAsia" w:ascii="宋体" w:hAnsi="Times New Roman"/>
          <w:kern w:val="0"/>
          <w:szCs w:val="20"/>
        </w:rPr>
        <w:t>、X</w:t>
      </w:r>
      <w:r>
        <w:rPr>
          <w:rFonts w:hint="eastAsia" w:ascii="宋体" w:hAnsi="Times New Roman"/>
          <w:kern w:val="0"/>
          <w:szCs w:val="20"/>
          <w:vertAlign w:val="subscript"/>
        </w:rPr>
        <w:t>i12</w:t>
      </w:r>
      <w:r>
        <w:rPr>
          <w:rFonts w:hint="eastAsia" w:ascii="宋体" w:hAnsi="Times New Roman"/>
          <w:kern w:val="0"/>
          <w:szCs w:val="20"/>
        </w:rPr>
        <w:t>、X</w:t>
      </w:r>
      <w:r>
        <w:rPr>
          <w:rFonts w:hint="eastAsia" w:ascii="宋体" w:hAnsi="Times New Roman"/>
          <w:kern w:val="0"/>
          <w:szCs w:val="20"/>
          <w:vertAlign w:val="subscript"/>
        </w:rPr>
        <w:t>i21</w:t>
      </w:r>
      <w:r>
        <w:rPr>
          <w:rFonts w:hint="eastAsia" w:ascii="宋体" w:hAnsi="Times New Roman"/>
          <w:kern w:val="0"/>
          <w:szCs w:val="20"/>
        </w:rPr>
        <w:t>、X</w:t>
      </w:r>
      <w:r>
        <w:rPr>
          <w:rFonts w:hint="eastAsia" w:ascii="宋体" w:hAnsi="Times New Roman"/>
          <w:kern w:val="0"/>
          <w:szCs w:val="20"/>
          <w:vertAlign w:val="subscript"/>
        </w:rPr>
        <w:t>i22</w:t>
      </w:r>
      <w:bookmarkEnd w:id="95"/>
      <w:r>
        <w:rPr>
          <w:rFonts w:hint="eastAsia" w:ascii="宋体" w:hAnsi="Times New Roman"/>
          <w:kern w:val="0"/>
          <w:szCs w:val="20"/>
        </w:rPr>
        <w:t>（如图1所示）；</w:t>
      </w:r>
    </w:p>
    <w:bookmarkEnd w:id="94"/>
    <w:p w14:paraId="446D6F14">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r>
        <w:rPr>
          <w:rFonts w:hint="eastAsia" w:ascii="宋体" w:hAnsi="Times New Roman"/>
          <w:kern w:val="0"/>
          <w:szCs w:val="20"/>
        </w:rPr>
        <w:t>计算</w:t>
      </w:r>
      <w:bookmarkStart w:id="96" w:name="_Hlk195992128"/>
      <w:r>
        <w:rPr>
          <w:rFonts w:hint="eastAsia" w:ascii="宋体" w:hAnsi="Times New Roman"/>
          <w:kern w:val="0"/>
          <w:szCs w:val="20"/>
        </w:rPr>
        <w:t>平行试样对应检测值之间的相对极差</w:t>
      </w:r>
      <w:bookmarkEnd w:id="96"/>
      <m:oMath>
        <m:sSub>
          <m:sSubPr>
            <m:ctrlPr>
              <w:rPr>
                <w:rFonts w:ascii="Cambria Math" w:hAnsi="Cambria Math"/>
                <w:i/>
                <w:kern w:val="0"/>
                <w:szCs w:val="20"/>
              </w:rPr>
            </m:ctrlPr>
          </m:sSubPr>
          <m:e>
            <m:r>
              <m:rPr/>
              <w:rPr>
                <w:rFonts w:hint="eastAsia" w:ascii="Cambria Math" w:hAnsi="Cambria Math"/>
                <w:kern w:val="0"/>
                <w:szCs w:val="20"/>
              </w:rPr>
              <m:t>d</m:t>
            </m:r>
            <m:ctrlPr>
              <w:rPr>
                <w:rFonts w:ascii="Cambria Math" w:hAnsi="Cambria Math"/>
                <w:i/>
                <w:kern w:val="0"/>
                <w:szCs w:val="20"/>
              </w:rPr>
            </m:ctrlPr>
          </m:e>
          <m:sub>
            <m:r>
              <m:rPr/>
              <w:rPr>
                <w:rFonts w:hint="eastAsia" w:ascii="Cambria Math" w:hAnsi="Cambria Math"/>
                <w:kern w:val="0"/>
                <w:szCs w:val="20"/>
              </w:rPr>
              <m:t>ik</m:t>
            </m:r>
            <m:ctrlPr>
              <w:rPr>
                <w:rFonts w:ascii="Cambria Math" w:hAnsi="Cambria Math"/>
                <w:i/>
                <w:kern w:val="0"/>
                <w:szCs w:val="20"/>
              </w:rPr>
            </m:ctrlPr>
          </m:sub>
        </m:sSub>
        <m:r>
          <m:rPr/>
          <w:rPr>
            <w:rFonts w:ascii="Cambria Math" w:hAnsi="Cambria Math"/>
          </w:rPr>
          <m:t>=</m:t>
        </m:r>
        <w:bookmarkStart w:id="97" w:name="OLE_LINK5"/>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m:t>
                    </m:r>
                    <m:r>
                      <m:rPr/>
                      <w:rPr>
                        <w:rFonts w:ascii="Cambria Math" w:hAnsi="Cambria Math"/>
                      </w:rPr>
                      <m:t>1</m:t>
                    </m:r>
                    <m:r>
                      <m:rPr/>
                      <w:rPr>
                        <w:rFonts w:hint="eastAsia" w:ascii="Cambria Math" w:hAnsi="Cambria Math"/>
                      </w:rPr>
                      <m:t>k</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m:t>
                    </m:r>
                    <m:r>
                      <m:rPr/>
                      <w:rPr>
                        <w:rFonts w:ascii="Cambria Math" w:hAnsi="Cambria Math"/>
                      </w:rPr>
                      <m:t>2</m:t>
                    </m:r>
                    <m:r>
                      <m:rPr/>
                      <w:rPr>
                        <w:rFonts w:hint="eastAsia" w:ascii="Cambria Math" w:hAnsi="Cambria Math"/>
                      </w:rPr>
                      <m:t>k</m:t>
                    </m:r>
                    <m:ctrlPr>
                      <w:rPr>
                        <w:rFonts w:ascii="Cambria Math" w:hAnsi="Cambria Math"/>
                        <w:i/>
                      </w:rPr>
                    </m:ctrlPr>
                  </m:sub>
                </m:sSub>
                <m:ctrlPr>
                  <w:rPr>
                    <w:rFonts w:ascii="Cambria Math" w:hAnsi="Cambria Math"/>
                    <w:i/>
                  </w:rPr>
                </m:ctrlPr>
              </m:e>
            </m:d>
            <m:ctrlPr>
              <w:rPr>
                <w:rFonts w:ascii="Cambria Math" w:hAnsi="Cambria Math"/>
                <w:i/>
              </w:rPr>
            </m:ctrlPr>
          </m:num>
          <m:den>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m:t>
                </m:r>
                <m:r>
                  <m:rPr/>
                  <w:rPr>
                    <w:rFonts w:hint="eastAsia" w:ascii="Cambria Math" w:hAnsi="Cambria Math"/>
                  </w:rPr>
                  <m:t>k</m:t>
                </m:r>
                <m:ctrlPr>
                  <w:rPr>
                    <w:rFonts w:ascii="Cambria Math" w:hAnsi="Cambria Math"/>
                    <w:i/>
                  </w:rPr>
                </m:ctrlPr>
              </m:sub>
            </m:sSub>
            <m:ctrlPr>
              <w:rPr>
                <w:rFonts w:ascii="Cambria Math" w:hAnsi="Cambria Math"/>
                <w:i/>
              </w:rPr>
            </m:ctrlPr>
          </m:den>
        </m:f>
      </m:oMath>
      <w:bookmarkEnd w:id="97"/>
      <w:r>
        <w:rPr>
          <w:rFonts w:hint="eastAsia" w:ascii="宋体" w:hAnsi="Times New Roman"/>
        </w:rPr>
        <w:t>，其中</w:t>
      </w: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i</m:t>
            </m:r>
            <m:r>
              <m:rPr/>
              <w:rPr>
                <w:rFonts w:hint="eastAsia" w:ascii="Cambria Math" w:hAnsi="Cambria Math"/>
              </w:rPr>
              <m:t>k</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i1k</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i</m:t>
                </m:r>
                <m:r>
                  <m:rPr/>
                  <w:rPr>
                    <w:rFonts w:ascii="Cambria Math" w:hAnsi="Cambria Math"/>
                  </w:rPr>
                  <m:t>2</m:t>
                </m:r>
                <m:r>
                  <m:rPr/>
                  <w:rPr>
                    <w:rFonts w:hint="eastAsia" w:ascii="Cambria Math" w:hAnsi="Cambria Math"/>
                  </w:rPr>
                  <m:t>k</m:t>
                </m:r>
                <m:ctrlPr>
                  <w:rPr>
                    <w:rFonts w:ascii="Cambria Math" w:hAnsi="Cambria Math"/>
                    <w:i/>
                  </w:rPr>
                </m:ctrlPr>
              </m:sub>
            </m:sSub>
            <m:ctrlPr>
              <w:rPr>
                <w:rFonts w:ascii="Cambria Math" w:hAnsi="Cambria Math"/>
                <w:i/>
              </w:rPr>
            </m:ctrlPr>
          </m:num>
          <m:den>
            <m:r>
              <m:rPr/>
              <w:rPr>
                <w:rFonts w:ascii="Cambria Math" w:hAnsi="Cambria Math"/>
              </w:rPr>
              <m:t>2</m:t>
            </m:r>
            <m:ctrlPr>
              <w:rPr>
                <w:rFonts w:ascii="Cambria Math" w:hAnsi="Cambria Math"/>
                <w:i/>
              </w:rPr>
            </m:ctrlPr>
          </m:den>
        </m:f>
      </m:oMath>
      <w:r>
        <w:rPr>
          <w:rFonts w:hint="eastAsia" w:ascii="宋体" w:hAnsi="Times New Roman"/>
        </w:rPr>
        <w:t>为</w:t>
      </w:r>
      <w:bookmarkStart w:id="98" w:name="_Hlk195992076"/>
      <w:r>
        <w:rPr>
          <w:rFonts w:hint="eastAsia" w:ascii="宋体" w:hAnsi="Times New Roman"/>
        </w:rPr>
        <w:t>两个平行试样对应检测值的平均值</w:t>
      </w:r>
      <w:bookmarkEnd w:id="98"/>
      <w:r>
        <w:rPr>
          <w:rFonts w:hint="eastAsia" w:ascii="宋体" w:hAnsi="Times New Roman"/>
        </w:rPr>
        <w:t>。</w:t>
      </w:r>
    </w:p>
    <w:p w14:paraId="2C1A310D">
      <w:pPr>
        <w:widowControl/>
        <w:numPr>
          <w:ilvl w:val="1"/>
          <w:numId w:val="26"/>
        </w:numPr>
        <w:autoSpaceDE w:val="0"/>
        <w:autoSpaceDN w:val="0"/>
        <w:adjustRightInd/>
        <w:spacing w:line="360" w:lineRule="auto"/>
        <w:ind w:left="840" w:leftChars="200" w:hanging="420" w:hangingChars="200"/>
        <w:rPr>
          <w:rFonts w:ascii="宋体" w:hAnsi="Times New Roman"/>
          <w:kern w:val="0"/>
          <w:szCs w:val="20"/>
        </w:rPr>
      </w:pPr>
      <w:bookmarkStart w:id="99" w:name="_Hlk194159982"/>
      <w:r>
        <w:rPr>
          <w:rFonts w:hint="eastAsia" w:ascii="宋体" w:hAnsi="Times New Roman"/>
          <w:kern w:val="0"/>
          <w:szCs w:val="20"/>
        </w:rPr>
        <w:t>对结果进行判断：如果</w:t>
      </w:r>
      <m:oMath>
        <m:sSub>
          <m:sSubPr>
            <m:ctrlPr>
              <w:rPr>
                <w:rFonts w:ascii="Cambria Math" w:hAnsi="Cambria Math"/>
                <w:i/>
                <w:kern w:val="0"/>
                <w:szCs w:val="20"/>
              </w:rPr>
            </m:ctrlPr>
          </m:sSubPr>
          <m:e>
            <m:r>
              <m:rPr/>
              <w:rPr>
                <w:rFonts w:hint="eastAsia" w:ascii="Cambria Math" w:hAnsi="Cambria Math"/>
                <w:kern w:val="0"/>
                <w:szCs w:val="20"/>
              </w:rPr>
              <m:t>d</m:t>
            </m:r>
            <m:ctrlPr>
              <w:rPr>
                <w:rFonts w:ascii="Cambria Math" w:hAnsi="Cambria Math"/>
                <w:i/>
                <w:kern w:val="0"/>
                <w:szCs w:val="20"/>
              </w:rPr>
            </m:ctrlPr>
          </m:e>
          <m:sub>
            <m:r>
              <m:rPr/>
              <w:rPr>
                <w:rFonts w:hint="eastAsia" w:ascii="Cambria Math" w:hAnsi="Cambria Math"/>
                <w:kern w:val="0"/>
                <w:szCs w:val="20"/>
              </w:rPr>
              <m:t>ik</m:t>
            </m:r>
            <m:ctrlPr>
              <w:rPr>
                <w:rFonts w:ascii="Cambria Math" w:hAnsi="Cambria Math"/>
                <w:i/>
                <w:kern w:val="0"/>
                <w:szCs w:val="20"/>
              </w:rPr>
            </m:ctrlPr>
          </m:sub>
        </m:sSub>
      </m:oMath>
      <w:r>
        <w:rPr>
          <w:rFonts w:hint="eastAsia" w:ascii="宋体" w:hAnsi="Times New Roman"/>
          <w:kern w:val="0"/>
          <w:szCs w:val="20"/>
        </w:rPr>
        <w:t>高于警告限WL，则需要检查之前两个结果，若其中之一同样高于警告限WL，则先前估算的不确定度不再适用，需重新分析并改进采样步骤；如果</w:t>
      </w:r>
      <m:oMath>
        <m:sSub>
          <m:sSubPr>
            <m:ctrlPr>
              <w:rPr>
                <w:rFonts w:ascii="Cambria Math" w:hAnsi="Cambria Math"/>
                <w:i/>
                <w:kern w:val="0"/>
                <w:szCs w:val="20"/>
              </w:rPr>
            </m:ctrlPr>
          </m:sSubPr>
          <m:e>
            <m:r>
              <m:rPr/>
              <w:rPr>
                <w:rFonts w:hint="eastAsia" w:ascii="Cambria Math" w:hAnsi="Cambria Math"/>
                <w:kern w:val="0"/>
                <w:szCs w:val="20"/>
              </w:rPr>
              <m:t>d</m:t>
            </m:r>
            <m:ctrlPr>
              <w:rPr>
                <w:rFonts w:ascii="Cambria Math" w:hAnsi="Cambria Math"/>
                <w:i/>
                <w:kern w:val="0"/>
                <w:szCs w:val="20"/>
              </w:rPr>
            </m:ctrlPr>
          </m:e>
          <m:sub>
            <m:r>
              <m:rPr/>
              <w:rPr>
                <w:rFonts w:hint="eastAsia" w:ascii="Cambria Math" w:hAnsi="Cambria Math"/>
                <w:kern w:val="0"/>
                <w:szCs w:val="20"/>
              </w:rPr>
              <m:t>ik</m:t>
            </m:r>
            <m:ctrlPr>
              <w:rPr>
                <w:rFonts w:ascii="Cambria Math" w:hAnsi="Cambria Math"/>
                <w:i/>
                <w:kern w:val="0"/>
                <w:szCs w:val="20"/>
              </w:rPr>
            </m:ctrlPr>
          </m:sub>
        </m:sSub>
      </m:oMath>
      <w:r>
        <w:rPr>
          <w:rFonts w:hint="eastAsia" w:ascii="宋体" w:hAnsi="Times New Roman"/>
          <w:kern w:val="0"/>
          <w:szCs w:val="20"/>
        </w:rPr>
        <w:t>高于行动限AL，则表明先前估算的不确定度不再适用，需重新分析并改进采样步骤。</w:t>
      </w:r>
    </w:p>
    <w:bookmarkEnd w:id="99"/>
    <w:p w14:paraId="2E7B5136">
      <w:pPr>
        <w:pStyle w:val="107"/>
        <w:spacing w:before="240" w:after="240" w:line="360" w:lineRule="auto"/>
      </w:pPr>
      <w:r>
        <w:rPr>
          <w:rFonts w:hint="eastAsia"/>
        </w:rPr>
        <w:t>采制样不确定度报告</w:t>
      </w:r>
    </w:p>
    <w:p w14:paraId="6FB49410">
      <w:pPr>
        <w:pStyle w:val="59"/>
        <w:spacing w:line="360" w:lineRule="auto"/>
        <w:ind w:firstLine="420"/>
      </w:pPr>
      <w:r>
        <w:rPr>
          <w:rFonts w:hint="eastAsia"/>
        </w:rPr>
        <w:t>采制样不确定度报告应包括下列信息：</w:t>
      </w:r>
    </w:p>
    <w:p w14:paraId="4BE75BFC">
      <w:pPr>
        <w:pStyle w:val="59"/>
        <w:numPr>
          <w:ilvl w:val="0"/>
          <w:numId w:val="32"/>
        </w:numPr>
        <w:spacing w:line="360" w:lineRule="auto"/>
        <w:ind w:left="840" w:leftChars="200" w:hanging="420" w:hangingChars="200"/>
      </w:pPr>
      <w:r>
        <w:rPr>
          <w:rFonts w:hint="eastAsia"/>
        </w:rPr>
        <w:t>进行实验的人员;</w:t>
      </w:r>
    </w:p>
    <w:p w14:paraId="05C0A473">
      <w:pPr>
        <w:pStyle w:val="59"/>
        <w:numPr>
          <w:ilvl w:val="0"/>
          <w:numId w:val="32"/>
        </w:numPr>
        <w:spacing w:line="360" w:lineRule="auto"/>
        <w:ind w:left="840" w:leftChars="200" w:hanging="420" w:hangingChars="200"/>
      </w:pPr>
      <w:r>
        <w:rPr>
          <w:rFonts w:hint="eastAsia"/>
        </w:rPr>
        <w:t>实验报告时间;</w:t>
      </w:r>
    </w:p>
    <w:p w14:paraId="4A717158">
      <w:pPr>
        <w:pStyle w:val="59"/>
        <w:numPr>
          <w:ilvl w:val="0"/>
          <w:numId w:val="32"/>
        </w:numPr>
        <w:spacing w:line="360" w:lineRule="auto"/>
        <w:ind w:left="840" w:leftChars="200" w:hanging="420" w:hangingChars="200"/>
      </w:pPr>
      <w:r>
        <w:rPr>
          <w:rFonts w:hint="eastAsia"/>
        </w:rPr>
        <w:t>实验周期;</w:t>
      </w:r>
    </w:p>
    <w:p w14:paraId="7D162531">
      <w:pPr>
        <w:pStyle w:val="59"/>
        <w:numPr>
          <w:ilvl w:val="0"/>
          <w:numId w:val="32"/>
        </w:numPr>
        <w:spacing w:line="360" w:lineRule="auto"/>
        <w:ind w:left="840" w:leftChars="200" w:hanging="420" w:hangingChars="200"/>
      </w:pPr>
      <w:r>
        <w:rPr>
          <w:rFonts w:hint="eastAsia"/>
        </w:rPr>
        <w:t>测量特性和引用的标准;</w:t>
      </w:r>
    </w:p>
    <w:p w14:paraId="559DBC0A">
      <w:pPr>
        <w:pStyle w:val="59"/>
        <w:numPr>
          <w:ilvl w:val="0"/>
          <w:numId w:val="32"/>
        </w:numPr>
        <w:spacing w:line="360" w:lineRule="auto"/>
        <w:ind w:left="840" w:leftChars="200" w:hanging="420" w:hangingChars="200"/>
      </w:pPr>
      <w:r>
        <w:rPr>
          <w:rFonts w:hint="eastAsia"/>
        </w:rPr>
        <w:t>实验交货批的细节;</w:t>
      </w:r>
    </w:p>
    <w:p w14:paraId="1F43B390">
      <w:pPr>
        <w:pStyle w:val="59"/>
        <w:numPr>
          <w:ilvl w:val="0"/>
          <w:numId w:val="32"/>
        </w:numPr>
        <w:spacing w:line="360" w:lineRule="auto"/>
        <w:ind w:left="840" w:leftChars="200" w:hanging="420" w:hangingChars="200"/>
      </w:pPr>
      <w:r>
        <w:rPr>
          <w:rFonts w:hint="eastAsia"/>
        </w:rPr>
        <w:t>取样和制样的详情;</w:t>
      </w:r>
    </w:p>
    <w:p w14:paraId="034C4C52">
      <w:pPr>
        <w:pStyle w:val="59"/>
        <w:numPr>
          <w:ilvl w:val="0"/>
          <w:numId w:val="32"/>
        </w:numPr>
        <w:spacing w:line="360" w:lineRule="auto"/>
        <w:ind w:left="840" w:leftChars="200" w:hanging="420" w:hangingChars="200"/>
      </w:pPr>
      <w:r>
        <w:rPr>
          <w:rFonts w:hint="eastAsia"/>
        </w:rPr>
        <w:t>采制样不确定度评定的过程和结果。</w:t>
      </w:r>
    </w:p>
    <w:p w14:paraId="21189153">
      <w:pPr>
        <w:widowControl/>
        <w:adjustRightInd/>
        <w:spacing w:line="360" w:lineRule="auto"/>
        <w:jc w:val="left"/>
        <w:rPr>
          <w:rFonts w:ascii="宋体" w:hAnsi="Times New Roman"/>
          <w:kern w:val="0"/>
          <w:szCs w:val="20"/>
        </w:rPr>
      </w:pPr>
      <w:r>
        <w:br w:type="page"/>
      </w:r>
    </w:p>
    <w:p w14:paraId="1EA65FB0">
      <w:pPr>
        <w:pStyle w:val="201"/>
        <w:numPr>
          <w:ilvl w:val="0"/>
          <w:numId w:val="0"/>
        </w:numPr>
        <w:ind w:left="420"/>
        <w:jc w:val="both"/>
        <w:rPr>
          <w:rFonts w:hint="eastAsia"/>
          <w:vanish w:val="0"/>
          <w:highlight w:val="yellow"/>
        </w:rPr>
      </w:pPr>
    </w:p>
    <w:p w14:paraId="6FB1AEB0">
      <w:pPr>
        <w:pStyle w:val="202"/>
        <w:rPr>
          <w:vanish w:val="0"/>
          <w:highlight w:val="yellow"/>
        </w:rPr>
      </w:pPr>
    </w:p>
    <w:p w14:paraId="0E878848">
      <w:pPr>
        <w:pStyle w:val="79"/>
        <w:spacing w:after="120"/>
      </w:pPr>
    </w:p>
    <w:p w14:paraId="0083ECD4">
      <w:pPr>
        <w:pStyle w:val="59"/>
        <w:ind w:firstLine="0" w:firstLineChars="0"/>
        <w:jc w:val="center"/>
        <w:rPr>
          <w:rFonts w:hint="eastAsia" w:ascii="黑体" w:hAnsi="黑体" w:eastAsia="黑体"/>
          <w:szCs w:val="21"/>
        </w:rPr>
      </w:pPr>
      <w:r>
        <w:rPr>
          <w:rFonts w:hint="eastAsia" w:ascii="黑体" w:hAnsi="黑体" w:eastAsia="黑体"/>
          <w:szCs w:val="21"/>
        </w:rPr>
        <w:t>（资料性）</w:t>
      </w:r>
    </w:p>
    <w:p w14:paraId="60213D1B">
      <w:pPr>
        <w:pStyle w:val="59"/>
        <w:ind w:firstLine="0" w:firstLineChars="0"/>
        <w:jc w:val="center"/>
        <w:rPr>
          <w:rFonts w:hint="eastAsia" w:ascii="黑体" w:hAnsi="黑体" w:eastAsia="黑体"/>
          <w:szCs w:val="21"/>
        </w:rPr>
      </w:pPr>
      <w:r>
        <w:rPr>
          <w:rFonts w:hint="eastAsia" w:ascii="黑体" w:hAnsi="黑体" w:eastAsia="黑体"/>
          <w:szCs w:val="21"/>
        </w:rPr>
        <w:t>铝土矿采制样不确定度评定计算实例1</w:t>
      </w:r>
    </w:p>
    <w:p w14:paraId="76322892">
      <w:pPr>
        <w:pStyle w:val="59"/>
        <w:spacing w:before="240" w:beforeLines="100" w:line="360" w:lineRule="auto"/>
        <w:ind w:firstLine="420"/>
      </w:pPr>
      <w:bookmarkStart w:id="100" w:name="_Hlk195705093"/>
      <w:r>
        <w:rPr>
          <w:rFonts w:hint="eastAsia"/>
        </w:rPr>
        <w:t>在经过GB/T 25946偏差检验受控的情况下，根据GB/T 2009对10个检验批次的铝土矿样品进行采样，采集的份样数为标准规定的2倍。根据GB/T 2009制备10对样品，每个样品采用YS/T 575.1对三氧化二铝独立检测2次，</w:t>
      </w:r>
      <w:r>
        <w:rPr>
          <w:rFonts w:hint="eastAsia" w:hAnsi="宋体" w:cs="宋体"/>
        </w:rPr>
        <w:t>采用4.2.2.2方法,</w:t>
      </w:r>
      <w:r>
        <w:rPr>
          <w:rFonts w:hint="eastAsia"/>
        </w:rPr>
        <w:t>检测标准偏差计算如表A.1</w:t>
      </w:r>
      <w:bookmarkEnd w:id="100"/>
      <w:r>
        <w:rPr>
          <w:rFonts w:hint="eastAsia"/>
        </w:rPr>
        <w:t>。</w:t>
      </w:r>
    </w:p>
    <w:tbl>
      <w:tblPr>
        <w:tblStyle w:val="29"/>
        <w:tblpPr w:leftFromText="180" w:rightFromText="180" w:vertAnchor="text" w:horzAnchor="margin" w:tblpXSpec="center" w:tblpY="329"/>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4"/>
        <w:gridCol w:w="677"/>
        <w:gridCol w:w="677"/>
        <w:gridCol w:w="677"/>
        <w:gridCol w:w="676"/>
        <w:gridCol w:w="677"/>
        <w:gridCol w:w="676"/>
        <w:gridCol w:w="677"/>
        <w:gridCol w:w="677"/>
        <w:gridCol w:w="676"/>
        <w:gridCol w:w="677"/>
        <w:gridCol w:w="672"/>
        <w:gridCol w:w="677"/>
      </w:tblGrid>
      <w:tr w14:paraId="5306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3" w:hRule="atLeast"/>
        </w:trPr>
        <w:tc>
          <w:tcPr>
            <w:tcW w:w="674" w:type="dxa"/>
            <w:vMerge w:val="restart"/>
            <w:vAlign w:val="center"/>
          </w:tcPr>
          <w:p w14:paraId="0B5CDC14">
            <w:pPr>
              <w:pStyle w:val="181"/>
              <w:tabs>
                <w:tab w:val="left" w:pos="148"/>
              </w:tabs>
              <w:ind w:left="-8" w:leftChars="-4" w:firstLine="7" w:firstLineChars="5"/>
              <w:rPr>
                <w:rFonts w:hint="eastAsia" w:hAnsi="宋体"/>
                <w:sz w:val="15"/>
                <w:szCs w:val="15"/>
              </w:rPr>
            </w:pPr>
            <w:bookmarkStart w:id="101" w:name="_Hlk194150780"/>
            <w:bookmarkStart w:id="102" w:name="OLE_LINK7"/>
            <w:r>
              <w:rPr>
                <w:rFonts w:hint="eastAsia" w:hAnsi="宋体"/>
                <w:sz w:val="15"/>
                <w:szCs w:val="15"/>
              </w:rPr>
              <w:t>Lot i</w:t>
            </w:r>
          </w:p>
        </w:tc>
        <w:tc>
          <w:tcPr>
            <w:tcW w:w="677" w:type="dxa"/>
            <w:vAlign w:val="center"/>
          </w:tcPr>
          <w:p w14:paraId="0473A7E3">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i11</m:t>
                    </m:r>
                    <m:ctrlPr>
                      <w:rPr>
                        <w:rFonts w:ascii="Cambria Math" w:hAnsi="Cambria Math"/>
                        <w:i/>
                        <w:sz w:val="15"/>
                        <w:szCs w:val="15"/>
                      </w:rPr>
                    </m:ctrlPr>
                  </m:sub>
                </m:sSub>
              </m:oMath>
            </m:oMathPara>
          </w:p>
        </w:tc>
        <w:tc>
          <w:tcPr>
            <w:tcW w:w="677" w:type="dxa"/>
            <w:vAlign w:val="center"/>
          </w:tcPr>
          <w:p w14:paraId="63FC60EA">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i12</m:t>
                    </m:r>
                    <m:ctrlPr>
                      <w:rPr>
                        <w:rFonts w:ascii="Cambria Math" w:hAnsi="Cambria Math"/>
                        <w:i/>
                        <w:sz w:val="15"/>
                        <w:szCs w:val="15"/>
                      </w:rPr>
                    </m:ctrlPr>
                  </m:sub>
                </m:sSub>
              </m:oMath>
            </m:oMathPara>
          </w:p>
        </w:tc>
        <w:tc>
          <w:tcPr>
            <w:tcW w:w="677" w:type="dxa"/>
            <w:vAlign w:val="center"/>
          </w:tcPr>
          <w:p w14:paraId="641EECB6">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i21</m:t>
                    </m:r>
                    <m:ctrlPr>
                      <w:rPr>
                        <w:rFonts w:ascii="Cambria Math" w:hAnsi="Cambria Math"/>
                        <w:i/>
                        <w:sz w:val="15"/>
                        <w:szCs w:val="15"/>
                      </w:rPr>
                    </m:ctrlPr>
                  </m:sub>
                </m:sSub>
              </m:oMath>
            </m:oMathPara>
          </w:p>
        </w:tc>
        <w:tc>
          <w:tcPr>
            <w:tcW w:w="676" w:type="dxa"/>
            <w:vAlign w:val="center"/>
          </w:tcPr>
          <w:p w14:paraId="116BFE0D">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i22</m:t>
                    </m:r>
                    <m:ctrlPr>
                      <w:rPr>
                        <w:rFonts w:ascii="Cambria Math" w:hAnsi="Cambria Math"/>
                        <w:i/>
                        <w:sz w:val="15"/>
                        <w:szCs w:val="15"/>
                      </w:rPr>
                    </m:ctrlPr>
                  </m:sub>
                </m:sSub>
              </m:oMath>
            </m:oMathPara>
          </w:p>
        </w:tc>
        <w:tc>
          <w:tcPr>
            <w:tcW w:w="677" w:type="dxa"/>
            <w:vAlign w:val="center"/>
          </w:tcPr>
          <w:p w14:paraId="76FDFCD4">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hint="eastAsia" w:ascii="Cambria Math" w:hAnsi="Cambria Math"/>
                        <w:sz w:val="15"/>
                        <w:szCs w:val="15"/>
                      </w:rPr>
                      <m:t>i</m:t>
                    </m:r>
                    <m:r>
                      <m:rPr/>
                      <w:rPr>
                        <w:rFonts w:ascii="Cambria Math" w:hAnsi="Cambria Math"/>
                        <w:sz w:val="15"/>
                        <w:szCs w:val="15"/>
                      </w:rPr>
                      <m:t>1</m:t>
                    </m:r>
                    <m:ctrlPr>
                      <w:rPr>
                        <w:rFonts w:ascii="Cambria Math" w:hAnsi="Cambria Math"/>
                        <w:i/>
                        <w:sz w:val="15"/>
                        <w:szCs w:val="15"/>
                      </w:rPr>
                    </m:ctrlPr>
                  </m:sub>
                </m:sSub>
              </m:oMath>
            </m:oMathPara>
          </w:p>
        </w:tc>
        <w:tc>
          <w:tcPr>
            <w:tcW w:w="676" w:type="dxa"/>
            <w:vAlign w:val="center"/>
          </w:tcPr>
          <w:p w14:paraId="08D9557E">
            <w:pPr>
              <w:pStyle w:val="181"/>
              <w:rPr>
                <w:rFonts w:hint="eastAsia" w:hAnsi="宋体"/>
                <w:sz w:val="15"/>
                <w:szCs w:val="15"/>
              </w:rPr>
            </w:pPr>
            <m:oMathPara>
              <m:oMath>
                <m:sSub>
                  <m:sSubPr>
                    <m:ctrlPr>
                      <w:rPr>
                        <w:rFonts w:ascii="Cambria Math" w:hAnsi="Cambria Math"/>
                        <w:i/>
                        <w:sz w:val="15"/>
                        <w:szCs w:val="15"/>
                      </w:rPr>
                    </m:ctrlPr>
                  </m:sSubPr>
                  <m:e>
                    <m:acc>
                      <m:accPr>
                        <m:chr m:val="̅"/>
                        <m:ctrlPr>
                          <w:rPr>
                            <w:rFonts w:ascii="Cambria Math" w:hAnsi="Cambria Math"/>
                            <w:i/>
                            <w:sz w:val="15"/>
                            <w:szCs w:val="15"/>
                          </w:rPr>
                        </m:ctrlPr>
                      </m:accPr>
                      <m:e>
                        <m:r>
                          <m:rPr/>
                          <w:rPr>
                            <w:rFonts w:ascii="Cambria Math" w:hAnsi="Cambria Math"/>
                            <w:sz w:val="15"/>
                            <w:szCs w:val="15"/>
                          </w:rPr>
                          <m:t>X</m:t>
                        </m:r>
                        <m:ctrlPr>
                          <w:rPr>
                            <w:rFonts w:ascii="Cambria Math" w:hAnsi="Cambria Math"/>
                            <w:i/>
                            <w:sz w:val="15"/>
                            <w:szCs w:val="15"/>
                          </w:rPr>
                        </m:ctrlPr>
                      </m:e>
                    </m:acc>
                    <m:ctrlPr>
                      <w:rPr>
                        <w:rFonts w:ascii="Cambria Math" w:hAnsi="Cambria Math"/>
                        <w:i/>
                        <w:sz w:val="15"/>
                        <w:szCs w:val="15"/>
                      </w:rPr>
                    </m:ctrlPr>
                  </m:e>
                  <m:sub>
                    <m:r>
                      <m:rPr/>
                      <w:rPr>
                        <w:rFonts w:ascii="Cambria Math" w:hAnsi="Cambria Math"/>
                        <w:sz w:val="15"/>
                        <w:szCs w:val="15"/>
                      </w:rPr>
                      <m:t>i1</m:t>
                    </m:r>
                    <m:ctrlPr>
                      <w:rPr>
                        <w:rFonts w:ascii="Cambria Math" w:hAnsi="Cambria Math"/>
                        <w:i/>
                        <w:sz w:val="15"/>
                        <w:szCs w:val="15"/>
                      </w:rPr>
                    </m:ctrlPr>
                  </m:sub>
                </m:sSub>
              </m:oMath>
            </m:oMathPara>
          </w:p>
        </w:tc>
        <w:tc>
          <w:tcPr>
            <w:tcW w:w="677" w:type="dxa"/>
            <w:vAlign w:val="center"/>
          </w:tcPr>
          <w:p w14:paraId="14B17BA6">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ascii="Cambria Math" w:hAnsi="Cambria Math"/>
                        <w:sz w:val="15"/>
                        <w:szCs w:val="15"/>
                      </w:rPr>
                      <m:t>i1</m:t>
                    </m:r>
                    <m:ctrlPr>
                      <w:rPr>
                        <w:rFonts w:ascii="Cambria Math" w:hAnsi="Cambria Math"/>
                        <w:i/>
                        <w:sz w:val="15"/>
                        <w:szCs w:val="15"/>
                      </w:rPr>
                    </m:ctrlPr>
                  </m:sub>
                </m:sSub>
              </m:oMath>
            </m:oMathPara>
          </w:p>
        </w:tc>
        <w:tc>
          <w:tcPr>
            <w:tcW w:w="677" w:type="dxa"/>
            <w:vAlign w:val="center"/>
          </w:tcPr>
          <w:p w14:paraId="77E13D9B">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hint="eastAsia" w:ascii="Cambria Math" w:hAnsi="Cambria Math"/>
                        <w:sz w:val="15"/>
                        <w:szCs w:val="15"/>
                      </w:rPr>
                      <m:t>i</m:t>
                    </m:r>
                    <m:r>
                      <m:rPr/>
                      <w:rPr>
                        <w:rFonts w:ascii="Cambria Math" w:hAnsi="Cambria Math"/>
                        <w:sz w:val="15"/>
                        <w:szCs w:val="15"/>
                      </w:rPr>
                      <m:t>2</m:t>
                    </m:r>
                    <m:ctrlPr>
                      <w:rPr>
                        <w:rFonts w:ascii="Cambria Math" w:hAnsi="Cambria Math"/>
                        <w:i/>
                        <w:sz w:val="15"/>
                        <w:szCs w:val="15"/>
                      </w:rPr>
                    </m:ctrlPr>
                  </m:sub>
                </m:sSub>
              </m:oMath>
            </m:oMathPara>
          </w:p>
        </w:tc>
        <w:tc>
          <w:tcPr>
            <w:tcW w:w="676" w:type="dxa"/>
            <w:vAlign w:val="center"/>
          </w:tcPr>
          <w:p w14:paraId="17056D41">
            <w:pPr>
              <w:pStyle w:val="181"/>
              <w:rPr>
                <w:rFonts w:hint="eastAsia" w:hAnsi="宋体"/>
                <w:sz w:val="15"/>
                <w:szCs w:val="15"/>
              </w:rPr>
            </w:pPr>
            <m:oMathPara>
              <m:oMath>
                <m:sSub>
                  <m:sSubPr>
                    <m:ctrlPr>
                      <w:rPr>
                        <w:rFonts w:ascii="Cambria Math" w:hAnsi="Cambria Math"/>
                        <w:i/>
                        <w:sz w:val="15"/>
                        <w:szCs w:val="15"/>
                      </w:rPr>
                    </m:ctrlPr>
                  </m:sSubPr>
                  <m:e>
                    <m:acc>
                      <m:accPr>
                        <m:chr m:val="̅"/>
                        <m:ctrlPr>
                          <w:rPr>
                            <w:rFonts w:ascii="Cambria Math" w:hAnsi="Cambria Math"/>
                            <w:i/>
                            <w:sz w:val="15"/>
                            <w:szCs w:val="15"/>
                          </w:rPr>
                        </m:ctrlPr>
                      </m:accPr>
                      <m:e>
                        <m:r>
                          <m:rPr/>
                          <w:rPr>
                            <w:rFonts w:ascii="Cambria Math" w:hAnsi="Cambria Math"/>
                            <w:sz w:val="15"/>
                            <w:szCs w:val="15"/>
                          </w:rPr>
                          <m:t>X</m:t>
                        </m:r>
                        <m:ctrlPr>
                          <w:rPr>
                            <w:rFonts w:ascii="Cambria Math" w:hAnsi="Cambria Math"/>
                            <w:i/>
                            <w:sz w:val="15"/>
                            <w:szCs w:val="15"/>
                          </w:rPr>
                        </m:ctrlPr>
                      </m:e>
                    </m:acc>
                    <m:ctrlPr>
                      <w:rPr>
                        <w:rFonts w:ascii="Cambria Math" w:hAnsi="Cambria Math"/>
                        <w:i/>
                        <w:sz w:val="15"/>
                        <w:szCs w:val="15"/>
                      </w:rPr>
                    </m:ctrlPr>
                  </m:e>
                  <m:sub>
                    <m:r>
                      <m:rPr/>
                      <w:rPr>
                        <w:rFonts w:ascii="Cambria Math" w:hAnsi="Cambria Math"/>
                        <w:sz w:val="15"/>
                        <w:szCs w:val="15"/>
                      </w:rPr>
                      <m:t>i2</m:t>
                    </m:r>
                    <m:ctrlPr>
                      <w:rPr>
                        <w:rFonts w:ascii="Cambria Math" w:hAnsi="Cambria Math"/>
                        <w:i/>
                        <w:sz w:val="15"/>
                        <w:szCs w:val="15"/>
                      </w:rPr>
                    </m:ctrlPr>
                  </m:sub>
                </m:sSub>
              </m:oMath>
            </m:oMathPara>
          </w:p>
        </w:tc>
        <w:tc>
          <w:tcPr>
            <w:tcW w:w="677" w:type="dxa"/>
            <w:vMerge w:val="restart"/>
            <w:vAlign w:val="center"/>
          </w:tcPr>
          <w:p w14:paraId="463D1986">
            <w:pPr>
              <w:pStyle w:val="181"/>
              <w:rPr>
                <w:rFonts w:hint="eastAsia" w:hAnsi="宋体"/>
                <w:sz w:val="15"/>
                <w:szCs w:val="15"/>
              </w:rPr>
            </w:pPr>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ascii="Cambria Math" w:hAnsi="Cambria Math"/>
                      <w:sz w:val="15"/>
                      <w:szCs w:val="15"/>
                    </w:rPr>
                    <m:t>i2</m:t>
                  </m:r>
                  <m:ctrlPr>
                    <w:rPr>
                      <w:rFonts w:ascii="Cambria Math" w:hAnsi="Cambria Math"/>
                      <w:i/>
                      <w:sz w:val="15"/>
                      <w:szCs w:val="15"/>
                    </w:rPr>
                  </m:ctrlPr>
                </m:sub>
              </m:sSub>
            </m:oMath>
            <w:r>
              <w:rPr>
                <w:rFonts w:hint="eastAsia" w:hAnsi="宋体"/>
                <w:sz w:val="15"/>
                <w:szCs w:val="15"/>
              </w:rPr>
              <w:t>（</w:t>
            </w:r>
            <w:r>
              <w:rPr>
                <w:rFonts w:hAnsi="宋体"/>
                <w:sz w:val="15"/>
                <w:szCs w:val="15"/>
              </w:rPr>
              <w:t>%</w:t>
            </w:r>
            <w:r>
              <w:rPr>
                <w:rFonts w:hint="eastAsia" w:hAnsi="宋体"/>
                <w:sz w:val="15"/>
                <w:szCs w:val="15"/>
              </w:rPr>
              <w:t>）</w:t>
            </w:r>
          </w:p>
        </w:tc>
        <w:tc>
          <w:tcPr>
            <w:tcW w:w="672" w:type="dxa"/>
            <w:vAlign w:val="center"/>
          </w:tcPr>
          <w:p w14:paraId="4306A969">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hint="eastAsia" w:ascii="Cambria Math" w:hAnsi="Cambria Math"/>
                        <w:sz w:val="15"/>
                        <w:szCs w:val="15"/>
                      </w:rPr>
                      <m:t>i</m:t>
                    </m:r>
                    <m:ctrlPr>
                      <w:rPr>
                        <w:rFonts w:ascii="Cambria Math" w:hAnsi="Cambria Math"/>
                        <w:i/>
                        <w:sz w:val="15"/>
                        <w:szCs w:val="15"/>
                      </w:rPr>
                    </m:ctrlPr>
                  </m:sub>
                </m:sSub>
              </m:oMath>
            </m:oMathPara>
          </w:p>
        </w:tc>
        <w:tc>
          <w:tcPr>
            <w:tcW w:w="677" w:type="dxa"/>
            <w:vMerge w:val="restart"/>
            <w:vAlign w:val="center"/>
          </w:tcPr>
          <w:p w14:paraId="719DEFD1">
            <w:pPr>
              <w:pStyle w:val="181"/>
              <w:rPr>
                <w:rFonts w:hint="eastAsia" w:hAnsi="宋体"/>
                <w:sz w:val="15"/>
                <w:szCs w:val="15"/>
              </w:rPr>
            </w:pPr>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ascii="Cambria Math" w:hAnsi="Cambria Math"/>
                      <w:sz w:val="15"/>
                      <w:szCs w:val="15"/>
                    </w:rPr>
                    <m:t>i</m:t>
                  </m:r>
                  <m:ctrlPr>
                    <w:rPr>
                      <w:rFonts w:ascii="Cambria Math" w:hAnsi="Cambria Math"/>
                      <w:i/>
                      <w:sz w:val="15"/>
                      <w:szCs w:val="15"/>
                    </w:rPr>
                  </m:ctrlPr>
                </m:sub>
              </m:sSub>
            </m:oMath>
            <w:r>
              <w:rPr>
                <w:rFonts w:hint="eastAsia" w:hAnsi="宋体"/>
                <w:sz w:val="15"/>
                <w:szCs w:val="15"/>
              </w:rPr>
              <w:t>（</w:t>
            </w:r>
            <w:r>
              <w:rPr>
                <w:rFonts w:hAnsi="宋体"/>
                <w:sz w:val="15"/>
                <w:szCs w:val="15"/>
              </w:rPr>
              <w:t>%</w:t>
            </w:r>
            <w:r>
              <w:rPr>
                <w:rFonts w:hint="eastAsia" w:hAnsi="宋体"/>
                <w:sz w:val="15"/>
                <w:szCs w:val="15"/>
              </w:rPr>
              <w:t>）</w:t>
            </w:r>
          </w:p>
        </w:tc>
      </w:tr>
      <w:tr w14:paraId="57E7F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 w:hRule="atLeast"/>
        </w:trPr>
        <w:tc>
          <w:tcPr>
            <w:tcW w:w="674" w:type="dxa"/>
            <w:vMerge w:val="continue"/>
            <w:vAlign w:val="center"/>
          </w:tcPr>
          <w:p w14:paraId="1EC5D82E">
            <w:pPr>
              <w:pStyle w:val="181"/>
              <w:tabs>
                <w:tab w:val="left" w:pos="148"/>
              </w:tabs>
              <w:ind w:left="-8" w:leftChars="-4" w:firstLine="7" w:firstLineChars="5"/>
              <w:rPr>
                <w:rFonts w:hint="eastAsia" w:hAnsi="宋体"/>
                <w:sz w:val="15"/>
                <w:szCs w:val="15"/>
              </w:rPr>
            </w:pPr>
          </w:p>
        </w:tc>
        <w:tc>
          <w:tcPr>
            <w:tcW w:w="677" w:type="dxa"/>
            <w:vAlign w:val="center"/>
          </w:tcPr>
          <w:p w14:paraId="270323BF">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Align w:val="center"/>
          </w:tcPr>
          <w:p w14:paraId="3E7F285C">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Align w:val="center"/>
          </w:tcPr>
          <w:p w14:paraId="2F3C2053">
            <w:pPr>
              <w:pStyle w:val="181"/>
              <w:rPr>
                <w:rFonts w:hint="eastAsia" w:hAnsi="宋体"/>
                <w:sz w:val="15"/>
                <w:szCs w:val="15"/>
              </w:rPr>
            </w:pPr>
            <w:r>
              <w:rPr>
                <w:rFonts w:hint="eastAsia" w:hAnsi="宋体" w:cs="仿宋_GB2312"/>
                <w:snapToGrid w:val="0"/>
                <w:color w:val="000000"/>
                <w:spacing w:val="-1"/>
                <w:sz w:val="15"/>
                <w:szCs w:val="15"/>
              </w:rPr>
              <w:t>%</w:t>
            </w:r>
          </w:p>
        </w:tc>
        <w:tc>
          <w:tcPr>
            <w:tcW w:w="676" w:type="dxa"/>
            <w:vAlign w:val="center"/>
          </w:tcPr>
          <w:p w14:paraId="30B0CDE5">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Align w:val="center"/>
          </w:tcPr>
          <w:p w14:paraId="09D79772">
            <w:pPr>
              <w:pStyle w:val="181"/>
              <w:rPr>
                <w:rFonts w:hint="eastAsia" w:hAnsi="宋体"/>
                <w:sz w:val="15"/>
                <w:szCs w:val="15"/>
              </w:rPr>
            </w:pPr>
            <w:r>
              <w:rPr>
                <w:rFonts w:hint="eastAsia" w:hAnsi="宋体" w:cs="仿宋_GB2312"/>
                <w:snapToGrid w:val="0"/>
                <w:color w:val="000000"/>
                <w:spacing w:val="-1"/>
                <w:sz w:val="15"/>
                <w:szCs w:val="15"/>
              </w:rPr>
              <w:t>%</w:t>
            </w:r>
          </w:p>
        </w:tc>
        <w:tc>
          <w:tcPr>
            <w:tcW w:w="676" w:type="dxa"/>
            <w:vAlign w:val="center"/>
          </w:tcPr>
          <w:p w14:paraId="2ED9AE4E">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Align w:val="center"/>
          </w:tcPr>
          <w:p w14:paraId="7000C185">
            <w:pPr>
              <w:pStyle w:val="181"/>
              <w:rPr>
                <w:rFonts w:hint="eastAsia" w:hAnsi="宋体"/>
                <w:sz w:val="15"/>
                <w:szCs w:val="15"/>
              </w:rPr>
            </w:pPr>
            <w:r>
              <w:rPr>
                <w:rFonts w:hint="eastAsia" w:hAnsi="宋体"/>
                <w:sz w:val="15"/>
                <w:szCs w:val="15"/>
              </w:rPr>
              <w:t>%</w:t>
            </w:r>
          </w:p>
        </w:tc>
        <w:tc>
          <w:tcPr>
            <w:tcW w:w="677" w:type="dxa"/>
            <w:vAlign w:val="center"/>
          </w:tcPr>
          <w:p w14:paraId="680D0DB1">
            <w:pPr>
              <w:pStyle w:val="181"/>
              <w:rPr>
                <w:rFonts w:hint="eastAsia" w:hAnsi="宋体"/>
                <w:sz w:val="15"/>
                <w:szCs w:val="15"/>
              </w:rPr>
            </w:pPr>
            <w:r>
              <w:rPr>
                <w:rFonts w:hint="eastAsia" w:hAnsi="宋体" w:cs="仿宋_GB2312"/>
                <w:snapToGrid w:val="0"/>
                <w:color w:val="000000"/>
                <w:spacing w:val="-1"/>
                <w:sz w:val="15"/>
                <w:szCs w:val="15"/>
              </w:rPr>
              <w:t>%</w:t>
            </w:r>
          </w:p>
        </w:tc>
        <w:tc>
          <w:tcPr>
            <w:tcW w:w="676" w:type="dxa"/>
            <w:vAlign w:val="center"/>
          </w:tcPr>
          <w:p w14:paraId="57D31B3D">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Merge w:val="continue"/>
            <w:vAlign w:val="center"/>
          </w:tcPr>
          <w:p w14:paraId="58C8C821">
            <w:pPr>
              <w:pStyle w:val="181"/>
              <w:rPr>
                <w:rFonts w:hint="eastAsia" w:hAnsi="宋体"/>
                <w:sz w:val="15"/>
                <w:szCs w:val="15"/>
              </w:rPr>
            </w:pPr>
          </w:p>
        </w:tc>
        <w:tc>
          <w:tcPr>
            <w:tcW w:w="672" w:type="dxa"/>
            <w:vAlign w:val="center"/>
          </w:tcPr>
          <w:p w14:paraId="3DF59EFB">
            <w:pPr>
              <w:pStyle w:val="181"/>
              <w:rPr>
                <w:rFonts w:hint="eastAsia" w:hAnsi="宋体"/>
                <w:sz w:val="15"/>
                <w:szCs w:val="15"/>
              </w:rPr>
            </w:pPr>
            <w:r>
              <w:rPr>
                <w:rFonts w:hint="eastAsia" w:hAnsi="宋体" w:cs="仿宋_GB2312"/>
                <w:snapToGrid w:val="0"/>
                <w:color w:val="000000"/>
                <w:spacing w:val="-1"/>
                <w:sz w:val="15"/>
                <w:szCs w:val="15"/>
              </w:rPr>
              <w:t>%</w:t>
            </w:r>
          </w:p>
        </w:tc>
        <w:tc>
          <w:tcPr>
            <w:tcW w:w="677" w:type="dxa"/>
            <w:vMerge w:val="continue"/>
            <w:vAlign w:val="center"/>
          </w:tcPr>
          <w:p w14:paraId="12E0DF6C">
            <w:pPr>
              <w:pStyle w:val="181"/>
              <w:rPr>
                <w:rFonts w:hint="eastAsia" w:hAnsi="宋体"/>
                <w:sz w:val="15"/>
                <w:szCs w:val="15"/>
              </w:rPr>
            </w:pPr>
          </w:p>
        </w:tc>
      </w:tr>
      <w:tr w14:paraId="04A3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2C33071A">
            <w:pPr>
              <w:pStyle w:val="181"/>
              <w:rPr>
                <w:rFonts w:hint="eastAsia" w:hAnsi="宋体"/>
                <w:sz w:val="15"/>
                <w:szCs w:val="15"/>
              </w:rPr>
            </w:pPr>
            <w:bookmarkStart w:id="103" w:name="_Hlk195696449"/>
            <w:r>
              <w:rPr>
                <w:rFonts w:hint="eastAsia" w:hAnsi="宋体"/>
                <w:sz w:val="15"/>
                <w:szCs w:val="15"/>
              </w:rPr>
              <w:t>1</w:t>
            </w:r>
          </w:p>
        </w:tc>
        <w:tc>
          <w:tcPr>
            <w:tcW w:w="677" w:type="dxa"/>
            <w:vAlign w:val="center"/>
          </w:tcPr>
          <w:p w14:paraId="3CA4342E">
            <w:pPr>
              <w:pStyle w:val="181"/>
              <w:rPr>
                <w:rFonts w:hint="eastAsia" w:hAnsi="宋体"/>
                <w:sz w:val="15"/>
                <w:szCs w:val="15"/>
              </w:rPr>
            </w:pPr>
            <w:r>
              <w:rPr>
                <w:rFonts w:hAnsi="宋体"/>
                <w:sz w:val="15"/>
                <w:szCs w:val="15"/>
              </w:rPr>
              <w:t>43.27</w:t>
            </w:r>
          </w:p>
        </w:tc>
        <w:tc>
          <w:tcPr>
            <w:tcW w:w="677" w:type="dxa"/>
            <w:vAlign w:val="center"/>
          </w:tcPr>
          <w:p w14:paraId="0272AA59">
            <w:pPr>
              <w:pStyle w:val="181"/>
              <w:rPr>
                <w:rFonts w:hint="eastAsia" w:hAnsi="宋体"/>
                <w:sz w:val="15"/>
                <w:szCs w:val="15"/>
              </w:rPr>
            </w:pPr>
            <w:r>
              <w:rPr>
                <w:rFonts w:hAnsi="宋体"/>
                <w:sz w:val="15"/>
                <w:szCs w:val="15"/>
              </w:rPr>
              <w:t>43.08</w:t>
            </w:r>
          </w:p>
        </w:tc>
        <w:tc>
          <w:tcPr>
            <w:tcW w:w="677" w:type="dxa"/>
            <w:vAlign w:val="center"/>
          </w:tcPr>
          <w:p w14:paraId="03FDBF73">
            <w:pPr>
              <w:pStyle w:val="181"/>
              <w:rPr>
                <w:rFonts w:hint="eastAsia" w:hAnsi="宋体"/>
                <w:sz w:val="15"/>
                <w:szCs w:val="15"/>
              </w:rPr>
            </w:pPr>
            <w:r>
              <w:rPr>
                <w:rFonts w:hAnsi="宋体"/>
                <w:sz w:val="15"/>
                <w:szCs w:val="15"/>
              </w:rPr>
              <w:t>42.63</w:t>
            </w:r>
          </w:p>
        </w:tc>
        <w:tc>
          <w:tcPr>
            <w:tcW w:w="676" w:type="dxa"/>
            <w:vAlign w:val="center"/>
          </w:tcPr>
          <w:p w14:paraId="38A64B37">
            <w:pPr>
              <w:pStyle w:val="181"/>
              <w:rPr>
                <w:rFonts w:hint="eastAsia" w:hAnsi="宋体"/>
                <w:sz w:val="15"/>
                <w:szCs w:val="15"/>
              </w:rPr>
            </w:pPr>
            <w:r>
              <w:rPr>
                <w:rFonts w:hAnsi="宋体"/>
                <w:sz w:val="15"/>
                <w:szCs w:val="15"/>
              </w:rPr>
              <w:t>42.79</w:t>
            </w:r>
          </w:p>
        </w:tc>
        <w:tc>
          <w:tcPr>
            <w:tcW w:w="677" w:type="dxa"/>
            <w:vAlign w:val="center"/>
          </w:tcPr>
          <w:p w14:paraId="5EA03C6F">
            <w:pPr>
              <w:pStyle w:val="181"/>
              <w:rPr>
                <w:rFonts w:hint="eastAsia" w:hAnsi="宋体"/>
                <w:sz w:val="15"/>
                <w:szCs w:val="15"/>
              </w:rPr>
            </w:pPr>
            <w:r>
              <w:rPr>
                <w:rFonts w:hAnsi="宋体"/>
                <w:sz w:val="15"/>
                <w:szCs w:val="15"/>
              </w:rPr>
              <w:t>0.19</w:t>
            </w:r>
          </w:p>
        </w:tc>
        <w:tc>
          <w:tcPr>
            <w:tcW w:w="676" w:type="dxa"/>
            <w:vAlign w:val="center"/>
          </w:tcPr>
          <w:p w14:paraId="443B5979">
            <w:pPr>
              <w:pStyle w:val="181"/>
              <w:rPr>
                <w:rFonts w:ascii="Cambria Math" w:hAnsi="Cambria Math"/>
                <w:sz w:val="15"/>
                <w:szCs w:val="15"/>
                <w:oMath/>
              </w:rPr>
            </w:pPr>
            <w:r>
              <w:rPr>
                <w:rFonts w:hAnsi="宋体"/>
                <w:sz w:val="15"/>
                <w:szCs w:val="15"/>
              </w:rPr>
              <w:t>43.18</w:t>
            </w:r>
          </w:p>
        </w:tc>
        <w:tc>
          <w:tcPr>
            <w:tcW w:w="677" w:type="dxa"/>
            <w:vAlign w:val="center"/>
          </w:tcPr>
          <w:p w14:paraId="33E4470E">
            <w:pPr>
              <w:pStyle w:val="181"/>
              <w:rPr>
                <w:rFonts w:hint="eastAsia" w:hAnsi="宋体"/>
                <w:sz w:val="15"/>
                <w:szCs w:val="15"/>
              </w:rPr>
            </w:pPr>
            <w:r>
              <w:rPr>
                <w:rFonts w:hAnsi="宋体"/>
                <w:sz w:val="15"/>
                <w:szCs w:val="15"/>
              </w:rPr>
              <w:t>0.44</w:t>
            </w:r>
          </w:p>
        </w:tc>
        <w:tc>
          <w:tcPr>
            <w:tcW w:w="677" w:type="dxa"/>
            <w:vAlign w:val="center"/>
          </w:tcPr>
          <w:p w14:paraId="5786C498">
            <w:pPr>
              <w:pStyle w:val="181"/>
              <w:rPr>
                <w:rFonts w:hint="eastAsia" w:hAnsi="宋体"/>
                <w:sz w:val="15"/>
                <w:szCs w:val="15"/>
              </w:rPr>
            </w:pPr>
            <w:r>
              <w:rPr>
                <w:rFonts w:hAnsi="宋体"/>
                <w:sz w:val="15"/>
                <w:szCs w:val="15"/>
              </w:rPr>
              <w:t>0.16</w:t>
            </w:r>
          </w:p>
        </w:tc>
        <w:tc>
          <w:tcPr>
            <w:tcW w:w="676" w:type="dxa"/>
            <w:vAlign w:val="center"/>
          </w:tcPr>
          <w:p w14:paraId="6830D342">
            <w:pPr>
              <w:pStyle w:val="181"/>
              <w:rPr>
                <w:rFonts w:ascii="Cambria Math" w:hAnsi="Cambria Math"/>
                <w:sz w:val="15"/>
                <w:szCs w:val="15"/>
                <w:oMath/>
              </w:rPr>
            </w:pPr>
            <w:r>
              <w:rPr>
                <w:rFonts w:hAnsi="宋体"/>
                <w:sz w:val="15"/>
                <w:szCs w:val="15"/>
              </w:rPr>
              <w:t>42.71</w:t>
            </w:r>
          </w:p>
        </w:tc>
        <w:tc>
          <w:tcPr>
            <w:tcW w:w="677" w:type="dxa"/>
            <w:vAlign w:val="center"/>
          </w:tcPr>
          <w:p w14:paraId="3425753A">
            <w:pPr>
              <w:pStyle w:val="181"/>
              <w:rPr>
                <w:rFonts w:hint="eastAsia" w:hAnsi="宋体"/>
                <w:sz w:val="15"/>
                <w:szCs w:val="15"/>
              </w:rPr>
            </w:pPr>
            <w:r>
              <w:rPr>
                <w:rFonts w:hAnsi="宋体"/>
                <w:sz w:val="15"/>
                <w:szCs w:val="15"/>
              </w:rPr>
              <w:t>0.37</w:t>
            </w:r>
          </w:p>
        </w:tc>
        <w:tc>
          <w:tcPr>
            <w:tcW w:w="672" w:type="dxa"/>
            <w:vAlign w:val="center"/>
          </w:tcPr>
          <w:p w14:paraId="05CA9808">
            <w:pPr>
              <w:pStyle w:val="181"/>
              <w:rPr>
                <w:rFonts w:hint="eastAsia" w:hAnsi="宋体"/>
                <w:sz w:val="15"/>
                <w:szCs w:val="15"/>
              </w:rPr>
            </w:pPr>
            <w:r>
              <w:rPr>
                <w:rFonts w:hAnsi="宋体"/>
                <w:sz w:val="15"/>
                <w:szCs w:val="15"/>
              </w:rPr>
              <w:t>0.47</w:t>
            </w:r>
          </w:p>
        </w:tc>
        <w:tc>
          <w:tcPr>
            <w:tcW w:w="677" w:type="dxa"/>
            <w:vAlign w:val="center"/>
          </w:tcPr>
          <w:p w14:paraId="48371816">
            <w:pPr>
              <w:pStyle w:val="181"/>
              <w:rPr>
                <w:rFonts w:hint="eastAsia" w:hAnsi="宋体"/>
                <w:sz w:val="15"/>
                <w:szCs w:val="15"/>
              </w:rPr>
            </w:pPr>
            <w:r>
              <w:rPr>
                <w:rFonts w:hAnsi="宋体"/>
                <w:sz w:val="15"/>
                <w:szCs w:val="15"/>
              </w:rPr>
              <w:t>1.08</w:t>
            </w:r>
          </w:p>
        </w:tc>
      </w:tr>
      <w:tr w14:paraId="3972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208D0301">
            <w:pPr>
              <w:pStyle w:val="181"/>
              <w:rPr>
                <w:rFonts w:hint="eastAsia" w:hAnsi="宋体"/>
                <w:sz w:val="15"/>
                <w:szCs w:val="15"/>
              </w:rPr>
            </w:pPr>
            <w:r>
              <w:rPr>
                <w:rFonts w:hint="eastAsia" w:hAnsi="宋体"/>
                <w:sz w:val="15"/>
                <w:szCs w:val="15"/>
              </w:rPr>
              <w:t>2</w:t>
            </w:r>
          </w:p>
        </w:tc>
        <w:tc>
          <w:tcPr>
            <w:tcW w:w="677" w:type="dxa"/>
            <w:vAlign w:val="center"/>
          </w:tcPr>
          <w:p w14:paraId="5CB9127B">
            <w:pPr>
              <w:pStyle w:val="181"/>
              <w:rPr>
                <w:rFonts w:hint="eastAsia" w:hAnsi="宋体"/>
                <w:sz w:val="15"/>
                <w:szCs w:val="15"/>
              </w:rPr>
            </w:pPr>
            <w:r>
              <w:rPr>
                <w:rFonts w:hAnsi="宋体"/>
                <w:sz w:val="15"/>
                <w:szCs w:val="15"/>
              </w:rPr>
              <w:t>42.88</w:t>
            </w:r>
          </w:p>
        </w:tc>
        <w:tc>
          <w:tcPr>
            <w:tcW w:w="677" w:type="dxa"/>
            <w:vAlign w:val="center"/>
          </w:tcPr>
          <w:p w14:paraId="4306DFB6">
            <w:pPr>
              <w:pStyle w:val="181"/>
              <w:rPr>
                <w:rFonts w:hint="eastAsia" w:hAnsi="宋体"/>
                <w:sz w:val="15"/>
                <w:szCs w:val="15"/>
              </w:rPr>
            </w:pPr>
            <w:r>
              <w:rPr>
                <w:rFonts w:hAnsi="宋体"/>
                <w:sz w:val="15"/>
                <w:szCs w:val="15"/>
              </w:rPr>
              <w:t>42.65</w:t>
            </w:r>
          </w:p>
        </w:tc>
        <w:tc>
          <w:tcPr>
            <w:tcW w:w="677" w:type="dxa"/>
            <w:vAlign w:val="center"/>
          </w:tcPr>
          <w:p w14:paraId="79C11996">
            <w:pPr>
              <w:pStyle w:val="181"/>
              <w:rPr>
                <w:rFonts w:hint="eastAsia" w:hAnsi="宋体"/>
                <w:sz w:val="15"/>
                <w:szCs w:val="15"/>
              </w:rPr>
            </w:pPr>
            <w:r>
              <w:rPr>
                <w:rFonts w:hAnsi="宋体"/>
                <w:sz w:val="15"/>
                <w:szCs w:val="15"/>
              </w:rPr>
              <w:t>43.01</w:t>
            </w:r>
          </w:p>
        </w:tc>
        <w:tc>
          <w:tcPr>
            <w:tcW w:w="676" w:type="dxa"/>
            <w:vAlign w:val="center"/>
          </w:tcPr>
          <w:p w14:paraId="7FFF92D7">
            <w:pPr>
              <w:pStyle w:val="181"/>
              <w:rPr>
                <w:rFonts w:hint="eastAsia" w:hAnsi="宋体"/>
                <w:sz w:val="15"/>
                <w:szCs w:val="15"/>
              </w:rPr>
            </w:pPr>
            <w:r>
              <w:rPr>
                <w:rFonts w:hAnsi="宋体"/>
                <w:sz w:val="15"/>
                <w:szCs w:val="15"/>
              </w:rPr>
              <w:t>43.13</w:t>
            </w:r>
          </w:p>
        </w:tc>
        <w:tc>
          <w:tcPr>
            <w:tcW w:w="677" w:type="dxa"/>
            <w:vAlign w:val="center"/>
          </w:tcPr>
          <w:p w14:paraId="0AB12BFC">
            <w:pPr>
              <w:pStyle w:val="181"/>
              <w:rPr>
                <w:rFonts w:hint="eastAsia" w:hAnsi="宋体"/>
                <w:sz w:val="15"/>
                <w:szCs w:val="15"/>
              </w:rPr>
            </w:pPr>
            <w:r>
              <w:rPr>
                <w:rFonts w:hAnsi="宋体"/>
                <w:sz w:val="15"/>
                <w:szCs w:val="15"/>
              </w:rPr>
              <w:t>0.23</w:t>
            </w:r>
          </w:p>
        </w:tc>
        <w:tc>
          <w:tcPr>
            <w:tcW w:w="676" w:type="dxa"/>
            <w:vAlign w:val="center"/>
          </w:tcPr>
          <w:p w14:paraId="49F108FC">
            <w:pPr>
              <w:pStyle w:val="181"/>
              <w:rPr>
                <w:rFonts w:ascii="Cambria Math" w:hAnsi="Cambria Math"/>
                <w:sz w:val="15"/>
                <w:szCs w:val="15"/>
                <w:oMath/>
              </w:rPr>
            </w:pPr>
            <w:r>
              <w:rPr>
                <w:rFonts w:hAnsi="宋体"/>
                <w:sz w:val="15"/>
                <w:szCs w:val="15"/>
              </w:rPr>
              <w:t>42.77</w:t>
            </w:r>
          </w:p>
        </w:tc>
        <w:tc>
          <w:tcPr>
            <w:tcW w:w="677" w:type="dxa"/>
            <w:vAlign w:val="center"/>
          </w:tcPr>
          <w:p w14:paraId="3EF28C5B">
            <w:pPr>
              <w:pStyle w:val="181"/>
              <w:rPr>
                <w:rFonts w:hint="eastAsia" w:hAnsi="宋体"/>
                <w:sz w:val="15"/>
                <w:szCs w:val="15"/>
              </w:rPr>
            </w:pPr>
            <w:r>
              <w:rPr>
                <w:rFonts w:hAnsi="宋体"/>
                <w:sz w:val="15"/>
                <w:szCs w:val="15"/>
              </w:rPr>
              <w:t>0.54</w:t>
            </w:r>
          </w:p>
        </w:tc>
        <w:tc>
          <w:tcPr>
            <w:tcW w:w="677" w:type="dxa"/>
            <w:vAlign w:val="center"/>
          </w:tcPr>
          <w:p w14:paraId="79FF4C9B">
            <w:pPr>
              <w:pStyle w:val="181"/>
              <w:rPr>
                <w:rFonts w:hint="eastAsia" w:hAnsi="宋体"/>
                <w:sz w:val="15"/>
                <w:szCs w:val="15"/>
              </w:rPr>
            </w:pPr>
            <w:r>
              <w:rPr>
                <w:rFonts w:hAnsi="宋体"/>
                <w:sz w:val="15"/>
                <w:szCs w:val="15"/>
              </w:rPr>
              <w:t>0.12</w:t>
            </w:r>
          </w:p>
        </w:tc>
        <w:tc>
          <w:tcPr>
            <w:tcW w:w="676" w:type="dxa"/>
            <w:vAlign w:val="center"/>
          </w:tcPr>
          <w:p w14:paraId="522AD66F">
            <w:pPr>
              <w:pStyle w:val="181"/>
              <w:rPr>
                <w:rFonts w:ascii="Cambria Math" w:hAnsi="Cambria Math"/>
                <w:sz w:val="15"/>
                <w:szCs w:val="15"/>
                <w:oMath/>
              </w:rPr>
            </w:pPr>
            <w:r>
              <w:rPr>
                <w:rFonts w:hAnsi="宋体"/>
                <w:sz w:val="15"/>
                <w:szCs w:val="15"/>
              </w:rPr>
              <w:t>43.07</w:t>
            </w:r>
          </w:p>
        </w:tc>
        <w:tc>
          <w:tcPr>
            <w:tcW w:w="677" w:type="dxa"/>
            <w:vAlign w:val="center"/>
          </w:tcPr>
          <w:p w14:paraId="5071518A">
            <w:pPr>
              <w:pStyle w:val="181"/>
              <w:rPr>
                <w:rFonts w:hint="eastAsia" w:hAnsi="宋体"/>
                <w:sz w:val="15"/>
                <w:szCs w:val="15"/>
              </w:rPr>
            </w:pPr>
            <w:r>
              <w:rPr>
                <w:rFonts w:hAnsi="宋体"/>
                <w:sz w:val="15"/>
                <w:szCs w:val="15"/>
              </w:rPr>
              <w:t>0.28</w:t>
            </w:r>
          </w:p>
        </w:tc>
        <w:tc>
          <w:tcPr>
            <w:tcW w:w="672" w:type="dxa"/>
            <w:vAlign w:val="center"/>
          </w:tcPr>
          <w:p w14:paraId="33D347BD">
            <w:pPr>
              <w:pStyle w:val="181"/>
              <w:rPr>
                <w:rFonts w:hint="eastAsia" w:hAnsi="宋体"/>
                <w:sz w:val="15"/>
                <w:szCs w:val="15"/>
              </w:rPr>
            </w:pPr>
            <w:r>
              <w:rPr>
                <w:rFonts w:hAnsi="宋体"/>
                <w:sz w:val="15"/>
                <w:szCs w:val="15"/>
              </w:rPr>
              <w:t>0.30</w:t>
            </w:r>
          </w:p>
        </w:tc>
        <w:tc>
          <w:tcPr>
            <w:tcW w:w="677" w:type="dxa"/>
            <w:vAlign w:val="center"/>
          </w:tcPr>
          <w:p w14:paraId="4B73EDAF">
            <w:pPr>
              <w:pStyle w:val="181"/>
              <w:rPr>
                <w:rFonts w:hint="eastAsia" w:hAnsi="宋体"/>
                <w:sz w:val="15"/>
                <w:szCs w:val="15"/>
              </w:rPr>
            </w:pPr>
            <w:r>
              <w:rPr>
                <w:rFonts w:hAnsi="宋体"/>
                <w:sz w:val="15"/>
                <w:szCs w:val="15"/>
              </w:rPr>
              <w:t>0.71</w:t>
            </w:r>
          </w:p>
        </w:tc>
      </w:tr>
      <w:tr w14:paraId="3826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6C1330B2">
            <w:pPr>
              <w:pStyle w:val="181"/>
              <w:rPr>
                <w:rFonts w:hint="eastAsia" w:hAnsi="宋体"/>
                <w:sz w:val="15"/>
                <w:szCs w:val="15"/>
              </w:rPr>
            </w:pPr>
            <w:r>
              <w:rPr>
                <w:rFonts w:hint="eastAsia" w:hAnsi="宋体"/>
                <w:sz w:val="15"/>
                <w:szCs w:val="15"/>
              </w:rPr>
              <w:t>3</w:t>
            </w:r>
          </w:p>
        </w:tc>
        <w:tc>
          <w:tcPr>
            <w:tcW w:w="677" w:type="dxa"/>
            <w:vAlign w:val="center"/>
          </w:tcPr>
          <w:p w14:paraId="3740068A">
            <w:pPr>
              <w:pStyle w:val="181"/>
              <w:rPr>
                <w:rFonts w:hint="eastAsia" w:hAnsi="宋体"/>
                <w:sz w:val="15"/>
                <w:szCs w:val="15"/>
              </w:rPr>
            </w:pPr>
            <w:r>
              <w:rPr>
                <w:rFonts w:hAnsi="宋体"/>
                <w:sz w:val="15"/>
                <w:szCs w:val="15"/>
              </w:rPr>
              <w:t>42.75</w:t>
            </w:r>
          </w:p>
        </w:tc>
        <w:tc>
          <w:tcPr>
            <w:tcW w:w="677" w:type="dxa"/>
            <w:vAlign w:val="center"/>
          </w:tcPr>
          <w:p w14:paraId="2E47A8F0">
            <w:pPr>
              <w:pStyle w:val="181"/>
              <w:rPr>
                <w:rFonts w:hint="eastAsia" w:hAnsi="宋体"/>
                <w:sz w:val="15"/>
                <w:szCs w:val="15"/>
              </w:rPr>
            </w:pPr>
            <w:r>
              <w:rPr>
                <w:rFonts w:hAnsi="宋体"/>
                <w:sz w:val="15"/>
                <w:szCs w:val="15"/>
              </w:rPr>
              <w:t>42.45</w:t>
            </w:r>
          </w:p>
        </w:tc>
        <w:tc>
          <w:tcPr>
            <w:tcW w:w="677" w:type="dxa"/>
            <w:vAlign w:val="center"/>
          </w:tcPr>
          <w:p w14:paraId="0E28B9A3">
            <w:pPr>
              <w:pStyle w:val="181"/>
              <w:rPr>
                <w:rFonts w:hint="eastAsia" w:hAnsi="宋体"/>
                <w:sz w:val="15"/>
                <w:szCs w:val="15"/>
              </w:rPr>
            </w:pPr>
            <w:r>
              <w:rPr>
                <w:rFonts w:hAnsi="宋体"/>
                <w:sz w:val="15"/>
                <w:szCs w:val="15"/>
              </w:rPr>
              <w:t>42.73</w:t>
            </w:r>
          </w:p>
        </w:tc>
        <w:tc>
          <w:tcPr>
            <w:tcW w:w="676" w:type="dxa"/>
            <w:vAlign w:val="center"/>
          </w:tcPr>
          <w:p w14:paraId="4B664967">
            <w:pPr>
              <w:pStyle w:val="181"/>
              <w:rPr>
                <w:rFonts w:hint="eastAsia" w:hAnsi="宋体"/>
                <w:sz w:val="15"/>
                <w:szCs w:val="15"/>
              </w:rPr>
            </w:pPr>
            <w:r>
              <w:rPr>
                <w:rFonts w:hAnsi="宋体"/>
                <w:sz w:val="15"/>
                <w:szCs w:val="15"/>
              </w:rPr>
              <w:t>43.16</w:t>
            </w:r>
          </w:p>
        </w:tc>
        <w:tc>
          <w:tcPr>
            <w:tcW w:w="677" w:type="dxa"/>
            <w:vAlign w:val="center"/>
          </w:tcPr>
          <w:p w14:paraId="2E1ACE2F">
            <w:pPr>
              <w:pStyle w:val="181"/>
              <w:rPr>
                <w:rFonts w:hint="eastAsia" w:hAnsi="宋体"/>
                <w:sz w:val="15"/>
                <w:szCs w:val="15"/>
              </w:rPr>
            </w:pPr>
            <w:r>
              <w:rPr>
                <w:rFonts w:hAnsi="宋体"/>
                <w:sz w:val="15"/>
                <w:szCs w:val="15"/>
              </w:rPr>
              <w:t>0.30</w:t>
            </w:r>
          </w:p>
        </w:tc>
        <w:tc>
          <w:tcPr>
            <w:tcW w:w="676" w:type="dxa"/>
            <w:vAlign w:val="center"/>
          </w:tcPr>
          <w:p w14:paraId="5564ABC7">
            <w:pPr>
              <w:pStyle w:val="181"/>
              <w:rPr>
                <w:rFonts w:ascii="Cambria Math" w:hAnsi="Cambria Math"/>
                <w:sz w:val="15"/>
                <w:szCs w:val="15"/>
                <w:oMath/>
              </w:rPr>
            </w:pPr>
            <w:r>
              <w:rPr>
                <w:rFonts w:hAnsi="宋体"/>
                <w:sz w:val="15"/>
                <w:szCs w:val="15"/>
              </w:rPr>
              <w:t>42.60</w:t>
            </w:r>
          </w:p>
        </w:tc>
        <w:tc>
          <w:tcPr>
            <w:tcW w:w="677" w:type="dxa"/>
            <w:vAlign w:val="center"/>
          </w:tcPr>
          <w:p w14:paraId="121ECECE">
            <w:pPr>
              <w:pStyle w:val="181"/>
              <w:rPr>
                <w:rFonts w:hint="eastAsia" w:hAnsi="宋体"/>
                <w:sz w:val="15"/>
                <w:szCs w:val="15"/>
              </w:rPr>
            </w:pPr>
            <w:r>
              <w:rPr>
                <w:rFonts w:hAnsi="宋体"/>
                <w:sz w:val="15"/>
                <w:szCs w:val="15"/>
              </w:rPr>
              <w:t>0.70</w:t>
            </w:r>
          </w:p>
        </w:tc>
        <w:tc>
          <w:tcPr>
            <w:tcW w:w="677" w:type="dxa"/>
            <w:vAlign w:val="center"/>
          </w:tcPr>
          <w:p w14:paraId="42F082B0">
            <w:pPr>
              <w:pStyle w:val="181"/>
              <w:rPr>
                <w:rFonts w:hint="eastAsia" w:hAnsi="宋体"/>
                <w:sz w:val="15"/>
                <w:szCs w:val="15"/>
              </w:rPr>
            </w:pPr>
            <w:r>
              <w:rPr>
                <w:rFonts w:hAnsi="宋体"/>
                <w:sz w:val="15"/>
                <w:szCs w:val="15"/>
              </w:rPr>
              <w:t>0.43</w:t>
            </w:r>
          </w:p>
        </w:tc>
        <w:tc>
          <w:tcPr>
            <w:tcW w:w="676" w:type="dxa"/>
            <w:vAlign w:val="center"/>
          </w:tcPr>
          <w:p w14:paraId="1FD26937">
            <w:pPr>
              <w:pStyle w:val="181"/>
              <w:rPr>
                <w:rFonts w:ascii="Cambria Math" w:hAnsi="Cambria Math"/>
                <w:sz w:val="15"/>
                <w:szCs w:val="15"/>
                <w:oMath/>
              </w:rPr>
            </w:pPr>
            <w:r>
              <w:rPr>
                <w:rFonts w:hAnsi="宋体"/>
                <w:sz w:val="15"/>
                <w:szCs w:val="15"/>
              </w:rPr>
              <w:t>42.95</w:t>
            </w:r>
          </w:p>
        </w:tc>
        <w:tc>
          <w:tcPr>
            <w:tcW w:w="677" w:type="dxa"/>
            <w:vAlign w:val="center"/>
          </w:tcPr>
          <w:p w14:paraId="661B1D33">
            <w:pPr>
              <w:pStyle w:val="181"/>
              <w:rPr>
                <w:rFonts w:hint="eastAsia" w:hAnsi="宋体"/>
                <w:sz w:val="15"/>
                <w:szCs w:val="15"/>
              </w:rPr>
            </w:pPr>
            <w:r>
              <w:rPr>
                <w:rFonts w:hAnsi="宋体"/>
                <w:sz w:val="15"/>
                <w:szCs w:val="15"/>
              </w:rPr>
              <w:t>1.00</w:t>
            </w:r>
          </w:p>
        </w:tc>
        <w:tc>
          <w:tcPr>
            <w:tcW w:w="672" w:type="dxa"/>
            <w:vAlign w:val="center"/>
          </w:tcPr>
          <w:p w14:paraId="4FB9C9E5">
            <w:pPr>
              <w:pStyle w:val="181"/>
              <w:rPr>
                <w:rFonts w:hint="eastAsia" w:hAnsi="宋体"/>
                <w:sz w:val="15"/>
                <w:szCs w:val="15"/>
              </w:rPr>
            </w:pPr>
            <w:r>
              <w:rPr>
                <w:rFonts w:hAnsi="宋体"/>
                <w:sz w:val="15"/>
                <w:szCs w:val="15"/>
              </w:rPr>
              <w:t>0.35</w:t>
            </w:r>
          </w:p>
        </w:tc>
        <w:tc>
          <w:tcPr>
            <w:tcW w:w="677" w:type="dxa"/>
            <w:vAlign w:val="center"/>
          </w:tcPr>
          <w:p w14:paraId="25834623">
            <w:pPr>
              <w:pStyle w:val="181"/>
              <w:rPr>
                <w:rFonts w:hint="eastAsia" w:hAnsi="宋体"/>
                <w:sz w:val="15"/>
                <w:szCs w:val="15"/>
              </w:rPr>
            </w:pPr>
            <w:r>
              <w:rPr>
                <w:rFonts w:hAnsi="宋体"/>
                <w:sz w:val="15"/>
                <w:szCs w:val="15"/>
              </w:rPr>
              <w:t>0.81</w:t>
            </w:r>
          </w:p>
        </w:tc>
      </w:tr>
      <w:tr w14:paraId="4764D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356730E7">
            <w:pPr>
              <w:pStyle w:val="181"/>
              <w:rPr>
                <w:rFonts w:hint="eastAsia" w:hAnsi="宋体"/>
                <w:sz w:val="15"/>
                <w:szCs w:val="15"/>
              </w:rPr>
            </w:pPr>
            <w:r>
              <w:rPr>
                <w:rFonts w:hint="eastAsia" w:hAnsi="宋体"/>
                <w:sz w:val="15"/>
                <w:szCs w:val="15"/>
              </w:rPr>
              <w:t>4</w:t>
            </w:r>
          </w:p>
        </w:tc>
        <w:tc>
          <w:tcPr>
            <w:tcW w:w="677" w:type="dxa"/>
            <w:vAlign w:val="center"/>
          </w:tcPr>
          <w:p w14:paraId="52CBD792">
            <w:pPr>
              <w:pStyle w:val="181"/>
              <w:rPr>
                <w:rFonts w:hint="eastAsia" w:hAnsi="宋体"/>
                <w:sz w:val="15"/>
                <w:szCs w:val="15"/>
              </w:rPr>
            </w:pPr>
            <w:r>
              <w:rPr>
                <w:rFonts w:hAnsi="宋体"/>
                <w:sz w:val="15"/>
                <w:szCs w:val="15"/>
              </w:rPr>
              <w:t>42.58</w:t>
            </w:r>
          </w:p>
        </w:tc>
        <w:tc>
          <w:tcPr>
            <w:tcW w:w="677" w:type="dxa"/>
            <w:vAlign w:val="center"/>
          </w:tcPr>
          <w:p w14:paraId="7119EB15">
            <w:pPr>
              <w:pStyle w:val="181"/>
              <w:rPr>
                <w:rFonts w:hint="eastAsia" w:hAnsi="宋体"/>
                <w:sz w:val="15"/>
                <w:szCs w:val="15"/>
              </w:rPr>
            </w:pPr>
            <w:r>
              <w:rPr>
                <w:rFonts w:hAnsi="宋体"/>
                <w:sz w:val="15"/>
                <w:szCs w:val="15"/>
              </w:rPr>
              <w:t>42.97</w:t>
            </w:r>
          </w:p>
        </w:tc>
        <w:tc>
          <w:tcPr>
            <w:tcW w:w="677" w:type="dxa"/>
            <w:vAlign w:val="center"/>
          </w:tcPr>
          <w:p w14:paraId="0A5C65D1">
            <w:pPr>
              <w:pStyle w:val="181"/>
              <w:rPr>
                <w:rFonts w:hint="eastAsia" w:hAnsi="宋体"/>
                <w:sz w:val="15"/>
                <w:szCs w:val="15"/>
              </w:rPr>
            </w:pPr>
            <w:r>
              <w:rPr>
                <w:rFonts w:hAnsi="宋体"/>
                <w:sz w:val="15"/>
                <w:szCs w:val="15"/>
              </w:rPr>
              <w:t>43.11</w:t>
            </w:r>
          </w:p>
        </w:tc>
        <w:tc>
          <w:tcPr>
            <w:tcW w:w="676" w:type="dxa"/>
            <w:vAlign w:val="center"/>
          </w:tcPr>
          <w:p w14:paraId="15BAA6AB">
            <w:pPr>
              <w:pStyle w:val="181"/>
              <w:rPr>
                <w:rFonts w:hint="eastAsia" w:hAnsi="宋体"/>
                <w:sz w:val="15"/>
                <w:szCs w:val="15"/>
              </w:rPr>
            </w:pPr>
            <w:r>
              <w:rPr>
                <w:rFonts w:hAnsi="宋体"/>
                <w:sz w:val="15"/>
                <w:szCs w:val="15"/>
              </w:rPr>
              <w:t>43.30</w:t>
            </w:r>
          </w:p>
        </w:tc>
        <w:tc>
          <w:tcPr>
            <w:tcW w:w="677" w:type="dxa"/>
            <w:vAlign w:val="center"/>
          </w:tcPr>
          <w:p w14:paraId="3498BA40">
            <w:pPr>
              <w:pStyle w:val="181"/>
              <w:rPr>
                <w:rFonts w:hint="eastAsia" w:hAnsi="宋体"/>
                <w:sz w:val="15"/>
                <w:szCs w:val="15"/>
              </w:rPr>
            </w:pPr>
            <w:r>
              <w:rPr>
                <w:rFonts w:hAnsi="宋体"/>
                <w:sz w:val="15"/>
                <w:szCs w:val="15"/>
              </w:rPr>
              <w:t>0.39</w:t>
            </w:r>
          </w:p>
        </w:tc>
        <w:tc>
          <w:tcPr>
            <w:tcW w:w="676" w:type="dxa"/>
            <w:vAlign w:val="center"/>
          </w:tcPr>
          <w:p w14:paraId="622DF1B4">
            <w:pPr>
              <w:pStyle w:val="181"/>
              <w:rPr>
                <w:rFonts w:ascii="Cambria Math" w:hAnsi="Cambria Math"/>
                <w:sz w:val="15"/>
                <w:szCs w:val="15"/>
                <w:oMath/>
              </w:rPr>
            </w:pPr>
            <w:r>
              <w:rPr>
                <w:rFonts w:hAnsi="宋体"/>
                <w:sz w:val="15"/>
                <w:szCs w:val="15"/>
              </w:rPr>
              <w:t>42.78</w:t>
            </w:r>
          </w:p>
        </w:tc>
        <w:tc>
          <w:tcPr>
            <w:tcW w:w="677" w:type="dxa"/>
            <w:vAlign w:val="center"/>
          </w:tcPr>
          <w:p w14:paraId="179E7909">
            <w:pPr>
              <w:pStyle w:val="181"/>
              <w:rPr>
                <w:rFonts w:hint="eastAsia" w:hAnsi="宋体"/>
                <w:sz w:val="15"/>
                <w:szCs w:val="15"/>
              </w:rPr>
            </w:pPr>
            <w:r>
              <w:rPr>
                <w:rFonts w:hAnsi="宋体"/>
                <w:sz w:val="15"/>
                <w:szCs w:val="15"/>
              </w:rPr>
              <w:t>0.91</w:t>
            </w:r>
          </w:p>
        </w:tc>
        <w:tc>
          <w:tcPr>
            <w:tcW w:w="677" w:type="dxa"/>
            <w:vAlign w:val="center"/>
          </w:tcPr>
          <w:p w14:paraId="3595FE4D">
            <w:pPr>
              <w:pStyle w:val="181"/>
              <w:rPr>
                <w:rFonts w:hint="eastAsia" w:hAnsi="宋体"/>
                <w:sz w:val="15"/>
                <w:szCs w:val="15"/>
              </w:rPr>
            </w:pPr>
            <w:r>
              <w:rPr>
                <w:rFonts w:hAnsi="宋体"/>
                <w:sz w:val="15"/>
                <w:szCs w:val="15"/>
              </w:rPr>
              <w:t>0.19</w:t>
            </w:r>
          </w:p>
        </w:tc>
        <w:tc>
          <w:tcPr>
            <w:tcW w:w="676" w:type="dxa"/>
            <w:vAlign w:val="center"/>
          </w:tcPr>
          <w:p w14:paraId="56499402">
            <w:pPr>
              <w:pStyle w:val="181"/>
              <w:rPr>
                <w:rFonts w:ascii="Cambria Math" w:hAnsi="Cambria Math"/>
                <w:sz w:val="15"/>
                <w:szCs w:val="15"/>
                <w:oMath/>
              </w:rPr>
            </w:pPr>
            <w:r>
              <w:rPr>
                <w:rFonts w:hAnsi="宋体"/>
                <w:sz w:val="15"/>
                <w:szCs w:val="15"/>
              </w:rPr>
              <w:t>43.21</w:t>
            </w:r>
          </w:p>
        </w:tc>
        <w:tc>
          <w:tcPr>
            <w:tcW w:w="677" w:type="dxa"/>
            <w:vAlign w:val="center"/>
          </w:tcPr>
          <w:p w14:paraId="5FBFE7DE">
            <w:pPr>
              <w:pStyle w:val="181"/>
              <w:rPr>
                <w:rFonts w:hint="eastAsia" w:hAnsi="宋体"/>
                <w:sz w:val="15"/>
                <w:szCs w:val="15"/>
              </w:rPr>
            </w:pPr>
            <w:r>
              <w:rPr>
                <w:rFonts w:hAnsi="宋体"/>
                <w:sz w:val="15"/>
                <w:szCs w:val="15"/>
              </w:rPr>
              <w:t>0.44</w:t>
            </w:r>
          </w:p>
        </w:tc>
        <w:tc>
          <w:tcPr>
            <w:tcW w:w="672" w:type="dxa"/>
            <w:vAlign w:val="center"/>
          </w:tcPr>
          <w:p w14:paraId="08F8E1A9">
            <w:pPr>
              <w:pStyle w:val="181"/>
              <w:rPr>
                <w:rFonts w:hint="eastAsia" w:hAnsi="宋体"/>
                <w:sz w:val="15"/>
                <w:szCs w:val="15"/>
              </w:rPr>
            </w:pPr>
            <w:r>
              <w:rPr>
                <w:rFonts w:hAnsi="宋体"/>
                <w:sz w:val="15"/>
                <w:szCs w:val="15"/>
              </w:rPr>
              <w:t>0.43</w:t>
            </w:r>
          </w:p>
        </w:tc>
        <w:tc>
          <w:tcPr>
            <w:tcW w:w="677" w:type="dxa"/>
            <w:vAlign w:val="center"/>
          </w:tcPr>
          <w:p w14:paraId="4EF5D122">
            <w:pPr>
              <w:pStyle w:val="181"/>
              <w:rPr>
                <w:rFonts w:hint="eastAsia" w:hAnsi="宋体"/>
                <w:sz w:val="15"/>
                <w:szCs w:val="15"/>
              </w:rPr>
            </w:pPr>
            <w:r>
              <w:rPr>
                <w:rFonts w:hAnsi="宋体"/>
                <w:sz w:val="15"/>
                <w:szCs w:val="15"/>
              </w:rPr>
              <w:t>1.00</w:t>
            </w:r>
          </w:p>
        </w:tc>
      </w:tr>
      <w:tr w14:paraId="2882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0377309D">
            <w:pPr>
              <w:pStyle w:val="181"/>
              <w:rPr>
                <w:rFonts w:hint="eastAsia" w:hAnsi="宋体"/>
                <w:sz w:val="15"/>
                <w:szCs w:val="15"/>
              </w:rPr>
            </w:pPr>
            <w:r>
              <w:rPr>
                <w:rFonts w:hint="eastAsia" w:hAnsi="宋体"/>
                <w:sz w:val="15"/>
                <w:szCs w:val="15"/>
              </w:rPr>
              <w:t>5</w:t>
            </w:r>
          </w:p>
        </w:tc>
        <w:tc>
          <w:tcPr>
            <w:tcW w:w="677" w:type="dxa"/>
            <w:vAlign w:val="center"/>
          </w:tcPr>
          <w:p w14:paraId="0E90BAD9">
            <w:pPr>
              <w:pStyle w:val="181"/>
              <w:rPr>
                <w:rFonts w:hint="eastAsia" w:hAnsi="宋体"/>
                <w:sz w:val="15"/>
                <w:szCs w:val="15"/>
              </w:rPr>
            </w:pPr>
            <w:r>
              <w:rPr>
                <w:rFonts w:hAnsi="宋体"/>
                <w:sz w:val="15"/>
                <w:szCs w:val="15"/>
              </w:rPr>
              <w:t>42.51</w:t>
            </w:r>
          </w:p>
        </w:tc>
        <w:tc>
          <w:tcPr>
            <w:tcW w:w="677" w:type="dxa"/>
            <w:vAlign w:val="center"/>
          </w:tcPr>
          <w:p w14:paraId="615CD911">
            <w:pPr>
              <w:pStyle w:val="181"/>
              <w:rPr>
                <w:rFonts w:hint="eastAsia" w:hAnsi="宋体"/>
                <w:sz w:val="15"/>
                <w:szCs w:val="15"/>
              </w:rPr>
            </w:pPr>
            <w:r>
              <w:rPr>
                <w:rFonts w:hAnsi="宋体"/>
                <w:sz w:val="15"/>
                <w:szCs w:val="15"/>
              </w:rPr>
              <w:t>42.63</w:t>
            </w:r>
          </w:p>
        </w:tc>
        <w:tc>
          <w:tcPr>
            <w:tcW w:w="677" w:type="dxa"/>
            <w:vAlign w:val="center"/>
          </w:tcPr>
          <w:p w14:paraId="420050E5">
            <w:pPr>
              <w:pStyle w:val="181"/>
              <w:rPr>
                <w:rFonts w:hint="eastAsia" w:hAnsi="宋体"/>
                <w:sz w:val="15"/>
                <w:szCs w:val="15"/>
              </w:rPr>
            </w:pPr>
            <w:r>
              <w:rPr>
                <w:rFonts w:hAnsi="宋体"/>
                <w:sz w:val="15"/>
                <w:szCs w:val="15"/>
              </w:rPr>
              <w:t>42.76</w:t>
            </w:r>
          </w:p>
        </w:tc>
        <w:tc>
          <w:tcPr>
            <w:tcW w:w="676" w:type="dxa"/>
            <w:vAlign w:val="center"/>
          </w:tcPr>
          <w:p w14:paraId="212C345D">
            <w:pPr>
              <w:pStyle w:val="181"/>
              <w:rPr>
                <w:rFonts w:hint="eastAsia" w:hAnsi="宋体"/>
                <w:sz w:val="15"/>
                <w:szCs w:val="15"/>
              </w:rPr>
            </w:pPr>
            <w:r>
              <w:rPr>
                <w:rFonts w:hAnsi="宋体"/>
                <w:sz w:val="15"/>
                <w:szCs w:val="15"/>
              </w:rPr>
              <w:t>43.02</w:t>
            </w:r>
          </w:p>
        </w:tc>
        <w:tc>
          <w:tcPr>
            <w:tcW w:w="677" w:type="dxa"/>
            <w:vAlign w:val="center"/>
          </w:tcPr>
          <w:p w14:paraId="37E19F17">
            <w:pPr>
              <w:pStyle w:val="181"/>
              <w:rPr>
                <w:rFonts w:hint="eastAsia" w:hAnsi="宋体"/>
                <w:sz w:val="15"/>
                <w:szCs w:val="15"/>
              </w:rPr>
            </w:pPr>
            <w:r>
              <w:rPr>
                <w:rFonts w:hAnsi="宋体"/>
                <w:sz w:val="15"/>
                <w:szCs w:val="15"/>
              </w:rPr>
              <w:t>0.12</w:t>
            </w:r>
          </w:p>
        </w:tc>
        <w:tc>
          <w:tcPr>
            <w:tcW w:w="676" w:type="dxa"/>
            <w:vAlign w:val="center"/>
          </w:tcPr>
          <w:p w14:paraId="65A0FDE2">
            <w:pPr>
              <w:pStyle w:val="181"/>
              <w:rPr>
                <w:rFonts w:ascii="Cambria Math" w:hAnsi="Cambria Math"/>
                <w:sz w:val="15"/>
                <w:szCs w:val="15"/>
                <w:oMath/>
              </w:rPr>
            </w:pPr>
            <w:r>
              <w:rPr>
                <w:rFonts w:hAnsi="宋体"/>
                <w:sz w:val="15"/>
                <w:szCs w:val="15"/>
              </w:rPr>
              <w:t>42.57</w:t>
            </w:r>
          </w:p>
        </w:tc>
        <w:tc>
          <w:tcPr>
            <w:tcW w:w="677" w:type="dxa"/>
            <w:vAlign w:val="center"/>
          </w:tcPr>
          <w:p w14:paraId="6C38C0B5">
            <w:pPr>
              <w:pStyle w:val="181"/>
              <w:rPr>
                <w:rFonts w:hint="eastAsia" w:hAnsi="宋体"/>
                <w:sz w:val="15"/>
                <w:szCs w:val="15"/>
              </w:rPr>
            </w:pPr>
            <w:r>
              <w:rPr>
                <w:rFonts w:hAnsi="宋体"/>
                <w:sz w:val="15"/>
                <w:szCs w:val="15"/>
              </w:rPr>
              <w:t>0.28</w:t>
            </w:r>
          </w:p>
        </w:tc>
        <w:tc>
          <w:tcPr>
            <w:tcW w:w="677" w:type="dxa"/>
            <w:vAlign w:val="center"/>
          </w:tcPr>
          <w:p w14:paraId="5845D863">
            <w:pPr>
              <w:pStyle w:val="181"/>
              <w:rPr>
                <w:rFonts w:hint="eastAsia" w:hAnsi="宋体"/>
                <w:sz w:val="15"/>
                <w:szCs w:val="15"/>
              </w:rPr>
            </w:pPr>
            <w:r>
              <w:rPr>
                <w:rFonts w:hAnsi="宋体"/>
                <w:sz w:val="15"/>
                <w:szCs w:val="15"/>
              </w:rPr>
              <w:t>0.26</w:t>
            </w:r>
          </w:p>
        </w:tc>
        <w:tc>
          <w:tcPr>
            <w:tcW w:w="676" w:type="dxa"/>
            <w:vAlign w:val="center"/>
          </w:tcPr>
          <w:p w14:paraId="0A8B38E4">
            <w:pPr>
              <w:pStyle w:val="181"/>
              <w:rPr>
                <w:rFonts w:ascii="Cambria Math" w:hAnsi="Cambria Math"/>
                <w:sz w:val="15"/>
                <w:szCs w:val="15"/>
                <w:oMath/>
              </w:rPr>
            </w:pPr>
            <w:r>
              <w:rPr>
                <w:rFonts w:hAnsi="宋体"/>
                <w:sz w:val="15"/>
                <w:szCs w:val="15"/>
              </w:rPr>
              <w:t>42.89</w:t>
            </w:r>
          </w:p>
        </w:tc>
        <w:tc>
          <w:tcPr>
            <w:tcW w:w="677" w:type="dxa"/>
            <w:vAlign w:val="center"/>
          </w:tcPr>
          <w:p w14:paraId="1A123E06">
            <w:pPr>
              <w:pStyle w:val="181"/>
              <w:rPr>
                <w:rFonts w:hint="eastAsia" w:hAnsi="宋体"/>
                <w:sz w:val="15"/>
                <w:szCs w:val="15"/>
              </w:rPr>
            </w:pPr>
            <w:r>
              <w:rPr>
                <w:rFonts w:hAnsi="宋体"/>
                <w:sz w:val="15"/>
                <w:szCs w:val="15"/>
              </w:rPr>
              <w:t>0.61</w:t>
            </w:r>
          </w:p>
        </w:tc>
        <w:tc>
          <w:tcPr>
            <w:tcW w:w="672" w:type="dxa"/>
            <w:vAlign w:val="center"/>
          </w:tcPr>
          <w:p w14:paraId="28BF60DB">
            <w:pPr>
              <w:pStyle w:val="181"/>
              <w:rPr>
                <w:rFonts w:hint="eastAsia" w:hAnsi="宋体"/>
                <w:sz w:val="15"/>
                <w:szCs w:val="15"/>
              </w:rPr>
            </w:pPr>
            <w:r>
              <w:rPr>
                <w:rFonts w:hAnsi="宋体"/>
                <w:sz w:val="15"/>
                <w:szCs w:val="15"/>
              </w:rPr>
              <w:t>0.32</w:t>
            </w:r>
          </w:p>
        </w:tc>
        <w:tc>
          <w:tcPr>
            <w:tcW w:w="677" w:type="dxa"/>
            <w:vAlign w:val="center"/>
          </w:tcPr>
          <w:p w14:paraId="50F38002">
            <w:pPr>
              <w:pStyle w:val="181"/>
              <w:rPr>
                <w:rFonts w:hint="eastAsia" w:hAnsi="宋体"/>
                <w:sz w:val="15"/>
                <w:szCs w:val="15"/>
              </w:rPr>
            </w:pPr>
            <w:r>
              <w:rPr>
                <w:rFonts w:hAnsi="宋体"/>
                <w:sz w:val="15"/>
                <w:szCs w:val="15"/>
              </w:rPr>
              <w:t>0.75</w:t>
            </w:r>
          </w:p>
        </w:tc>
      </w:tr>
      <w:tr w14:paraId="559A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38426E94">
            <w:pPr>
              <w:pStyle w:val="181"/>
              <w:rPr>
                <w:rFonts w:hint="eastAsia" w:hAnsi="宋体"/>
                <w:sz w:val="15"/>
                <w:szCs w:val="15"/>
              </w:rPr>
            </w:pPr>
            <w:r>
              <w:rPr>
                <w:rFonts w:hint="eastAsia" w:hAnsi="宋体"/>
                <w:sz w:val="15"/>
                <w:szCs w:val="15"/>
              </w:rPr>
              <w:t>6</w:t>
            </w:r>
          </w:p>
        </w:tc>
        <w:tc>
          <w:tcPr>
            <w:tcW w:w="677" w:type="dxa"/>
            <w:vAlign w:val="center"/>
          </w:tcPr>
          <w:p w14:paraId="679905C5">
            <w:pPr>
              <w:pStyle w:val="181"/>
              <w:rPr>
                <w:rFonts w:hint="eastAsia" w:hAnsi="宋体"/>
                <w:sz w:val="15"/>
                <w:szCs w:val="15"/>
              </w:rPr>
            </w:pPr>
            <w:r>
              <w:rPr>
                <w:rFonts w:hAnsi="宋体"/>
                <w:sz w:val="15"/>
                <w:szCs w:val="15"/>
              </w:rPr>
              <w:t>42.91</w:t>
            </w:r>
          </w:p>
        </w:tc>
        <w:tc>
          <w:tcPr>
            <w:tcW w:w="677" w:type="dxa"/>
            <w:vAlign w:val="center"/>
          </w:tcPr>
          <w:p w14:paraId="747F46E2">
            <w:pPr>
              <w:pStyle w:val="181"/>
              <w:rPr>
                <w:rFonts w:hint="eastAsia" w:hAnsi="宋体"/>
                <w:sz w:val="15"/>
                <w:szCs w:val="15"/>
              </w:rPr>
            </w:pPr>
            <w:r>
              <w:rPr>
                <w:rFonts w:hAnsi="宋体"/>
                <w:sz w:val="15"/>
                <w:szCs w:val="15"/>
              </w:rPr>
              <w:t>42.91</w:t>
            </w:r>
          </w:p>
        </w:tc>
        <w:tc>
          <w:tcPr>
            <w:tcW w:w="677" w:type="dxa"/>
            <w:vAlign w:val="center"/>
          </w:tcPr>
          <w:p w14:paraId="51CF30A8">
            <w:pPr>
              <w:pStyle w:val="181"/>
              <w:rPr>
                <w:rFonts w:hint="eastAsia" w:hAnsi="宋体"/>
                <w:sz w:val="15"/>
                <w:szCs w:val="15"/>
              </w:rPr>
            </w:pPr>
            <w:r>
              <w:rPr>
                <w:rFonts w:hAnsi="宋体"/>
                <w:sz w:val="15"/>
                <w:szCs w:val="15"/>
              </w:rPr>
              <w:t>42.57</w:t>
            </w:r>
          </w:p>
        </w:tc>
        <w:tc>
          <w:tcPr>
            <w:tcW w:w="676" w:type="dxa"/>
            <w:vAlign w:val="center"/>
          </w:tcPr>
          <w:p w14:paraId="148A6DE2">
            <w:pPr>
              <w:pStyle w:val="181"/>
              <w:rPr>
                <w:rFonts w:hint="eastAsia" w:hAnsi="宋体"/>
                <w:sz w:val="15"/>
                <w:szCs w:val="15"/>
              </w:rPr>
            </w:pPr>
            <w:r>
              <w:rPr>
                <w:rFonts w:hAnsi="宋体"/>
                <w:sz w:val="15"/>
                <w:szCs w:val="15"/>
              </w:rPr>
              <w:t>42.62</w:t>
            </w:r>
          </w:p>
        </w:tc>
        <w:tc>
          <w:tcPr>
            <w:tcW w:w="677" w:type="dxa"/>
            <w:vAlign w:val="center"/>
          </w:tcPr>
          <w:p w14:paraId="1DA62A35">
            <w:pPr>
              <w:pStyle w:val="181"/>
              <w:rPr>
                <w:rFonts w:hint="eastAsia" w:hAnsi="宋体"/>
                <w:sz w:val="15"/>
                <w:szCs w:val="15"/>
              </w:rPr>
            </w:pPr>
            <w:r>
              <w:rPr>
                <w:rFonts w:hAnsi="宋体"/>
                <w:sz w:val="15"/>
                <w:szCs w:val="15"/>
              </w:rPr>
              <w:t>0.00</w:t>
            </w:r>
          </w:p>
        </w:tc>
        <w:tc>
          <w:tcPr>
            <w:tcW w:w="676" w:type="dxa"/>
            <w:vAlign w:val="center"/>
          </w:tcPr>
          <w:p w14:paraId="0AADE216">
            <w:pPr>
              <w:pStyle w:val="181"/>
              <w:rPr>
                <w:rFonts w:ascii="Cambria Math" w:hAnsi="Cambria Math"/>
                <w:sz w:val="15"/>
                <w:szCs w:val="15"/>
                <w:oMath/>
              </w:rPr>
            </w:pPr>
            <w:r>
              <w:rPr>
                <w:rFonts w:hAnsi="宋体"/>
                <w:sz w:val="15"/>
                <w:szCs w:val="15"/>
              </w:rPr>
              <w:t>42.91</w:t>
            </w:r>
          </w:p>
        </w:tc>
        <w:tc>
          <w:tcPr>
            <w:tcW w:w="677" w:type="dxa"/>
            <w:vAlign w:val="center"/>
          </w:tcPr>
          <w:p w14:paraId="4BC72DA0">
            <w:pPr>
              <w:pStyle w:val="181"/>
              <w:rPr>
                <w:rFonts w:hint="eastAsia" w:hAnsi="宋体"/>
                <w:sz w:val="15"/>
                <w:szCs w:val="15"/>
              </w:rPr>
            </w:pPr>
            <w:r>
              <w:rPr>
                <w:rFonts w:hAnsi="宋体"/>
                <w:sz w:val="15"/>
                <w:szCs w:val="15"/>
              </w:rPr>
              <w:t>0.00</w:t>
            </w:r>
          </w:p>
        </w:tc>
        <w:tc>
          <w:tcPr>
            <w:tcW w:w="677" w:type="dxa"/>
            <w:vAlign w:val="center"/>
          </w:tcPr>
          <w:p w14:paraId="332E1F7A">
            <w:pPr>
              <w:pStyle w:val="181"/>
              <w:rPr>
                <w:rFonts w:hint="eastAsia" w:hAnsi="宋体"/>
                <w:sz w:val="15"/>
                <w:szCs w:val="15"/>
              </w:rPr>
            </w:pPr>
            <w:r>
              <w:rPr>
                <w:rFonts w:hAnsi="宋体"/>
                <w:sz w:val="15"/>
                <w:szCs w:val="15"/>
              </w:rPr>
              <w:t>0.05</w:t>
            </w:r>
          </w:p>
        </w:tc>
        <w:tc>
          <w:tcPr>
            <w:tcW w:w="676" w:type="dxa"/>
            <w:vAlign w:val="center"/>
          </w:tcPr>
          <w:p w14:paraId="0B7A68AF">
            <w:pPr>
              <w:pStyle w:val="181"/>
              <w:rPr>
                <w:rFonts w:ascii="Cambria Math" w:hAnsi="Cambria Math"/>
                <w:sz w:val="15"/>
                <w:szCs w:val="15"/>
                <w:oMath/>
              </w:rPr>
            </w:pPr>
            <w:r>
              <w:rPr>
                <w:rFonts w:hAnsi="宋体"/>
                <w:sz w:val="15"/>
                <w:szCs w:val="15"/>
              </w:rPr>
              <w:t>42.60</w:t>
            </w:r>
          </w:p>
        </w:tc>
        <w:tc>
          <w:tcPr>
            <w:tcW w:w="677" w:type="dxa"/>
            <w:vAlign w:val="center"/>
          </w:tcPr>
          <w:p w14:paraId="720EC17C">
            <w:pPr>
              <w:pStyle w:val="181"/>
              <w:rPr>
                <w:rFonts w:hint="eastAsia" w:hAnsi="宋体"/>
                <w:sz w:val="15"/>
                <w:szCs w:val="15"/>
              </w:rPr>
            </w:pPr>
            <w:r>
              <w:rPr>
                <w:rFonts w:hAnsi="宋体"/>
                <w:sz w:val="15"/>
                <w:szCs w:val="15"/>
              </w:rPr>
              <w:t>0.12</w:t>
            </w:r>
          </w:p>
        </w:tc>
        <w:tc>
          <w:tcPr>
            <w:tcW w:w="672" w:type="dxa"/>
            <w:vAlign w:val="center"/>
          </w:tcPr>
          <w:p w14:paraId="1666F6EF">
            <w:pPr>
              <w:pStyle w:val="181"/>
              <w:rPr>
                <w:rFonts w:hint="eastAsia" w:hAnsi="宋体"/>
                <w:sz w:val="15"/>
                <w:szCs w:val="15"/>
              </w:rPr>
            </w:pPr>
            <w:r>
              <w:rPr>
                <w:rFonts w:hAnsi="宋体"/>
                <w:sz w:val="15"/>
                <w:szCs w:val="15"/>
              </w:rPr>
              <w:t>0.31</w:t>
            </w:r>
          </w:p>
        </w:tc>
        <w:tc>
          <w:tcPr>
            <w:tcW w:w="677" w:type="dxa"/>
            <w:vAlign w:val="center"/>
          </w:tcPr>
          <w:p w14:paraId="071BEE84">
            <w:pPr>
              <w:pStyle w:val="181"/>
              <w:rPr>
                <w:rFonts w:hint="eastAsia" w:hAnsi="宋体"/>
                <w:sz w:val="15"/>
                <w:szCs w:val="15"/>
              </w:rPr>
            </w:pPr>
            <w:r>
              <w:rPr>
                <w:rFonts w:hAnsi="宋体"/>
                <w:sz w:val="15"/>
                <w:szCs w:val="15"/>
              </w:rPr>
              <w:t>0.74</w:t>
            </w:r>
          </w:p>
        </w:tc>
      </w:tr>
      <w:tr w14:paraId="47E1F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10148083">
            <w:pPr>
              <w:pStyle w:val="181"/>
              <w:rPr>
                <w:rFonts w:hint="eastAsia" w:hAnsi="宋体"/>
                <w:sz w:val="15"/>
                <w:szCs w:val="15"/>
              </w:rPr>
            </w:pPr>
            <w:r>
              <w:rPr>
                <w:rFonts w:hint="eastAsia" w:hAnsi="宋体"/>
                <w:sz w:val="15"/>
                <w:szCs w:val="15"/>
              </w:rPr>
              <w:t>7</w:t>
            </w:r>
          </w:p>
        </w:tc>
        <w:tc>
          <w:tcPr>
            <w:tcW w:w="677" w:type="dxa"/>
            <w:vAlign w:val="center"/>
          </w:tcPr>
          <w:p w14:paraId="7D92E027">
            <w:pPr>
              <w:pStyle w:val="181"/>
              <w:rPr>
                <w:rFonts w:hint="eastAsia" w:hAnsi="宋体"/>
                <w:sz w:val="15"/>
                <w:szCs w:val="15"/>
              </w:rPr>
            </w:pPr>
            <w:r>
              <w:rPr>
                <w:rFonts w:hAnsi="宋体"/>
                <w:sz w:val="15"/>
                <w:szCs w:val="15"/>
              </w:rPr>
              <w:t>42.90</w:t>
            </w:r>
          </w:p>
        </w:tc>
        <w:tc>
          <w:tcPr>
            <w:tcW w:w="677" w:type="dxa"/>
            <w:vAlign w:val="center"/>
          </w:tcPr>
          <w:p w14:paraId="06AE2BB6">
            <w:pPr>
              <w:pStyle w:val="181"/>
              <w:rPr>
                <w:rFonts w:hint="eastAsia" w:hAnsi="宋体"/>
                <w:sz w:val="15"/>
                <w:szCs w:val="15"/>
              </w:rPr>
            </w:pPr>
            <w:r>
              <w:rPr>
                <w:rFonts w:hAnsi="宋体"/>
                <w:sz w:val="15"/>
                <w:szCs w:val="15"/>
              </w:rPr>
              <w:t>42.96</w:t>
            </w:r>
          </w:p>
        </w:tc>
        <w:tc>
          <w:tcPr>
            <w:tcW w:w="677" w:type="dxa"/>
            <w:vAlign w:val="center"/>
          </w:tcPr>
          <w:p w14:paraId="62CF9C30">
            <w:pPr>
              <w:pStyle w:val="181"/>
              <w:rPr>
                <w:rFonts w:hint="eastAsia" w:hAnsi="宋体"/>
                <w:sz w:val="15"/>
                <w:szCs w:val="15"/>
              </w:rPr>
            </w:pPr>
            <w:r>
              <w:rPr>
                <w:rFonts w:hAnsi="宋体"/>
                <w:sz w:val="15"/>
                <w:szCs w:val="15"/>
              </w:rPr>
              <w:t>42.85</w:t>
            </w:r>
          </w:p>
        </w:tc>
        <w:tc>
          <w:tcPr>
            <w:tcW w:w="676" w:type="dxa"/>
            <w:vAlign w:val="center"/>
          </w:tcPr>
          <w:p w14:paraId="51A7CAAF">
            <w:pPr>
              <w:pStyle w:val="181"/>
              <w:rPr>
                <w:rFonts w:hint="eastAsia" w:hAnsi="宋体"/>
                <w:sz w:val="15"/>
                <w:szCs w:val="15"/>
              </w:rPr>
            </w:pPr>
            <w:r>
              <w:rPr>
                <w:rFonts w:hAnsi="宋体"/>
                <w:sz w:val="15"/>
                <w:szCs w:val="15"/>
              </w:rPr>
              <w:t>43.00</w:t>
            </w:r>
          </w:p>
        </w:tc>
        <w:tc>
          <w:tcPr>
            <w:tcW w:w="677" w:type="dxa"/>
            <w:vAlign w:val="center"/>
          </w:tcPr>
          <w:p w14:paraId="2D176EF9">
            <w:pPr>
              <w:pStyle w:val="181"/>
              <w:rPr>
                <w:rFonts w:hint="eastAsia" w:hAnsi="宋体"/>
                <w:sz w:val="15"/>
                <w:szCs w:val="15"/>
              </w:rPr>
            </w:pPr>
            <w:r>
              <w:rPr>
                <w:rFonts w:hAnsi="宋体"/>
                <w:sz w:val="15"/>
                <w:szCs w:val="15"/>
              </w:rPr>
              <w:t>0.06</w:t>
            </w:r>
          </w:p>
        </w:tc>
        <w:tc>
          <w:tcPr>
            <w:tcW w:w="676" w:type="dxa"/>
            <w:vAlign w:val="center"/>
          </w:tcPr>
          <w:p w14:paraId="7709004C">
            <w:pPr>
              <w:pStyle w:val="181"/>
              <w:rPr>
                <w:rFonts w:ascii="Cambria Math" w:hAnsi="Cambria Math"/>
                <w:sz w:val="15"/>
                <w:szCs w:val="15"/>
                <w:oMath/>
              </w:rPr>
            </w:pPr>
            <w:r>
              <w:rPr>
                <w:rFonts w:hAnsi="宋体"/>
                <w:sz w:val="15"/>
                <w:szCs w:val="15"/>
              </w:rPr>
              <w:t>42.93</w:t>
            </w:r>
          </w:p>
        </w:tc>
        <w:tc>
          <w:tcPr>
            <w:tcW w:w="677" w:type="dxa"/>
            <w:vAlign w:val="center"/>
          </w:tcPr>
          <w:p w14:paraId="2F5D6C81">
            <w:pPr>
              <w:pStyle w:val="181"/>
              <w:rPr>
                <w:rFonts w:hint="eastAsia" w:hAnsi="宋体"/>
                <w:sz w:val="15"/>
                <w:szCs w:val="15"/>
              </w:rPr>
            </w:pPr>
            <w:r>
              <w:rPr>
                <w:rFonts w:hAnsi="宋体"/>
                <w:sz w:val="15"/>
                <w:szCs w:val="15"/>
              </w:rPr>
              <w:t>0.14</w:t>
            </w:r>
          </w:p>
        </w:tc>
        <w:tc>
          <w:tcPr>
            <w:tcW w:w="677" w:type="dxa"/>
            <w:vAlign w:val="center"/>
          </w:tcPr>
          <w:p w14:paraId="2E18654F">
            <w:pPr>
              <w:pStyle w:val="181"/>
              <w:rPr>
                <w:rFonts w:hint="eastAsia" w:hAnsi="宋体"/>
                <w:sz w:val="15"/>
                <w:szCs w:val="15"/>
              </w:rPr>
            </w:pPr>
            <w:r>
              <w:rPr>
                <w:rFonts w:hAnsi="宋体"/>
                <w:sz w:val="15"/>
                <w:szCs w:val="15"/>
              </w:rPr>
              <w:t>0.15</w:t>
            </w:r>
          </w:p>
        </w:tc>
        <w:tc>
          <w:tcPr>
            <w:tcW w:w="676" w:type="dxa"/>
            <w:vAlign w:val="center"/>
          </w:tcPr>
          <w:p w14:paraId="78F3565F">
            <w:pPr>
              <w:pStyle w:val="181"/>
              <w:rPr>
                <w:rFonts w:ascii="Cambria Math" w:hAnsi="Cambria Math"/>
                <w:sz w:val="15"/>
                <w:szCs w:val="15"/>
                <w:oMath/>
              </w:rPr>
            </w:pPr>
            <w:r>
              <w:rPr>
                <w:rFonts w:hAnsi="宋体"/>
                <w:sz w:val="15"/>
                <w:szCs w:val="15"/>
              </w:rPr>
              <w:t>42.93</w:t>
            </w:r>
          </w:p>
        </w:tc>
        <w:tc>
          <w:tcPr>
            <w:tcW w:w="677" w:type="dxa"/>
            <w:vAlign w:val="center"/>
          </w:tcPr>
          <w:p w14:paraId="2A457013">
            <w:pPr>
              <w:pStyle w:val="181"/>
              <w:rPr>
                <w:rFonts w:hint="eastAsia" w:hAnsi="宋体"/>
                <w:sz w:val="15"/>
                <w:szCs w:val="15"/>
              </w:rPr>
            </w:pPr>
            <w:r>
              <w:rPr>
                <w:rFonts w:hAnsi="宋体"/>
                <w:sz w:val="15"/>
                <w:szCs w:val="15"/>
              </w:rPr>
              <w:t>0.35</w:t>
            </w:r>
          </w:p>
        </w:tc>
        <w:tc>
          <w:tcPr>
            <w:tcW w:w="672" w:type="dxa"/>
            <w:vAlign w:val="center"/>
          </w:tcPr>
          <w:p w14:paraId="487824F4">
            <w:pPr>
              <w:pStyle w:val="181"/>
              <w:rPr>
                <w:rFonts w:hint="eastAsia" w:hAnsi="宋体"/>
                <w:sz w:val="15"/>
                <w:szCs w:val="15"/>
              </w:rPr>
            </w:pPr>
            <w:r>
              <w:rPr>
                <w:rFonts w:hAnsi="宋体"/>
                <w:sz w:val="15"/>
                <w:szCs w:val="15"/>
              </w:rPr>
              <w:t>0.00</w:t>
            </w:r>
          </w:p>
        </w:tc>
        <w:tc>
          <w:tcPr>
            <w:tcW w:w="677" w:type="dxa"/>
            <w:vAlign w:val="center"/>
          </w:tcPr>
          <w:p w14:paraId="442E8646">
            <w:pPr>
              <w:pStyle w:val="181"/>
              <w:rPr>
                <w:rFonts w:hint="eastAsia" w:hAnsi="宋体"/>
                <w:sz w:val="15"/>
                <w:szCs w:val="15"/>
              </w:rPr>
            </w:pPr>
            <w:r>
              <w:rPr>
                <w:rFonts w:hAnsi="宋体"/>
                <w:sz w:val="15"/>
                <w:szCs w:val="15"/>
              </w:rPr>
              <w:t>0.01</w:t>
            </w:r>
          </w:p>
        </w:tc>
      </w:tr>
      <w:tr w14:paraId="279A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4316AF14">
            <w:pPr>
              <w:pStyle w:val="181"/>
              <w:rPr>
                <w:rFonts w:hint="eastAsia" w:hAnsi="宋体"/>
                <w:sz w:val="15"/>
                <w:szCs w:val="15"/>
              </w:rPr>
            </w:pPr>
            <w:r>
              <w:rPr>
                <w:rFonts w:hint="eastAsia" w:hAnsi="宋体"/>
                <w:sz w:val="15"/>
                <w:szCs w:val="15"/>
              </w:rPr>
              <w:t>8</w:t>
            </w:r>
          </w:p>
        </w:tc>
        <w:tc>
          <w:tcPr>
            <w:tcW w:w="677" w:type="dxa"/>
            <w:vAlign w:val="center"/>
          </w:tcPr>
          <w:p w14:paraId="58476117">
            <w:pPr>
              <w:pStyle w:val="181"/>
              <w:rPr>
                <w:rFonts w:hint="eastAsia" w:hAnsi="宋体"/>
                <w:sz w:val="15"/>
                <w:szCs w:val="15"/>
              </w:rPr>
            </w:pPr>
            <w:r>
              <w:rPr>
                <w:rFonts w:hAnsi="宋体"/>
                <w:sz w:val="15"/>
                <w:szCs w:val="15"/>
              </w:rPr>
              <w:t>43.42</w:t>
            </w:r>
          </w:p>
        </w:tc>
        <w:tc>
          <w:tcPr>
            <w:tcW w:w="677" w:type="dxa"/>
            <w:vAlign w:val="center"/>
          </w:tcPr>
          <w:p w14:paraId="45648C7E">
            <w:pPr>
              <w:pStyle w:val="181"/>
              <w:rPr>
                <w:rFonts w:hint="eastAsia" w:hAnsi="宋体"/>
                <w:sz w:val="15"/>
                <w:szCs w:val="15"/>
              </w:rPr>
            </w:pPr>
            <w:r>
              <w:rPr>
                <w:rFonts w:hAnsi="宋体"/>
                <w:sz w:val="15"/>
                <w:szCs w:val="15"/>
              </w:rPr>
              <w:t>43.64</w:t>
            </w:r>
          </w:p>
        </w:tc>
        <w:tc>
          <w:tcPr>
            <w:tcW w:w="677" w:type="dxa"/>
            <w:vAlign w:val="center"/>
          </w:tcPr>
          <w:p w14:paraId="3D6E8F25">
            <w:pPr>
              <w:pStyle w:val="181"/>
              <w:rPr>
                <w:rFonts w:hint="eastAsia" w:hAnsi="宋体"/>
                <w:sz w:val="15"/>
                <w:szCs w:val="15"/>
              </w:rPr>
            </w:pPr>
            <w:r>
              <w:rPr>
                <w:rFonts w:hAnsi="宋体"/>
                <w:sz w:val="15"/>
                <w:szCs w:val="15"/>
              </w:rPr>
              <w:t>42.71</w:t>
            </w:r>
          </w:p>
        </w:tc>
        <w:tc>
          <w:tcPr>
            <w:tcW w:w="676" w:type="dxa"/>
            <w:vAlign w:val="center"/>
          </w:tcPr>
          <w:p w14:paraId="55766252">
            <w:pPr>
              <w:pStyle w:val="181"/>
              <w:rPr>
                <w:rFonts w:hint="eastAsia" w:hAnsi="宋体"/>
                <w:sz w:val="15"/>
                <w:szCs w:val="15"/>
              </w:rPr>
            </w:pPr>
            <w:r>
              <w:rPr>
                <w:rFonts w:hAnsi="宋体"/>
                <w:sz w:val="15"/>
                <w:szCs w:val="15"/>
              </w:rPr>
              <w:t>42.96</w:t>
            </w:r>
          </w:p>
        </w:tc>
        <w:tc>
          <w:tcPr>
            <w:tcW w:w="677" w:type="dxa"/>
            <w:vAlign w:val="center"/>
          </w:tcPr>
          <w:p w14:paraId="39A6C280">
            <w:pPr>
              <w:pStyle w:val="181"/>
              <w:rPr>
                <w:rFonts w:hint="eastAsia" w:hAnsi="宋体"/>
                <w:sz w:val="15"/>
                <w:szCs w:val="15"/>
              </w:rPr>
            </w:pPr>
            <w:r>
              <w:rPr>
                <w:rFonts w:hAnsi="宋体"/>
                <w:sz w:val="15"/>
                <w:szCs w:val="15"/>
              </w:rPr>
              <w:t>0.22</w:t>
            </w:r>
          </w:p>
        </w:tc>
        <w:tc>
          <w:tcPr>
            <w:tcW w:w="676" w:type="dxa"/>
            <w:vAlign w:val="center"/>
          </w:tcPr>
          <w:p w14:paraId="4D8072C1">
            <w:pPr>
              <w:pStyle w:val="181"/>
              <w:rPr>
                <w:rFonts w:ascii="Cambria Math" w:hAnsi="Cambria Math"/>
                <w:sz w:val="15"/>
                <w:szCs w:val="15"/>
                <w:oMath/>
              </w:rPr>
            </w:pPr>
            <w:r>
              <w:rPr>
                <w:rFonts w:hAnsi="宋体"/>
                <w:sz w:val="15"/>
                <w:szCs w:val="15"/>
              </w:rPr>
              <w:t>43.53</w:t>
            </w:r>
          </w:p>
        </w:tc>
        <w:tc>
          <w:tcPr>
            <w:tcW w:w="677" w:type="dxa"/>
            <w:vAlign w:val="center"/>
          </w:tcPr>
          <w:p w14:paraId="53BF302D">
            <w:pPr>
              <w:pStyle w:val="181"/>
              <w:rPr>
                <w:rFonts w:hint="eastAsia" w:hAnsi="宋体"/>
                <w:sz w:val="15"/>
                <w:szCs w:val="15"/>
              </w:rPr>
            </w:pPr>
            <w:r>
              <w:rPr>
                <w:rFonts w:hAnsi="宋体"/>
                <w:sz w:val="15"/>
                <w:szCs w:val="15"/>
              </w:rPr>
              <w:t>0.51</w:t>
            </w:r>
          </w:p>
        </w:tc>
        <w:tc>
          <w:tcPr>
            <w:tcW w:w="677" w:type="dxa"/>
            <w:vAlign w:val="center"/>
          </w:tcPr>
          <w:p w14:paraId="68A814EC">
            <w:pPr>
              <w:pStyle w:val="181"/>
              <w:rPr>
                <w:rFonts w:hint="eastAsia" w:hAnsi="宋体"/>
                <w:sz w:val="15"/>
                <w:szCs w:val="15"/>
              </w:rPr>
            </w:pPr>
            <w:r>
              <w:rPr>
                <w:rFonts w:hAnsi="宋体"/>
                <w:sz w:val="15"/>
                <w:szCs w:val="15"/>
              </w:rPr>
              <w:t>0.25</w:t>
            </w:r>
          </w:p>
        </w:tc>
        <w:tc>
          <w:tcPr>
            <w:tcW w:w="676" w:type="dxa"/>
            <w:vAlign w:val="center"/>
          </w:tcPr>
          <w:p w14:paraId="13379521">
            <w:pPr>
              <w:pStyle w:val="181"/>
              <w:rPr>
                <w:rFonts w:ascii="Cambria Math" w:hAnsi="Cambria Math"/>
                <w:sz w:val="15"/>
                <w:szCs w:val="15"/>
                <w:oMath/>
              </w:rPr>
            </w:pPr>
            <w:r>
              <w:rPr>
                <w:rFonts w:hAnsi="宋体"/>
                <w:sz w:val="15"/>
                <w:szCs w:val="15"/>
              </w:rPr>
              <w:t>42.84</w:t>
            </w:r>
          </w:p>
        </w:tc>
        <w:tc>
          <w:tcPr>
            <w:tcW w:w="677" w:type="dxa"/>
            <w:vAlign w:val="center"/>
          </w:tcPr>
          <w:p w14:paraId="5660BBF9">
            <w:pPr>
              <w:pStyle w:val="181"/>
              <w:rPr>
                <w:rFonts w:hint="eastAsia" w:hAnsi="宋体"/>
                <w:sz w:val="15"/>
                <w:szCs w:val="15"/>
              </w:rPr>
            </w:pPr>
            <w:r>
              <w:rPr>
                <w:rFonts w:hAnsi="宋体"/>
                <w:sz w:val="15"/>
                <w:szCs w:val="15"/>
              </w:rPr>
              <w:t>0.58</w:t>
            </w:r>
          </w:p>
        </w:tc>
        <w:tc>
          <w:tcPr>
            <w:tcW w:w="672" w:type="dxa"/>
            <w:vAlign w:val="center"/>
          </w:tcPr>
          <w:p w14:paraId="319D529E">
            <w:pPr>
              <w:pStyle w:val="181"/>
              <w:rPr>
                <w:rFonts w:hint="eastAsia" w:hAnsi="宋体"/>
                <w:sz w:val="15"/>
                <w:szCs w:val="15"/>
              </w:rPr>
            </w:pPr>
            <w:r>
              <w:rPr>
                <w:rFonts w:hAnsi="宋体"/>
                <w:sz w:val="15"/>
                <w:szCs w:val="15"/>
              </w:rPr>
              <w:t>0.69</w:t>
            </w:r>
          </w:p>
        </w:tc>
        <w:tc>
          <w:tcPr>
            <w:tcW w:w="677" w:type="dxa"/>
            <w:vAlign w:val="center"/>
          </w:tcPr>
          <w:p w14:paraId="7B773789">
            <w:pPr>
              <w:pStyle w:val="181"/>
              <w:rPr>
                <w:rFonts w:hint="eastAsia" w:hAnsi="宋体"/>
                <w:sz w:val="15"/>
                <w:szCs w:val="15"/>
              </w:rPr>
            </w:pPr>
            <w:r>
              <w:rPr>
                <w:rFonts w:hAnsi="宋体"/>
                <w:sz w:val="15"/>
                <w:szCs w:val="15"/>
              </w:rPr>
              <w:t>1.61</w:t>
            </w:r>
          </w:p>
        </w:tc>
      </w:tr>
      <w:tr w14:paraId="7814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6AA87E58">
            <w:pPr>
              <w:pStyle w:val="181"/>
              <w:rPr>
                <w:rFonts w:hint="eastAsia" w:hAnsi="宋体"/>
                <w:sz w:val="15"/>
                <w:szCs w:val="15"/>
              </w:rPr>
            </w:pPr>
            <w:r>
              <w:rPr>
                <w:rFonts w:hint="eastAsia" w:hAnsi="宋体"/>
                <w:sz w:val="15"/>
                <w:szCs w:val="15"/>
              </w:rPr>
              <w:t>9</w:t>
            </w:r>
          </w:p>
        </w:tc>
        <w:tc>
          <w:tcPr>
            <w:tcW w:w="677" w:type="dxa"/>
            <w:vAlign w:val="center"/>
          </w:tcPr>
          <w:p w14:paraId="5D03E41D">
            <w:pPr>
              <w:pStyle w:val="181"/>
              <w:rPr>
                <w:rFonts w:hint="eastAsia" w:hAnsi="宋体"/>
                <w:sz w:val="15"/>
                <w:szCs w:val="15"/>
              </w:rPr>
            </w:pPr>
            <w:r>
              <w:rPr>
                <w:rFonts w:hAnsi="宋体"/>
                <w:sz w:val="15"/>
                <w:szCs w:val="15"/>
              </w:rPr>
              <w:t>43.00</w:t>
            </w:r>
          </w:p>
        </w:tc>
        <w:tc>
          <w:tcPr>
            <w:tcW w:w="677" w:type="dxa"/>
            <w:vAlign w:val="center"/>
          </w:tcPr>
          <w:p w14:paraId="795306D2">
            <w:pPr>
              <w:pStyle w:val="181"/>
              <w:rPr>
                <w:rFonts w:hint="eastAsia" w:hAnsi="宋体"/>
                <w:sz w:val="15"/>
                <w:szCs w:val="15"/>
              </w:rPr>
            </w:pPr>
            <w:r>
              <w:rPr>
                <w:rFonts w:hAnsi="宋体"/>
                <w:sz w:val="15"/>
                <w:szCs w:val="15"/>
              </w:rPr>
              <w:t>43.20</w:t>
            </w:r>
          </w:p>
        </w:tc>
        <w:tc>
          <w:tcPr>
            <w:tcW w:w="677" w:type="dxa"/>
            <w:vAlign w:val="center"/>
          </w:tcPr>
          <w:p w14:paraId="0139A1C6">
            <w:pPr>
              <w:pStyle w:val="181"/>
              <w:rPr>
                <w:rFonts w:hint="eastAsia" w:hAnsi="宋体"/>
                <w:sz w:val="15"/>
                <w:szCs w:val="15"/>
              </w:rPr>
            </w:pPr>
            <w:r>
              <w:rPr>
                <w:rFonts w:hAnsi="宋体"/>
                <w:sz w:val="15"/>
                <w:szCs w:val="15"/>
              </w:rPr>
              <w:t>42.40</w:t>
            </w:r>
          </w:p>
        </w:tc>
        <w:tc>
          <w:tcPr>
            <w:tcW w:w="676" w:type="dxa"/>
            <w:vAlign w:val="center"/>
          </w:tcPr>
          <w:p w14:paraId="1AFFE998">
            <w:pPr>
              <w:pStyle w:val="181"/>
              <w:rPr>
                <w:rFonts w:hint="eastAsia" w:hAnsi="宋体"/>
                <w:sz w:val="15"/>
                <w:szCs w:val="15"/>
              </w:rPr>
            </w:pPr>
            <w:r>
              <w:rPr>
                <w:rFonts w:hAnsi="宋体"/>
                <w:sz w:val="15"/>
                <w:szCs w:val="15"/>
              </w:rPr>
              <w:t>42.67</w:t>
            </w:r>
          </w:p>
        </w:tc>
        <w:tc>
          <w:tcPr>
            <w:tcW w:w="677" w:type="dxa"/>
            <w:vAlign w:val="center"/>
          </w:tcPr>
          <w:p w14:paraId="66B13CB1">
            <w:pPr>
              <w:pStyle w:val="181"/>
              <w:rPr>
                <w:rFonts w:hint="eastAsia" w:hAnsi="宋体"/>
                <w:sz w:val="15"/>
                <w:szCs w:val="15"/>
              </w:rPr>
            </w:pPr>
            <w:r>
              <w:rPr>
                <w:rFonts w:hAnsi="宋体"/>
                <w:sz w:val="15"/>
                <w:szCs w:val="15"/>
              </w:rPr>
              <w:t>0.20</w:t>
            </w:r>
          </w:p>
        </w:tc>
        <w:tc>
          <w:tcPr>
            <w:tcW w:w="676" w:type="dxa"/>
            <w:vAlign w:val="center"/>
          </w:tcPr>
          <w:p w14:paraId="38723ACA">
            <w:pPr>
              <w:pStyle w:val="181"/>
              <w:rPr>
                <w:rFonts w:ascii="Cambria Math" w:hAnsi="Cambria Math"/>
                <w:sz w:val="15"/>
                <w:szCs w:val="15"/>
                <w:oMath/>
              </w:rPr>
            </w:pPr>
            <w:r>
              <w:rPr>
                <w:rFonts w:hAnsi="宋体"/>
                <w:sz w:val="15"/>
                <w:szCs w:val="15"/>
              </w:rPr>
              <w:t>43.10</w:t>
            </w:r>
          </w:p>
        </w:tc>
        <w:tc>
          <w:tcPr>
            <w:tcW w:w="677" w:type="dxa"/>
            <w:vAlign w:val="center"/>
          </w:tcPr>
          <w:p w14:paraId="11462982">
            <w:pPr>
              <w:pStyle w:val="181"/>
              <w:rPr>
                <w:rFonts w:hint="eastAsia" w:hAnsi="宋体"/>
                <w:sz w:val="15"/>
                <w:szCs w:val="15"/>
              </w:rPr>
            </w:pPr>
            <w:r>
              <w:rPr>
                <w:rFonts w:hAnsi="宋体"/>
                <w:sz w:val="15"/>
                <w:szCs w:val="15"/>
              </w:rPr>
              <w:t>0.46</w:t>
            </w:r>
          </w:p>
        </w:tc>
        <w:tc>
          <w:tcPr>
            <w:tcW w:w="677" w:type="dxa"/>
            <w:vAlign w:val="center"/>
          </w:tcPr>
          <w:p w14:paraId="4BB316B3">
            <w:pPr>
              <w:pStyle w:val="181"/>
              <w:rPr>
                <w:rFonts w:hint="eastAsia" w:hAnsi="宋体"/>
                <w:sz w:val="15"/>
                <w:szCs w:val="15"/>
              </w:rPr>
            </w:pPr>
            <w:r>
              <w:rPr>
                <w:rFonts w:hAnsi="宋体"/>
                <w:sz w:val="15"/>
                <w:szCs w:val="15"/>
              </w:rPr>
              <w:t>0.27</w:t>
            </w:r>
          </w:p>
        </w:tc>
        <w:tc>
          <w:tcPr>
            <w:tcW w:w="676" w:type="dxa"/>
            <w:vAlign w:val="center"/>
          </w:tcPr>
          <w:p w14:paraId="307AACE4">
            <w:pPr>
              <w:pStyle w:val="181"/>
              <w:rPr>
                <w:rFonts w:ascii="Cambria Math" w:hAnsi="Cambria Math"/>
                <w:sz w:val="15"/>
                <w:szCs w:val="15"/>
                <w:oMath/>
              </w:rPr>
            </w:pPr>
            <w:r>
              <w:rPr>
                <w:rFonts w:hAnsi="宋体"/>
                <w:sz w:val="15"/>
                <w:szCs w:val="15"/>
              </w:rPr>
              <w:t>42.54</w:t>
            </w:r>
          </w:p>
        </w:tc>
        <w:tc>
          <w:tcPr>
            <w:tcW w:w="677" w:type="dxa"/>
            <w:vAlign w:val="center"/>
          </w:tcPr>
          <w:p w14:paraId="6D4774D3">
            <w:pPr>
              <w:pStyle w:val="181"/>
              <w:rPr>
                <w:rFonts w:hint="eastAsia" w:hAnsi="宋体"/>
                <w:sz w:val="15"/>
                <w:szCs w:val="15"/>
              </w:rPr>
            </w:pPr>
            <w:r>
              <w:rPr>
                <w:rFonts w:hAnsi="宋体"/>
                <w:sz w:val="15"/>
                <w:szCs w:val="15"/>
              </w:rPr>
              <w:t>0.63</w:t>
            </w:r>
          </w:p>
        </w:tc>
        <w:tc>
          <w:tcPr>
            <w:tcW w:w="672" w:type="dxa"/>
            <w:vAlign w:val="center"/>
          </w:tcPr>
          <w:p w14:paraId="34167769">
            <w:pPr>
              <w:pStyle w:val="181"/>
              <w:rPr>
                <w:rFonts w:hint="eastAsia" w:hAnsi="宋体"/>
                <w:sz w:val="15"/>
                <w:szCs w:val="15"/>
              </w:rPr>
            </w:pPr>
            <w:r>
              <w:rPr>
                <w:rFonts w:hAnsi="宋体"/>
                <w:sz w:val="15"/>
                <w:szCs w:val="15"/>
              </w:rPr>
              <w:t>0.56</w:t>
            </w:r>
          </w:p>
        </w:tc>
        <w:tc>
          <w:tcPr>
            <w:tcW w:w="677" w:type="dxa"/>
            <w:vAlign w:val="center"/>
          </w:tcPr>
          <w:p w14:paraId="5CEFD6E7">
            <w:pPr>
              <w:pStyle w:val="181"/>
              <w:rPr>
                <w:rFonts w:hint="eastAsia" w:hAnsi="宋体"/>
                <w:sz w:val="15"/>
                <w:szCs w:val="15"/>
              </w:rPr>
            </w:pPr>
            <w:r>
              <w:rPr>
                <w:rFonts w:hAnsi="宋体"/>
                <w:sz w:val="15"/>
                <w:szCs w:val="15"/>
              </w:rPr>
              <w:t>1.32</w:t>
            </w:r>
          </w:p>
        </w:tc>
      </w:tr>
      <w:tr w14:paraId="11DD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3B285C19">
            <w:pPr>
              <w:pStyle w:val="181"/>
              <w:rPr>
                <w:rFonts w:hint="eastAsia" w:hAnsi="宋体"/>
                <w:sz w:val="15"/>
                <w:szCs w:val="15"/>
              </w:rPr>
            </w:pPr>
            <w:r>
              <w:rPr>
                <w:rFonts w:hint="eastAsia" w:hAnsi="宋体"/>
                <w:sz w:val="15"/>
                <w:szCs w:val="15"/>
              </w:rPr>
              <w:t>10</w:t>
            </w:r>
          </w:p>
        </w:tc>
        <w:tc>
          <w:tcPr>
            <w:tcW w:w="677" w:type="dxa"/>
            <w:vAlign w:val="center"/>
          </w:tcPr>
          <w:p w14:paraId="1661F08B">
            <w:pPr>
              <w:pStyle w:val="181"/>
              <w:rPr>
                <w:rFonts w:hint="eastAsia" w:hAnsi="宋体"/>
                <w:sz w:val="15"/>
                <w:szCs w:val="15"/>
              </w:rPr>
            </w:pPr>
            <w:r>
              <w:rPr>
                <w:rFonts w:hAnsi="宋体"/>
                <w:sz w:val="15"/>
                <w:szCs w:val="15"/>
              </w:rPr>
              <w:t>43.32</w:t>
            </w:r>
          </w:p>
        </w:tc>
        <w:tc>
          <w:tcPr>
            <w:tcW w:w="677" w:type="dxa"/>
            <w:vAlign w:val="center"/>
          </w:tcPr>
          <w:p w14:paraId="4655C695">
            <w:pPr>
              <w:pStyle w:val="181"/>
              <w:rPr>
                <w:rFonts w:hint="eastAsia" w:hAnsi="宋体"/>
                <w:sz w:val="15"/>
                <w:szCs w:val="15"/>
              </w:rPr>
            </w:pPr>
            <w:r>
              <w:rPr>
                <w:rFonts w:hAnsi="宋体"/>
                <w:sz w:val="15"/>
                <w:szCs w:val="15"/>
              </w:rPr>
              <w:t>43.04</w:t>
            </w:r>
          </w:p>
        </w:tc>
        <w:tc>
          <w:tcPr>
            <w:tcW w:w="677" w:type="dxa"/>
            <w:vAlign w:val="center"/>
          </w:tcPr>
          <w:p w14:paraId="63B023E9">
            <w:pPr>
              <w:pStyle w:val="181"/>
              <w:rPr>
                <w:rFonts w:hint="eastAsia" w:hAnsi="宋体"/>
                <w:sz w:val="15"/>
                <w:szCs w:val="15"/>
              </w:rPr>
            </w:pPr>
            <w:r>
              <w:rPr>
                <w:rFonts w:hAnsi="宋体"/>
                <w:sz w:val="15"/>
                <w:szCs w:val="15"/>
              </w:rPr>
              <w:t>42.93</w:t>
            </w:r>
          </w:p>
        </w:tc>
        <w:tc>
          <w:tcPr>
            <w:tcW w:w="676" w:type="dxa"/>
            <w:vAlign w:val="center"/>
          </w:tcPr>
          <w:p w14:paraId="775E7D0E">
            <w:pPr>
              <w:pStyle w:val="181"/>
              <w:rPr>
                <w:rFonts w:hint="eastAsia" w:hAnsi="宋体"/>
                <w:sz w:val="15"/>
                <w:szCs w:val="15"/>
              </w:rPr>
            </w:pPr>
            <w:r>
              <w:rPr>
                <w:rFonts w:hAnsi="宋体"/>
                <w:sz w:val="15"/>
                <w:szCs w:val="15"/>
              </w:rPr>
              <w:t>42.90</w:t>
            </w:r>
          </w:p>
        </w:tc>
        <w:tc>
          <w:tcPr>
            <w:tcW w:w="677" w:type="dxa"/>
            <w:vAlign w:val="center"/>
          </w:tcPr>
          <w:p w14:paraId="7EF07300">
            <w:pPr>
              <w:pStyle w:val="181"/>
              <w:rPr>
                <w:rFonts w:hint="eastAsia" w:hAnsi="宋体"/>
                <w:sz w:val="15"/>
                <w:szCs w:val="15"/>
              </w:rPr>
            </w:pPr>
            <w:r>
              <w:rPr>
                <w:rFonts w:hAnsi="宋体"/>
                <w:sz w:val="15"/>
                <w:szCs w:val="15"/>
              </w:rPr>
              <w:t>0.28</w:t>
            </w:r>
          </w:p>
        </w:tc>
        <w:tc>
          <w:tcPr>
            <w:tcW w:w="676" w:type="dxa"/>
            <w:vAlign w:val="center"/>
          </w:tcPr>
          <w:p w14:paraId="6978BD03">
            <w:pPr>
              <w:pStyle w:val="181"/>
              <w:rPr>
                <w:rFonts w:ascii="Cambria Math" w:hAnsi="Cambria Math"/>
                <w:sz w:val="15"/>
                <w:szCs w:val="15"/>
                <w:oMath/>
              </w:rPr>
            </w:pPr>
            <w:r>
              <w:rPr>
                <w:rFonts w:hAnsi="宋体"/>
                <w:sz w:val="15"/>
                <w:szCs w:val="15"/>
              </w:rPr>
              <w:t>43.18</w:t>
            </w:r>
          </w:p>
        </w:tc>
        <w:tc>
          <w:tcPr>
            <w:tcW w:w="677" w:type="dxa"/>
            <w:vAlign w:val="center"/>
          </w:tcPr>
          <w:p w14:paraId="57F7F939">
            <w:pPr>
              <w:pStyle w:val="181"/>
              <w:rPr>
                <w:rFonts w:hint="eastAsia" w:hAnsi="宋体"/>
                <w:sz w:val="15"/>
                <w:szCs w:val="15"/>
              </w:rPr>
            </w:pPr>
            <w:r>
              <w:rPr>
                <w:rFonts w:hAnsi="宋体"/>
                <w:sz w:val="15"/>
                <w:szCs w:val="15"/>
              </w:rPr>
              <w:t>0.65</w:t>
            </w:r>
          </w:p>
        </w:tc>
        <w:tc>
          <w:tcPr>
            <w:tcW w:w="677" w:type="dxa"/>
            <w:vAlign w:val="center"/>
          </w:tcPr>
          <w:p w14:paraId="5F20F771">
            <w:pPr>
              <w:pStyle w:val="181"/>
              <w:rPr>
                <w:rFonts w:hint="eastAsia" w:hAnsi="宋体"/>
                <w:sz w:val="15"/>
                <w:szCs w:val="15"/>
              </w:rPr>
            </w:pPr>
            <w:r>
              <w:rPr>
                <w:rFonts w:hAnsi="宋体"/>
                <w:sz w:val="15"/>
                <w:szCs w:val="15"/>
              </w:rPr>
              <w:t>0.03</w:t>
            </w:r>
          </w:p>
        </w:tc>
        <w:tc>
          <w:tcPr>
            <w:tcW w:w="676" w:type="dxa"/>
            <w:vAlign w:val="center"/>
          </w:tcPr>
          <w:p w14:paraId="0EC18DEF">
            <w:pPr>
              <w:pStyle w:val="181"/>
              <w:rPr>
                <w:rFonts w:ascii="Cambria Math" w:hAnsi="Cambria Math"/>
                <w:sz w:val="15"/>
                <w:szCs w:val="15"/>
                <w:oMath/>
              </w:rPr>
            </w:pPr>
            <w:r>
              <w:rPr>
                <w:rFonts w:hAnsi="宋体"/>
                <w:sz w:val="15"/>
                <w:szCs w:val="15"/>
              </w:rPr>
              <w:t>42.92</w:t>
            </w:r>
          </w:p>
        </w:tc>
        <w:tc>
          <w:tcPr>
            <w:tcW w:w="677" w:type="dxa"/>
            <w:vAlign w:val="center"/>
          </w:tcPr>
          <w:p w14:paraId="326EC22C">
            <w:pPr>
              <w:pStyle w:val="181"/>
              <w:rPr>
                <w:rFonts w:hint="eastAsia" w:hAnsi="宋体"/>
                <w:sz w:val="15"/>
                <w:szCs w:val="15"/>
              </w:rPr>
            </w:pPr>
            <w:r>
              <w:rPr>
                <w:rFonts w:hAnsi="宋体"/>
                <w:sz w:val="15"/>
                <w:szCs w:val="15"/>
              </w:rPr>
              <w:t>0.07</w:t>
            </w:r>
          </w:p>
        </w:tc>
        <w:tc>
          <w:tcPr>
            <w:tcW w:w="672" w:type="dxa"/>
            <w:vAlign w:val="center"/>
          </w:tcPr>
          <w:p w14:paraId="6DDCEA39">
            <w:pPr>
              <w:pStyle w:val="181"/>
              <w:rPr>
                <w:rFonts w:hint="eastAsia" w:hAnsi="宋体"/>
                <w:sz w:val="15"/>
                <w:szCs w:val="15"/>
              </w:rPr>
            </w:pPr>
            <w:r>
              <w:rPr>
                <w:rFonts w:hAnsi="宋体"/>
                <w:sz w:val="15"/>
                <w:szCs w:val="15"/>
              </w:rPr>
              <w:t>0.26</w:t>
            </w:r>
          </w:p>
        </w:tc>
        <w:tc>
          <w:tcPr>
            <w:tcW w:w="677" w:type="dxa"/>
            <w:vAlign w:val="center"/>
          </w:tcPr>
          <w:p w14:paraId="4F127349">
            <w:pPr>
              <w:pStyle w:val="181"/>
              <w:rPr>
                <w:rFonts w:hint="eastAsia" w:hAnsi="宋体"/>
                <w:sz w:val="15"/>
                <w:szCs w:val="15"/>
              </w:rPr>
            </w:pPr>
            <w:r>
              <w:rPr>
                <w:rFonts w:hAnsi="宋体"/>
                <w:sz w:val="15"/>
                <w:szCs w:val="15"/>
              </w:rPr>
              <w:t>0.62</w:t>
            </w:r>
          </w:p>
        </w:tc>
      </w:tr>
      <w:bookmarkEnd w:id="101"/>
      <w:bookmarkEnd w:id="103"/>
      <w:tr w14:paraId="6620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674" w:type="dxa"/>
            <w:vAlign w:val="center"/>
          </w:tcPr>
          <w:p w14:paraId="7A359E13">
            <w:pPr>
              <w:pStyle w:val="181"/>
              <w:rPr>
                <w:rFonts w:hint="eastAsia" w:hAnsi="宋体"/>
                <w:sz w:val="15"/>
                <w:szCs w:val="15"/>
              </w:rPr>
            </w:pPr>
            <w:r>
              <w:rPr>
                <w:rFonts w:hint="eastAsia" w:hAnsi="宋体"/>
                <w:sz w:val="15"/>
                <w:szCs w:val="15"/>
              </w:rPr>
              <w:t>合计</w:t>
            </w:r>
          </w:p>
        </w:tc>
        <w:tc>
          <w:tcPr>
            <w:tcW w:w="677" w:type="dxa"/>
            <w:vAlign w:val="center"/>
          </w:tcPr>
          <w:p w14:paraId="75FE48B1">
            <w:pPr>
              <w:pStyle w:val="181"/>
              <w:rPr>
                <w:rFonts w:hint="eastAsia" w:hAnsi="宋体"/>
                <w:sz w:val="15"/>
                <w:szCs w:val="15"/>
              </w:rPr>
            </w:pPr>
            <w:r>
              <w:rPr>
                <w:rFonts w:hint="eastAsia" w:hAnsi="宋体"/>
                <w:sz w:val="15"/>
                <w:szCs w:val="15"/>
              </w:rPr>
              <w:t>/</w:t>
            </w:r>
          </w:p>
        </w:tc>
        <w:tc>
          <w:tcPr>
            <w:tcW w:w="677" w:type="dxa"/>
            <w:vAlign w:val="center"/>
          </w:tcPr>
          <w:p w14:paraId="3737B001">
            <w:pPr>
              <w:pStyle w:val="181"/>
              <w:rPr>
                <w:rFonts w:hint="eastAsia" w:hAnsi="宋体"/>
                <w:sz w:val="15"/>
                <w:szCs w:val="15"/>
              </w:rPr>
            </w:pPr>
            <w:r>
              <w:rPr>
                <w:rFonts w:hint="eastAsia" w:hAnsi="宋体"/>
                <w:sz w:val="15"/>
                <w:szCs w:val="15"/>
              </w:rPr>
              <w:t>/</w:t>
            </w:r>
          </w:p>
        </w:tc>
        <w:tc>
          <w:tcPr>
            <w:tcW w:w="677" w:type="dxa"/>
            <w:vAlign w:val="center"/>
          </w:tcPr>
          <w:p w14:paraId="6E67DA05">
            <w:pPr>
              <w:pStyle w:val="181"/>
              <w:rPr>
                <w:rFonts w:hint="eastAsia" w:hAnsi="宋体"/>
                <w:sz w:val="15"/>
                <w:szCs w:val="15"/>
              </w:rPr>
            </w:pPr>
            <w:r>
              <w:rPr>
                <w:rFonts w:hint="eastAsia" w:hAnsi="宋体"/>
                <w:sz w:val="15"/>
                <w:szCs w:val="15"/>
              </w:rPr>
              <w:t>/</w:t>
            </w:r>
          </w:p>
        </w:tc>
        <w:tc>
          <w:tcPr>
            <w:tcW w:w="676" w:type="dxa"/>
            <w:vAlign w:val="center"/>
          </w:tcPr>
          <w:p w14:paraId="2123F2D8">
            <w:pPr>
              <w:pStyle w:val="181"/>
              <w:rPr>
                <w:rFonts w:hint="eastAsia" w:hAnsi="宋体"/>
                <w:sz w:val="15"/>
                <w:szCs w:val="15"/>
              </w:rPr>
            </w:pPr>
            <w:r>
              <w:rPr>
                <w:rFonts w:hint="eastAsia" w:hAnsi="宋体"/>
                <w:sz w:val="15"/>
                <w:szCs w:val="15"/>
              </w:rPr>
              <w:t>/</w:t>
            </w:r>
          </w:p>
        </w:tc>
        <w:tc>
          <w:tcPr>
            <w:tcW w:w="677" w:type="dxa"/>
            <w:vAlign w:val="center"/>
          </w:tcPr>
          <w:p w14:paraId="7B281A36">
            <w:pPr>
              <w:pStyle w:val="181"/>
              <w:rPr>
                <w:rFonts w:hint="eastAsia" w:hAnsi="宋体"/>
                <w:sz w:val="15"/>
                <w:szCs w:val="15"/>
              </w:rPr>
            </w:pPr>
            <w:r>
              <w:rPr>
                <w:rFonts w:hint="eastAsia" w:hAnsi="宋体"/>
                <w:sz w:val="15"/>
                <w:szCs w:val="15"/>
              </w:rPr>
              <w:t>1.99</w:t>
            </w:r>
          </w:p>
        </w:tc>
        <w:tc>
          <w:tcPr>
            <w:tcW w:w="676" w:type="dxa"/>
            <w:vAlign w:val="center"/>
          </w:tcPr>
          <w:p w14:paraId="4C829056">
            <w:pPr>
              <w:pStyle w:val="181"/>
              <w:rPr>
                <w:rFonts w:hint="eastAsia" w:hAnsi="宋体"/>
                <w:sz w:val="15"/>
                <w:szCs w:val="15"/>
              </w:rPr>
            </w:pPr>
            <w:r>
              <w:rPr>
                <w:rFonts w:hint="eastAsia" w:hAnsi="宋体"/>
                <w:sz w:val="15"/>
                <w:szCs w:val="15"/>
              </w:rPr>
              <w:t>/</w:t>
            </w:r>
          </w:p>
        </w:tc>
        <w:tc>
          <w:tcPr>
            <w:tcW w:w="677" w:type="dxa"/>
            <w:vAlign w:val="center"/>
          </w:tcPr>
          <w:p w14:paraId="47E823DC">
            <w:pPr>
              <w:pStyle w:val="181"/>
              <w:rPr>
                <w:rFonts w:hint="eastAsia" w:hAnsi="宋体"/>
                <w:sz w:val="15"/>
                <w:szCs w:val="15"/>
              </w:rPr>
            </w:pPr>
            <w:r>
              <w:rPr>
                <w:rFonts w:hint="eastAsia" w:hAnsi="宋体"/>
                <w:sz w:val="15"/>
                <w:szCs w:val="15"/>
              </w:rPr>
              <w:t>4.63</w:t>
            </w:r>
          </w:p>
        </w:tc>
        <w:tc>
          <w:tcPr>
            <w:tcW w:w="677" w:type="dxa"/>
            <w:vAlign w:val="center"/>
          </w:tcPr>
          <w:p w14:paraId="2FB488FD">
            <w:pPr>
              <w:pStyle w:val="181"/>
              <w:rPr>
                <w:rFonts w:hint="eastAsia" w:hAnsi="宋体"/>
                <w:sz w:val="15"/>
                <w:szCs w:val="15"/>
              </w:rPr>
            </w:pPr>
            <w:r>
              <w:rPr>
                <w:rFonts w:hint="eastAsia" w:hAnsi="宋体"/>
                <w:sz w:val="15"/>
                <w:szCs w:val="15"/>
              </w:rPr>
              <w:t>1.91</w:t>
            </w:r>
          </w:p>
        </w:tc>
        <w:tc>
          <w:tcPr>
            <w:tcW w:w="676" w:type="dxa"/>
            <w:vAlign w:val="center"/>
          </w:tcPr>
          <w:p w14:paraId="3BF81220">
            <w:pPr>
              <w:pStyle w:val="181"/>
              <w:rPr>
                <w:rFonts w:hint="eastAsia" w:hAnsi="宋体"/>
                <w:sz w:val="15"/>
                <w:szCs w:val="15"/>
              </w:rPr>
            </w:pPr>
            <w:r>
              <w:rPr>
                <w:rFonts w:hint="eastAsia" w:hAnsi="宋体"/>
                <w:sz w:val="15"/>
                <w:szCs w:val="15"/>
              </w:rPr>
              <w:t>/</w:t>
            </w:r>
          </w:p>
        </w:tc>
        <w:tc>
          <w:tcPr>
            <w:tcW w:w="677" w:type="dxa"/>
            <w:vAlign w:val="center"/>
          </w:tcPr>
          <w:p w14:paraId="36DC22A7">
            <w:pPr>
              <w:pStyle w:val="181"/>
              <w:rPr>
                <w:rFonts w:hint="eastAsia" w:hAnsi="宋体"/>
                <w:sz w:val="15"/>
                <w:szCs w:val="15"/>
              </w:rPr>
            </w:pPr>
            <w:r>
              <w:rPr>
                <w:rFonts w:hint="eastAsia" w:hAnsi="宋体"/>
                <w:sz w:val="15"/>
                <w:szCs w:val="15"/>
              </w:rPr>
              <w:t>4.66</w:t>
            </w:r>
          </w:p>
        </w:tc>
        <w:tc>
          <w:tcPr>
            <w:tcW w:w="672" w:type="dxa"/>
            <w:vAlign w:val="center"/>
          </w:tcPr>
          <w:p w14:paraId="0B80F102">
            <w:pPr>
              <w:pStyle w:val="181"/>
              <w:rPr>
                <w:rFonts w:hint="eastAsia" w:hAnsi="宋体"/>
                <w:sz w:val="15"/>
                <w:szCs w:val="15"/>
              </w:rPr>
            </w:pPr>
            <w:r>
              <w:rPr>
                <w:rFonts w:hint="eastAsia" w:hAnsi="宋体"/>
                <w:sz w:val="15"/>
                <w:szCs w:val="15"/>
              </w:rPr>
              <w:t>3.69</w:t>
            </w:r>
          </w:p>
        </w:tc>
        <w:tc>
          <w:tcPr>
            <w:tcW w:w="677" w:type="dxa"/>
            <w:vAlign w:val="center"/>
          </w:tcPr>
          <w:p w14:paraId="6CAA8E40">
            <w:pPr>
              <w:pStyle w:val="181"/>
              <w:rPr>
                <w:rFonts w:hint="eastAsia" w:hAnsi="宋体"/>
                <w:sz w:val="15"/>
                <w:szCs w:val="15"/>
              </w:rPr>
            </w:pPr>
            <w:r>
              <w:rPr>
                <w:rFonts w:hint="eastAsia" w:hAnsi="宋体"/>
                <w:sz w:val="15"/>
                <w:szCs w:val="15"/>
              </w:rPr>
              <w:t>8.64</w:t>
            </w:r>
          </w:p>
        </w:tc>
      </w:tr>
      <w:bookmarkEnd w:id="102"/>
    </w:tbl>
    <w:p w14:paraId="54278D93">
      <w:pPr>
        <w:pStyle w:val="195"/>
        <w:jc w:val="center"/>
        <w:rPr>
          <w:rFonts w:hint="eastAsia" w:ascii="黑体" w:hAnsi="黑体" w:eastAsia="黑体"/>
          <w:sz w:val="21"/>
          <w:szCs w:val="21"/>
        </w:rPr>
      </w:pPr>
      <w:r>
        <w:rPr>
          <w:rFonts w:hint="eastAsia" w:ascii="黑体" w:hAnsi="黑体" w:eastAsia="黑体"/>
          <w:sz w:val="21"/>
          <w:szCs w:val="21"/>
        </w:rPr>
        <w:t>表A.1: 10个检验批中三氧化二铝检测标准偏差计算</w:t>
      </w:r>
    </w:p>
    <w:p w14:paraId="432889E8">
      <w:pPr>
        <w:spacing w:before="240" w:beforeLines="100" w:line="360" w:lineRule="auto"/>
        <w:ind w:firstLine="420" w:firstLineChars="200"/>
        <w:jc w:val="left"/>
        <w:rPr>
          <w:rFonts w:hint="eastAsia" w:hAnsi="宋体" w:cs="宋体"/>
        </w:rPr>
      </w:pPr>
      <w:r>
        <w:rPr>
          <w:rFonts w:hint="eastAsia" w:hAnsi="宋体" w:cs="宋体"/>
        </w:rPr>
        <w:t>经计算：</w:t>
      </w:r>
    </w:p>
    <w:p w14:paraId="2C12FB80">
      <w:pPr>
        <w:spacing w:before="120" w:beforeLines="50" w:after="120" w:afterLines="50" w:line="360" w:lineRule="auto"/>
        <w:ind w:firstLine="420" w:firstLineChars="200"/>
        <w:jc w:val="left"/>
        <w:rPr>
          <w:rFonts w:hint="eastAsia" w:hAnsi="宋体" w:cs="宋体"/>
        </w:rPr>
      </w:pPr>
      <m:oMathPara>
        <m:oMath>
          <m:acc>
            <w:bookmarkStart w:id="104" w:name="_Hlk195986836"/>
            <w:bookmarkStart w:id="105" w:name="_Hlk194151062"/>
            <m:accPr>
              <m:chr m:val="̅"/>
              <m:ctrlPr>
                <w:rPr>
                  <w:rFonts w:ascii="Cambria Math" w:hAnsi="Cambria Math"/>
                </w:rPr>
              </m:ctrlPr>
            </m:accPr>
            <m:e>
              <m:r>
                <m:rPr>
                  <m:sty m:val="p"/>
                </m:rPr>
                <w:rPr>
                  <w:rFonts w:ascii="Cambria Math" w:hAnsi="Cambria Math"/>
                </w:rPr>
                <m:t>X</m:t>
              </m:r>
              <m:ctrlPr>
                <w:rPr>
                  <w:rFonts w:ascii="Cambria Math" w:hAnsi="Cambria Math"/>
                </w:rPr>
              </m:ctrlPr>
            </m:e>
          </m:acc>
          <m:r>
            <m:rPr>
              <m:sty m:val="p"/>
            </m:rPr>
            <w:rPr>
              <w:rFonts w:ascii="Cambria Math" w:hAnsi="Cambria Math"/>
            </w:rPr>
            <m:t>=42.91</m:t>
          </m:r>
          <m:r>
            <m:rPr/>
            <w:rPr>
              <w:rFonts w:ascii="Cambria Math" w:hAnsi="Cambria Math" w:cs="宋体"/>
            </w:rPr>
            <m:t>%</m:t>
          </m:r>
        </m:oMath>
      </m:oMathPara>
    </w:p>
    <w:p w14:paraId="04B9908D">
      <w:pPr>
        <w:spacing w:before="120" w:beforeLines="50" w:after="120" w:afterLines="50" w:line="360" w:lineRule="auto"/>
        <w:jc w:val="center"/>
        <w:rPr>
          <w:rFonts w:ascii="Cambria Math" w:hAnsi="Cambria Math"/>
          <w:iCs/>
        </w:rPr>
      </w:pPr>
      <m:oMathPara>
        <m:oMath>
          <m:acc>
            <m:accPr>
              <m:chr m:val="̅"/>
              <m:ctrlPr>
                <w:rPr>
                  <w:rFonts w:ascii="Cambria Math" w:hAnsi="Cambria Math"/>
                  <w:i/>
                </w:rPr>
              </m:ctrlPr>
            </m:acc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acc>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r>
            <m:rPr/>
            <w:rPr>
              <w:rFonts w:ascii="Cambria Math" w:hAnsi="Cambria Math"/>
            </w:rPr>
            <m:t>=0.20%</m:t>
          </m:r>
        </m:oMath>
      </m:oMathPara>
    </w:p>
    <w:p w14:paraId="5DEB168A">
      <w:pPr>
        <w:spacing w:before="120" w:beforeLines="50" w:after="120" w:afterLines="50" w:line="360" w:lineRule="auto"/>
        <w:jc w:val="center"/>
        <w:rPr>
          <w:rFonts w:ascii="Cambria Math" w:hAnsi="Cambria Math"/>
          <w:iCs/>
        </w:rPr>
      </w:pPr>
      <m:oMathPara>
        <m:oMath>
          <m:acc>
            <m:accPr>
              <m:chr m:val="̅"/>
              <m:ctrlPr>
                <w:rPr>
                  <w:rFonts w:ascii="Cambria Math" w:hAnsi="Cambria Math"/>
                  <w:i/>
                </w:rPr>
              </m:ctrlPr>
            </m:acc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acc>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r>
            <m:rPr/>
            <w:rPr>
              <w:rFonts w:ascii="Cambria Math" w:hAnsi="Cambria Math"/>
            </w:rPr>
            <m:t>=0.19%</m:t>
          </m:r>
        </m:oMath>
      </m:oMathPara>
    </w:p>
    <w:p w14:paraId="1ECC8823">
      <w:pPr>
        <w:spacing w:before="120" w:beforeLines="50" w:after="120" w:afterLines="50" w:line="360" w:lineRule="auto"/>
        <w:jc w:val="center"/>
        <w:rPr>
          <w:rFonts w:ascii="Cambria Math" w:hAnsi="Cambria Math"/>
          <w:iCs/>
        </w:rPr>
      </w:pPr>
      <m:oMathPara>
        <m:oMath>
          <m:acc>
            <m:accPr>
              <m:chr m:val="̅"/>
              <m:ctrlPr>
                <w:rPr>
                  <w:rFonts w:ascii="Cambria Math" w:hAnsi="Cambria Math"/>
                  <w:i/>
                </w:rPr>
              </m:ctrlPr>
            </m:acc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acc>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r>
            <m:rPr/>
            <w:rPr>
              <w:rFonts w:ascii="Cambria Math" w:hAnsi="Cambria Math"/>
            </w:rPr>
            <m:t xml:space="preserve"> =0.37%</m:t>
          </m:r>
        </m:oMath>
      </m:oMathPara>
    </w:p>
    <w:p w14:paraId="278F735E">
      <w:pPr>
        <w:spacing w:before="120" w:beforeLines="50" w:after="120" w:afterLines="50" w:line="360" w:lineRule="auto"/>
        <w:jc w:val="center"/>
        <w:rPr>
          <w:rFonts w:hAnsi="Cambria Math"/>
        </w:rPr>
      </w:pPr>
      <m:oMathPara>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acc>
              <m:r>
                <m:rP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acc>
              <m:ctrlPr>
                <w:rPr>
                  <w:rFonts w:ascii="Cambria Math" w:hAnsi="Cambria Math"/>
                  <w:i/>
                </w:rPr>
              </m:ctrlPr>
            </m:num>
            <m:den>
              <m:r>
                <m:rPr/>
                <w:rPr>
                  <w:rFonts w:ascii="Cambria Math" w:hAnsi="Cambria Math"/>
                </w:rPr>
                <m:t>2</m:t>
              </m:r>
              <m:ctrlPr>
                <w:rPr>
                  <w:rFonts w:ascii="Cambria Math" w:hAnsi="Cambria Math"/>
                  <w:i/>
                </w:rPr>
              </m:ctrlPr>
            </m:den>
          </m:f>
          <m:r>
            <m:rPr/>
            <w:rPr>
              <w:rFonts w:ascii="Cambria Math" w:hAnsi="Cambria Math"/>
            </w:rPr>
            <m:t>=0.20%</m:t>
          </m:r>
        </m:oMath>
      </m:oMathPara>
    </w:p>
    <w:p w14:paraId="4549B005">
      <w:pPr>
        <w:spacing w:before="120" w:beforeLines="50" w:after="120" w:afterLines="50" w:line="360" w:lineRule="auto"/>
        <w:jc w:val="center"/>
        <w:rPr>
          <w:rFonts w:hAnsi="Cambria Math"/>
        </w:rPr>
      </w:pPr>
      <m:oMathPara>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analysis</m:t>
                  </m:r>
                  <m:ctrlPr>
                    <w:rPr>
                      <w:rFonts w:ascii="Cambria Math" w:hAnsi="Cambria Math"/>
                      <w:i/>
                    </w:rPr>
                  </m:ctrlPr>
                </m:sub>
              </m:sSub>
              <m:ctrlPr>
                <w:rPr>
                  <w:rFonts w:ascii="Cambria Math" w:hAnsi="Cambria Math"/>
                  <w:i/>
                </w:rPr>
              </m:ctrlPr>
            </m:num>
            <m:den>
              <m:r>
                <m:rPr/>
                <w:rPr>
                  <w:rFonts w:ascii="Cambria Math" w:hAnsi="Cambria Math"/>
                </w:rPr>
                <m:t>1.128</m:t>
              </m:r>
              <m:ctrlPr>
                <w:rPr>
                  <w:rFonts w:ascii="Cambria Math" w:hAnsi="Cambria Math"/>
                  <w:i/>
                </w:rPr>
              </m:ctrlPr>
            </m:den>
          </m:f>
          <m:r>
            <m:rPr/>
            <w:rPr>
              <w:rFonts w:ascii="Cambria Math" w:hAnsi="Cambria Math"/>
            </w:rPr>
            <m:t>=0.18%</m:t>
          </m:r>
        </m:oMath>
      </m:oMathPara>
    </w:p>
    <w:p w14:paraId="36F2859C">
      <w:pPr>
        <w:spacing w:before="120" w:beforeLines="50" w:after="120" w:afterLines="50" w:line="360" w:lineRule="auto"/>
        <w:jc w:val="center"/>
        <w:rPr>
          <w:rFonts w:hAnsi="Cambria Math"/>
        </w:rPr>
      </w:pPr>
      <m:oMathPara>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Sub>
          <m:r>
            <m:rPr/>
            <w:rPr>
              <w:rFonts w:ascii="Cambria Math" w:hAnsi="Cambria Math"/>
            </w:rPr>
            <m:t>=</m:t>
          </m:r>
          <m:f>
            <m:fPr>
              <m:ctrlPr>
                <w:rPr>
                  <w:rFonts w:ascii="Cambria Math" w:hAnsi="Cambria Math"/>
                  <w:i/>
                </w:rPr>
              </m:ctrlPr>
            </m:fPr>
            <m:num>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num>
            <m:den>
              <m:r>
                <m:rPr/>
                <w:rPr>
                  <w:rFonts w:ascii="Cambria Math" w:hAnsi="Cambria Math"/>
                </w:rPr>
                <m:t>1.128</m:t>
              </m:r>
              <m:ctrlPr>
                <w:rPr>
                  <w:rFonts w:ascii="Cambria Math" w:hAnsi="Cambria Math"/>
                  <w:i/>
                </w:rPr>
              </m:ctrlPr>
            </m:den>
          </m:f>
          <m:r>
            <m:rPr/>
            <w:rPr>
              <w:rFonts w:ascii="Cambria Math" w:hAnsi="Cambria Math"/>
            </w:rPr>
            <m:t>=0.33%</m:t>
          </m:r>
        </m:oMath>
      </m:oMathPara>
    </w:p>
    <w:p w14:paraId="373692B0">
      <w:pPr>
        <w:spacing w:before="120" w:beforeLines="50" w:after="120" w:afterLines="50" w:line="360" w:lineRule="auto"/>
        <w:jc w:val="center"/>
        <w:rPr>
          <w:rFonts w:ascii="Cambria Math" w:hAnsi="Cambria Math"/>
        </w:rPr>
      </w:pPr>
      <m:oMathPara>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i1</m:t>
                      </m:r>
                      <m:ctrlPr>
                        <w:rPr>
                          <w:rFonts w:ascii="Cambria Math" w:hAnsi="Cambria Math"/>
                          <w:i/>
                        </w:rPr>
                      </m:ctrlPr>
                    </m:sub>
                  </m:sSub>
                  <m:ctrlPr>
                    <w:rPr>
                      <w:rFonts w:ascii="Cambria Math" w:hAnsi="Cambria Math"/>
                      <w:i/>
                    </w:rPr>
                  </m:ctrlPr>
                </m:e>
              </m:nary>
              <m:r>
                <m:rPr/>
                <w:rPr>
                  <w:rFonts w:ascii="Cambria Math" w:hAnsi="Cambria Math"/>
                </w:rPr>
                <m:t xml:space="preserve"> +</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i2</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ascii="Cambria Math" w:hAnsi="Cambria Math"/>
                </w:rPr>
                <m:t>2</m:t>
              </m:r>
              <m:r>
                <m:rPr/>
                <w:rPr>
                  <w:rFonts w:hint="eastAsia" w:ascii="Cambria Math" w:hAnsi="Cambria Math"/>
                </w:rPr>
                <m:t>n</m:t>
              </m:r>
              <m:ctrlPr>
                <w:rPr>
                  <w:rFonts w:ascii="Cambria Math" w:hAnsi="Cambria Math"/>
                  <w:i/>
                </w:rPr>
              </m:ctrlPr>
            </m:den>
          </m:f>
          <m:r>
            <m:rPr/>
            <w:rPr>
              <w:rFonts w:ascii="Cambria Math" w:hAnsi="Cambria Math"/>
            </w:rPr>
            <m:t>=0.46%</m:t>
          </m:r>
        </m:oMath>
      </m:oMathPara>
    </w:p>
    <w:p w14:paraId="43A63311">
      <w:pPr>
        <w:spacing w:before="120" w:beforeLines="50" w:after="120" w:afterLines="50" w:line="360" w:lineRule="auto"/>
        <w:jc w:val="center"/>
        <w:rPr>
          <w:rFonts w:ascii="Cambria Math" w:hAnsi="Cambria Math"/>
        </w:rPr>
      </w:pPr>
      <w:bookmarkStart w:id="106" w:name="_Hlk194159268"/>
      <m:oMathPara>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analysis</m:t>
              </m:r>
              <m:ctrlPr>
                <w:rPr>
                  <w:rFonts w:ascii="Cambria Math" w:hAnsi="Cambria Math"/>
                  <w:i/>
                </w:rPr>
              </m:ctrlPr>
              <w:bookmarkEnd w:id="106"/>
            </m:sub>
          </m:sSub>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analysis</m:t>
                  </m:r>
                  <m:ctrlPr>
                    <w:rPr>
                      <w:rFonts w:ascii="Cambria Math" w:hAnsi="Cambria Math"/>
                      <w:i/>
                    </w:rPr>
                  </m:ctrlPr>
                </m:sub>
              </m:sSub>
              <m:ctrlPr>
                <w:rPr>
                  <w:rFonts w:ascii="Cambria Math" w:hAnsi="Cambria Math"/>
                  <w:i/>
                </w:rPr>
              </m:ctrlPr>
            </m:num>
            <m:den>
              <m:r>
                <m:rPr/>
                <w:rPr>
                  <w:rFonts w:ascii="Cambria Math" w:hAnsi="Cambria Math"/>
                </w:rPr>
                <m:t>1.128</m:t>
              </m:r>
              <m:ctrlPr>
                <w:rPr>
                  <w:rFonts w:ascii="Cambria Math" w:hAnsi="Cambria Math"/>
                  <w:i/>
                </w:rPr>
              </m:ctrlPr>
            </m:den>
          </m:f>
          <m:r>
            <m:rPr/>
            <w:rPr>
              <w:rFonts w:ascii="Cambria Math" w:hAnsi="Cambria Math"/>
            </w:rPr>
            <m:t>=0.41%</m:t>
          </m:r>
        </m:oMath>
      </m:oMathPara>
    </w:p>
    <w:p w14:paraId="5A01F7CE">
      <w:pPr>
        <w:spacing w:before="120" w:beforeLines="50" w:after="120" w:afterLines="50" w:line="360" w:lineRule="auto"/>
        <w:jc w:val="center"/>
        <w:rPr>
          <w:rFonts w:ascii="Cambria Math" w:hAnsi="Cambria Math"/>
        </w:rPr>
      </w:pPr>
      <m:oMathPara>
        <m:oMath>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hint="eastAsia" w:ascii="Cambria Math" w:hAnsi="Cambria Math"/>
                </w:rPr>
                <m:t>measurement</m:t>
              </m:r>
              <m:ctrlPr>
                <w:rPr>
                  <w:rFonts w:ascii="Cambria Math" w:hAnsi="Cambria Math"/>
                  <w:i/>
                </w:rPr>
              </m:ctrlPr>
            </m:sub>
          </m:sSub>
          <m:r>
            <m:rP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hint="eastAsia" w:ascii="Cambria Math" w:hAnsi="Cambria Math"/>
                        </w:rPr>
                        <m:t>d</m:t>
                      </m:r>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hint="eastAsia" w:ascii="Cambria Math" w:hAnsi="Cambria Math"/>
                </w:rPr>
                <m:t>n</m:t>
              </m:r>
              <m:ctrlPr>
                <w:rPr>
                  <w:rFonts w:ascii="Cambria Math" w:hAnsi="Cambria Math"/>
                  <w:i/>
                </w:rPr>
              </m:ctrlPr>
            </m:den>
          </m:f>
          <m:r>
            <m:rPr/>
            <w:rPr>
              <w:rFonts w:ascii="Cambria Math" w:hAnsi="Cambria Math"/>
            </w:rPr>
            <m:t>=0.84%</m:t>
          </m:r>
        </m:oMath>
      </m:oMathPara>
    </w:p>
    <w:p w14:paraId="188C7181">
      <w:pPr>
        <w:spacing w:before="120" w:beforeLines="50" w:after="120" w:afterLines="50" w:line="360" w:lineRule="auto"/>
        <w:jc w:val="center"/>
        <w:rPr>
          <w:rFonts w:ascii="Cambria Math" w:hAnsi="Cambria Math"/>
        </w:rPr>
      </w:pPr>
      <m:oMathPara>
        <m:oMath>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ascii="Cambria Math" w:hAnsi="Cambria Math"/>
                </w:rPr>
                <m:t>measurement</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m:rPr/>
                        <w:rPr>
                          <w:rFonts w:hint="eastAsia" w:ascii="Cambria Math" w:hAnsi="Cambria Math"/>
                        </w:rPr>
                        <m:t>d</m:t>
                      </m:r>
                      <m:ctrlPr>
                        <w:rPr>
                          <w:rFonts w:ascii="Cambria Math" w:hAnsi="Cambria Math"/>
                          <w:i/>
                        </w:rPr>
                      </m:ctrlPr>
                    </m:e>
                  </m:acc>
                  <m:ctrlPr>
                    <w:rPr>
                      <w:rFonts w:ascii="Cambria Math" w:hAnsi="Cambria Math"/>
                      <w:i/>
                    </w:rPr>
                  </m:ctrlPr>
                </m:e>
                <m:sub>
                  <m:r>
                    <m:rPr/>
                    <w:rPr>
                      <w:rFonts w:ascii="Cambria Math" w:hAnsi="Cambria Math"/>
                    </w:rPr>
                    <m:t>measurement</m:t>
                  </m:r>
                  <m:ctrlPr>
                    <w:rPr>
                      <w:rFonts w:ascii="Cambria Math" w:hAnsi="Cambria Math"/>
                      <w:i/>
                    </w:rPr>
                  </m:ctrlPr>
                </m:sub>
              </m:sSub>
              <m:ctrlPr>
                <w:rPr>
                  <w:rFonts w:ascii="Cambria Math" w:hAnsi="Cambria Math"/>
                  <w:i/>
                </w:rPr>
              </m:ctrlPr>
            </m:num>
            <m:den>
              <m:r>
                <m:rPr/>
                <w:rPr>
                  <w:rFonts w:ascii="Cambria Math" w:hAnsi="Cambria Math"/>
                </w:rPr>
                <m:t>1.128</m:t>
              </m:r>
              <m:ctrlPr>
                <w:rPr>
                  <w:rFonts w:ascii="Cambria Math" w:hAnsi="Cambria Math"/>
                  <w:i/>
                </w:rPr>
              </m:ctrlPr>
            </m:den>
          </m:f>
          <m:r>
            <m:rPr/>
            <w:rPr>
              <w:rFonts w:ascii="Cambria Math" w:hAnsi="Cambria Math"/>
            </w:rPr>
            <m:t>=0.74%</m:t>
          </m:r>
        </m:oMath>
      </m:oMathPara>
    </w:p>
    <w:bookmarkEnd w:id="104"/>
    <w:p w14:paraId="6A09B91D">
      <w:pPr>
        <w:spacing w:before="120" w:beforeLines="50" w:after="120" w:afterLines="50" w:line="360" w:lineRule="auto"/>
        <w:ind w:firstLine="420" w:firstLineChars="200"/>
        <w:rPr>
          <w:rFonts w:ascii="Cambria Math" w:hAnsi="Cambria Math"/>
        </w:rPr>
      </w:pPr>
      <w:bookmarkStart w:id="107" w:name="OLE_LINK36"/>
      <w:r>
        <w:rPr>
          <w:rFonts w:hint="eastAsia" w:ascii="Cambria Math" w:hAnsi="Cambria Math"/>
        </w:rPr>
        <w:t>以标准偏差表示采制样不确定度：</w:t>
      </w:r>
    </w:p>
    <w:p w14:paraId="0A23B31D">
      <w:pPr>
        <w:spacing w:before="120" w:beforeLines="50" w:after="120" w:afterLines="50" w:line="360" w:lineRule="auto"/>
        <w:rPr>
          <w:rFonts w:ascii="Cambria Math" w:hAnsi="Cambria Math"/>
        </w:rPr>
      </w:pPr>
      <m:oMathPara>
        <m:oMath>
          <m:sSub>
            <m:sSubPr>
              <m:ctrlPr>
                <w:rPr>
                  <w:rFonts w:ascii="Cambria Math" w:hAnsi="Cambria Math"/>
                  <w:i/>
                </w:rPr>
              </m:ctrlPr>
            </m:sSubPr>
            <m:e>
              <m:r>
                <m:rPr/>
                <w:rPr>
                  <w:rFonts w:ascii="Cambria Math" w:hAnsi="Cambria Math"/>
                </w:rPr>
                <m:t>u=S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f>
                <m:fPr>
                  <m:ctrlPr>
                    <w:rPr>
                      <w:rFonts w:ascii="Cambria Math" w:hAnsi="Cambria Math"/>
                      <w:i/>
                    </w:rPr>
                  </m:ctrlPr>
                </m:fPr>
                <m:num>
                  <m:sSubSup>
                    <m:sSubSupPr>
                      <m:ctrlPr>
                        <w:rPr>
                          <w:rFonts w:ascii="Cambria Math" w:hAnsi="Cambria Math"/>
                          <w:i/>
                        </w:rPr>
                      </m:ctrlPr>
                    </m:sSubSup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num>
                <m:den>
                  <m:r>
                    <m:rPr/>
                    <w:rPr>
                      <w:rFonts w:ascii="Cambria Math" w:hAnsi="Cambria Math"/>
                    </w:rPr>
                    <m:t>2</m:t>
                  </m:r>
                  <m:ctrlPr>
                    <w:rPr>
                      <w:rFonts w:ascii="Cambria Math" w:hAnsi="Cambria Math"/>
                      <w:i/>
                    </w:rPr>
                  </m:ctrlPr>
                </m:den>
              </m:f>
              <m:ctrlPr>
                <w:rPr>
                  <w:rFonts w:ascii="Cambria Math" w:hAnsi="Cambria Math"/>
                  <w:i/>
                </w:rPr>
              </m:ctrlPr>
            </m:e>
          </m:rad>
          <m:r>
            <m:rPr/>
            <w:rPr>
              <w:rFonts w:ascii="Cambria Math" w:hAnsi="Cambria Math"/>
            </w:rPr>
            <m:t>=0.30%</m:t>
          </m:r>
        </m:oMath>
      </m:oMathPara>
    </w:p>
    <w:p w14:paraId="150D516A">
      <w:pPr>
        <w:spacing w:before="120" w:beforeLines="50" w:after="120" w:afterLines="50" w:line="360" w:lineRule="auto"/>
        <w:ind w:firstLine="420" w:firstLineChars="200"/>
        <w:rPr>
          <w:rFonts w:ascii="Cambria Math" w:hAnsi="Cambria Math"/>
        </w:rPr>
      </w:pPr>
      <w:r>
        <w:rPr>
          <w:rFonts w:hint="eastAsia" w:ascii="Cambria Math" w:hAnsi="Cambria Math"/>
        </w:rPr>
        <w:t>以相对标准偏差表示采制样不确定度：</w:t>
      </w:r>
    </w:p>
    <w:p w14:paraId="5EEB2945">
      <w:pPr>
        <w:spacing w:before="120" w:beforeLines="50" w:after="120" w:afterLines="50" w:line="360" w:lineRule="auto"/>
        <w:jc w:val="center"/>
        <w:rPr>
          <w:rFonts w:hAnsi="Cambria Math"/>
        </w:rPr>
      </w:pPr>
      <w:r>
        <w:rPr>
          <w:rFonts w:hint="eastAsia" w:hAnsi="Cambria Math"/>
        </w:rPr>
        <w:t xml:space="preserve"> </w:t>
      </w:r>
      <m:oMath>
        <m:sSub>
          <m:sSubPr>
            <m:ctrlPr>
              <w:rPr>
                <w:rFonts w:ascii="Cambria Math" w:hAnsi="Cambria Math"/>
                <w:i/>
              </w:rPr>
            </m:ctrlPr>
          </m:sSubPr>
          <m:e>
            <m:r>
              <m:rPr/>
              <w:rPr>
                <w:rFonts w:ascii="Cambria Math" w:hAnsi="Cambria Math"/>
              </w:rPr>
              <m:t>u=</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∙RSD</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rad>
          <m:radPr>
            <m:degHide m:val="1"/>
            <m:ctrlPr>
              <w:rPr>
                <w:rFonts w:ascii="Cambria Math" w:hAnsi="Cambria Math"/>
                <w:i/>
              </w:rPr>
            </m:ctrlPr>
          </m:radPr>
          <m:deg>
            <m:ctrlPr>
              <w:rPr>
                <w:rFonts w:ascii="Cambria Math" w:hAnsi="Cambria Math"/>
                <w:i/>
              </w:rPr>
            </m:ctrlPr>
          </m:deg>
          <m:e>
            <m:sSubSup>
              <m:sSubSupPr>
                <m:ctrlPr>
                  <w:rPr>
                    <w:rFonts w:ascii="Cambria Math" w:hAnsi="Cambria Math"/>
                    <w:i/>
                  </w:rPr>
                </m:ctrlPr>
              </m:sSubSupPr>
              <m:e>
                <m:r>
                  <m:rPr/>
                  <w:rPr>
                    <w:rFonts w:ascii="Cambria Math" w:hAnsi="Cambria Math"/>
                  </w:rPr>
                  <m:t>RSD</m:t>
                </m:r>
                <m:ctrlPr>
                  <w:rPr>
                    <w:rFonts w:ascii="Cambria Math" w:hAnsi="Cambria Math"/>
                    <w:i/>
                  </w:rPr>
                </m:ctrlPr>
              </m:e>
              <m:sub>
                <m:r>
                  <m:rPr/>
                  <w:rPr>
                    <w:rFonts w:ascii="Cambria Math" w:hAnsi="Cambria Math"/>
                  </w:rPr>
                  <m:t>measurement</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m:t>
            </m:r>
            <m:f>
              <m:fPr>
                <m:ctrlPr>
                  <w:rPr>
                    <w:rFonts w:ascii="Cambria Math" w:hAnsi="Cambria Math"/>
                    <w:i/>
                  </w:rPr>
                </m:ctrlPr>
              </m:fPr>
              <m:num>
                <m:sSubSup>
                  <m:sSubSupPr>
                    <m:ctrlPr>
                      <w:rPr>
                        <w:rFonts w:ascii="Cambria Math" w:hAnsi="Cambria Math"/>
                        <w:i/>
                      </w:rPr>
                    </m:ctrlPr>
                  </m:sSubSupPr>
                  <m:e>
                    <m:r>
                      <m:rPr/>
                      <w:rPr>
                        <w:rFonts w:ascii="Cambria Math" w:hAnsi="Cambria Math"/>
                      </w:rPr>
                      <m:t>RSD</m:t>
                    </m:r>
                    <m:ctrlPr>
                      <w:rPr>
                        <w:rFonts w:ascii="Cambria Math" w:hAnsi="Cambria Math"/>
                        <w:i/>
                      </w:rPr>
                    </m:ctrlPr>
                  </m:e>
                  <m:sub>
                    <m:r>
                      <m:rPr/>
                      <w:rPr>
                        <w:rFonts w:ascii="Cambria Math" w:hAnsi="Cambria Math"/>
                      </w:rPr>
                      <m:t>analysis</m:t>
                    </m:r>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num>
              <m:den>
                <m:r>
                  <m:rPr/>
                  <w:rPr>
                    <w:rFonts w:ascii="Cambria Math" w:hAnsi="Cambria Math"/>
                  </w:rPr>
                  <m:t>2</m:t>
                </m:r>
                <m:ctrlPr>
                  <w:rPr>
                    <w:rFonts w:ascii="Cambria Math" w:hAnsi="Cambria Math"/>
                    <w:i/>
                  </w:rPr>
                </m:ctrlPr>
              </m:den>
            </m:f>
            <m:ctrlPr>
              <w:rPr>
                <w:rFonts w:ascii="Cambria Math" w:hAnsi="Cambria Math"/>
                <w:i/>
              </w:rPr>
            </m:ctrlPr>
          </m:e>
        </m:rad>
        <m:r>
          <m:rPr/>
          <w:rPr>
            <w:rFonts w:ascii="Cambria Math" w:hAnsi="Cambria Math"/>
          </w:rPr>
          <m:t>=0.29%</m:t>
        </m:r>
      </m:oMath>
    </w:p>
    <w:bookmarkEnd w:id="105"/>
    <w:p w14:paraId="7E1D825B">
      <w:pPr>
        <w:pStyle w:val="59"/>
        <w:spacing w:line="360" w:lineRule="auto"/>
        <w:ind w:firstLine="420"/>
      </w:pPr>
      <w:r>
        <w:rPr>
          <w:rFonts w:hint="eastAsia"/>
        </w:rPr>
        <w:t>包含概率为95%时，采制样扩展不确定度为：</w:t>
      </w:r>
      <w:bookmarkStart w:id="108" w:name="_Hlk195895624"/>
    </w:p>
    <w:p w14:paraId="71117B24">
      <w:pPr>
        <w:pStyle w:val="59"/>
        <w:spacing w:line="360" w:lineRule="auto"/>
        <w:ind w:firstLine="420"/>
      </w:pPr>
      <w:bookmarkStart w:id="109" w:name="OLE_LINK32"/>
      <m:oMathPara>
        <m:oMath>
          <m:r>
            <m:rPr/>
            <w:rPr>
              <w:rFonts w:ascii="Cambria Math" w:hAnsi="Cambria Math"/>
            </w:rPr>
            <m:t>U=2</m:t>
          </m:r>
          <m:r>
            <m:rPr/>
            <w:rPr>
              <w:rFonts w:hint="eastAsia" w:ascii="Cambria Math" w:hAnsi="Cambria Math"/>
            </w:rPr>
            <m:t>u</m:t>
          </m:r>
          <m:r>
            <m:rPr/>
            <w:rPr>
              <w:rFonts w:ascii="Cambria Math" w:hAnsi="Cambria Math"/>
            </w:rPr>
            <m:t>=2</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=0.60%</m:t>
          </m:r>
        </m:oMath>
      </m:oMathPara>
    </w:p>
    <w:p w14:paraId="004B4F8F">
      <w:pPr>
        <w:pStyle w:val="59"/>
        <w:spacing w:line="360" w:lineRule="auto"/>
        <w:ind w:firstLine="420"/>
      </w:pPr>
      <w:r>
        <w:rPr>
          <w:rFonts w:hint="eastAsia"/>
        </w:rPr>
        <w:t>或</w:t>
      </w:r>
    </w:p>
    <w:p w14:paraId="5D280056">
      <w:pPr>
        <w:pStyle w:val="59"/>
        <w:spacing w:line="360" w:lineRule="auto"/>
        <w:ind w:firstLine="420"/>
      </w:pPr>
      <m:oMathPara>
        <m:oMath>
          <m:r>
            <m:rPr/>
            <w:rPr>
              <w:rFonts w:ascii="Cambria Math" w:hAnsi="Cambria Math"/>
            </w:rPr>
            <m:t>U=2</m:t>
          </m:r>
          <m:r>
            <m:rPr/>
            <w:rPr>
              <w:rFonts w:hint="eastAsia" w:ascii="Cambria Math" w:hAnsi="Cambria Math"/>
            </w:rPr>
            <m:t>u</m:t>
          </m:r>
          <m:r>
            <m:rPr/>
            <w:rPr>
              <w:rFonts w:ascii="Cambria Math" w:hAnsi="Cambria Math"/>
            </w:rPr>
            <m:t>=2</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sSub>
            <m:sSubPr>
              <m:ctrlPr>
                <w:rPr>
                  <w:rFonts w:ascii="Cambria Math" w:hAnsi="Cambria Math"/>
                  <w:i/>
                </w:rPr>
              </m:ctrlPr>
            </m:sSubPr>
            <m:e>
              <m:r>
                <m:rPr/>
                <w:rPr>
                  <w:rFonts w:ascii="Cambria Math" w:hAnsi="Cambria Math"/>
                </w:rPr>
                <m:t>RSD</m:t>
              </m:r>
              <m:ctrlPr>
                <w:rPr>
                  <w:rFonts w:ascii="Cambria Math" w:hAnsi="Cambria Math"/>
                  <w:i/>
                </w:rPr>
              </m:ctrlPr>
            </m:e>
            <m:sub>
              <m:r>
                <m:rPr/>
                <w:rPr>
                  <w:rFonts w:hint="eastAsia" w:ascii="Cambria Math" w:hAnsi="Cambria Math"/>
                </w:rPr>
                <m:t>sampling</m:t>
              </m:r>
              <m:ctrlPr>
                <w:rPr>
                  <w:rFonts w:ascii="Cambria Math" w:hAnsi="Cambria Math"/>
                  <w:i/>
                </w:rPr>
              </m:ctrlPr>
            </m:sub>
          </m:sSub>
          <m:r>
            <m:rPr/>
            <w:rPr>
              <w:rFonts w:ascii="Cambria Math" w:hAnsi="Cambria Math"/>
            </w:rPr>
            <m:t>=0.58%</m:t>
          </m:r>
        </m:oMath>
      </m:oMathPara>
    </w:p>
    <w:bookmarkEnd w:id="107"/>
    <w:bookmarkEnd w:id="108"/>
    <w:bookmarkEnd w:id="109"/>
    <w:p w14:paraId="79A94F1B">
      <w:pPr>
        <w:pStyle w:val="59"/>
        <w:spacing w:line="360" w:lineRule="auto"/>
        <w:ind w:firstLine="420"/>
      </w:pPr>
    </w:p>
    <w:p w14:paraId="61580B83">
      <w:pPr>
        <w:spacing w:line="360" w:lineRule="auto"/>
        <w:rPr>
          <w:rFonts w:ascii="Cambria Math" w:hAnsi="Cambria Math"/>
          <w:i/>
        </w:rPr>
      </w:pPr>
      <w:bookmarkStart w:id="110" w:name="_Hlk194152302"/>
    </w:p>
    <w:bookmarkEnd w:id="110"/>
    <w:p w14:paraId="19821548">
      <w:pPr>
        <w:widowControl/>
        <w:adjustRightInd/>
        <w:spacing w:line="240" w:lineRule="auto"/>
        <w:jc w:val="left"/>
        <w:rPr>
          <w:rFonts w:hAnsi="Cambria Math"/>
        </w:rPr>
      </w:pPr>
      <w:r>
        <w:rPr>
          <w:rFonts w:hAnsi="Cambria Math"/>
        </w:rPr>
        <w:br w:type="page"/>
      </w:r>
      <w:bookmarkEnd w:id="19"/>
      <w:bookmarkStart w:id="111" w:name="BookMark5"/>
    </w:p>
    <w:p w14:paraId="36E859D1">
      <w:pPr>
        <w:pStyle w:val="79"/>
        <w:spacing w:after="120"/>
      </w:pPr>
    </w:p>
    <w:p w14:paraId="6C9CB9F9">
      <w:pPr>
        <w:pStyle w:val="59"/>
        <w:ind w:firstLine="0" w:firstLineChars="0"/>
        <w:jc w:val="center"/>
        <w:rPr>
          <w:rFonts w:hint="eastAsia" w:ascii="黑体" w:hAnsi="黑体" w:eastAsia="黑体"/>
        </w:rPr>
      </w:pPr>
      <w:r>
        <w:rPr>
          <w:rFonts w:hint="eastAsia" w:ascii="黑体" w:hAnsi="黑体" w:eastAsia="黑体"/>
        </w:rPr>
        <w:t>（资料性）</w:t>
      </w:r>
    </w:p>
    <w:p w14:paraId="2AF03DC0">
      <w:pPr>
        <w:pStyle w:val="59"/>
        <w:ind w:firstLine="0" w:firstLineChars="0"/>
        <w:jc w:val="center"/>
      </w:pPr>
      <w:r>
        <w:rPr>
          <w:rFonts w:hint="eastAsia" w:ascii="黑体" w:hAnsi="黑体" w:eastAsia="黑体"/>
        </w:rPr>
        <w:t>铝土矿采制样不确定度评定计算实例</w:t>
      </w:r>
      <w:r>
        <w:rPr>
          <w:rFonts w:hint="eastAsia"/>
        </w:rPr>
        <w:t>2</w:t>
      </w:r>
    </w:p>
    <w:p w14:paraId="5D7DAF69">
      <w:pPr>
        <w:pStyle w:val="59"/>
        <w:spacing w:before="240" w:beforeLines="100" w:line="360" w:lineRule="auto"/>
        <w:ind w:firstLine="420"/>
      </w:pPr>
      <w:r>
        <w:rPr>
          <w:rFonts w:hint="eastAsia"/>
        </w:rPr>
        <w:t>在经过GB/T 25946偏差检验受控的情况下，根据GB/T 2009对10个检验批次的铝土矿样品进行采样，采集的份样数为标准规定的2倍。根据GB/T 2009制备10对样品，每个样品采用YS/T 575.1对三氧化二铝独立检测2次，</w:t>
      </w:r>
      <w:r>
        <w:rPr>
          <w:rFonts w:hint="eastAsia" w:hAnsi="宋体" w:cs="宋体"/>
        </w:rPr>
        <w:t>采用4.2.2.3方法,</w:t>
      </w:r>
      <w:r>
        <w:rPr>
          <w:rFonts w:hint="eastAsia"/>
        </w:rPr>
        <w:t>检测标准偏差计算如表B.1。</w:t>
      </w:r>
    </w:p>
    <w:p w14:paraId="39BF45FB">
      <w:pPr>
        <w:pStyle w:val="195"/>
        <w:ind w:firstLine="0"/>
        <w:jc w:val="center"/>
        <w:rPr>
          <w:rFonts w:hint="eastAsia" w:ascii="黑体" w:hAnsi="黑体" w:eastAsia="黑体" w:cs="仿宋_GB2312"/>
          <w:snapToGrid w:val="0"/>
          <w:color w:val="000000"/>
          <w:spacing w:val="16"/>
          <w:kern w:val="0"/>
          <w:sz w:val="21"/>
          <w:szCs w:val="21"/>
        </w:rPr>
      </w:pPr>
      <w:r>
        <w:rPr>
          <w:rFonts w:hint="eastAsia" w:ascii="黑体" w:hAnsi="黑体" w:eastAsia="黑体" w:cs="仿宋_GB2312"/>
          <w:snapToGrid w:val="0"/>
          <w:color w:val="000000"/>
          <w:spacing w:val="16"/>
          <w:kern w:val="0"/>
          <w:sz w:val="21"/>
          <w:szCs w:val="21"/>
        </w:rPr>
        <w:t>表B.1 10个检验批中三氧化二铝检测标准偏差计算</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062"/>
        <w:gridCol w:w="1062"/>
        <w:gridCol w:w="1062"/>
        <w:gridCol w:w="1062"/>
        <w:gridCol w:w="1062"/>
        <w:gridCol w:w="1062"/>
        <w:gridCol w:w="1072"/>
        <w:gridCol w:w="1073"/>
      </w:tblGrid>
      <w:tr w14:paraId="0044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Merge w:val="restart"/>
            <w:vAlign w:val="center"/>
          </w:tcPr>
          <w:p w14:paraId="02A3DA6D">
            <w:pPr>
              <w:pStyle w:val="181"/>
              <w:rPr>
                <w:rFonts w:hint="eastAsia" w:hAnsi="宋体"/>
                <w:sz w:val="15"/>
                <w:szCs w:val="15"/>
              </w:rPr>
            </w:pPr>
            <w:bookmarkStart w:id="112" w:name="_Hlk195180206"/>
            <w:r>
              <w:rPr>
                <w:rFonts w:hint="eastAsia" w:hAnsi="宋体"/>
                <w:sz w:val="15"/>
                <w:szCs w:val="15"/>
              </w:rPr>
              <w:t>Lot i</w:t>
            </w:r>
          </w:p>
        </w:tc>
        <w:tc>
          <w:tcPr>
            <w:tcW w:w="555" w:type="pct"/>
            <w:vAlign w:val="center"/>
          </w:tcPr>
          <w:p w14:paraId="62FF26FE">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i11</m:t>
                    </m:r>
                    <m:ctrlPr>
                      <w:rPr>
                        <w:rFonts w:ascii="Cambria Math" w:hAnsi="Cambria Math"/>
                        <w:i/>
                        <w:sz w:val="15"/>
                        <w:szCs w:val="15"/>
                      </w:rPr>
                    </m:ctrlPr>
                  </m:sub>
                </m:sSub>
              </m:oMath>
            </m:oMathPara>
          </w:p>
        </w:tc>
        <w:tc>
          <w:tcPr>
            <w:tcW w:w="555" w:type="pct"/>
            <w:vAlign w:val="center"/>
          </w:tcPr>
          <w:p w14:paraId="7187BC3C">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i12</m:t>
                    </m:r>
                    <m:ctrlPr>
                      <w:rPr>
                        <w:rFonts w:ascii="Cambria Math" w:hAnsi="Cambria Math"/>
                        <w:i/>
                        <w:sz w:val="15"/>
                        <w:szCs w:val="15"/>
                      </w:rPr>
                    </m:ctrlPr>
                  </m:sub>
                </m:sSub>
              </m:oMath>
            </m:oMathPara>
          </w:p>
        </w:tc>
        <w:tc>
          <w:tcPr>
            <w:tcW w:w="555" w:type="pct"/>
            <w:vAlign w:val="center"/>
          </w:tcPr>
          <w:p w14:paraId="7F4D3218">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i21</m:t>
                    </m:r>
                    <m:ctrlPr>
                      <w:rPr>
                        <w:rFonts w:ascii="Cambria Math" w:hAnsi="Cambria Math"/>
                        <w:i/>
                        <w:sz w:val="15"/>
                        <w:szCs w:val="15"/>
                      </w:rPr>
                    </m:ctrlPr>
                  </m:sub>
                </m:sSub>
              </m:oMath>
            </m:oMathPara>
          </w:p>
        </w:tc>
        <w:tc>
          <w:tcPr>
            <w:tcW w:w="555" w:type="pct"/>
            <w:vAlign w:val="center"/>
          </w:tcPr>
          <w:p w14:paraId="4F87BCED">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i22</m:t>
                    </m:r>
                    <m:ctrlPr>
                      <w:rPr>
                        <w:rFonts w:ascii="Cambria Math" w:hAnsi="Cambria Math"/>
                        <w:i/>
                        <w:sz w:val="15"/>
                        <w:szCs w:val="15"/>
                      </w:rPr>
                    </m:ctrlPr>
                  </m:sub>
                </m:sSub>
              </m:oMath>
            </m:oMathPara>
          </w:p>
        </w:tc>
        <w:tc>
          <w:tcPr>
            <w:tcW w:w="555" w:type="pct"/>
            <w:vAlign w:val="center"/>
          </w:tcPr>
          <w:p w14:paraId="2567B3D4">
            <w:pPr>
              <w:pStyle w:val="181"/>
              <w:rPr>
                <w:rFonts w:hint="eastAsia" w:hAnsi="宋体"/>
                <w:sz w:val="15"/>
                <w:szCs w:val="15"/>
              </w:rPr>
            </w:pPr>
            <m:oMathPara>
              <m:oMath>
                <m:acc>
                  <m:accPr>
                    <m:chr m:val="̅"/>
                    <m:ctrlPr>
                      <w:rPr>
                        <w:rFonts w:ascii="Cambria Math" w:hAnsi="Cambria Math"/>
                        <w:sz w:val="15"/>
                        <w:szCs w:val="15"/>
                      </w:rPr>
                    </m:ctrlPr>
                  </m:accPr>
                  <m:e>
                    <m:sSub>
                      <m:sSubPr>
                        <m:ctrlPr>
                          <w:rPr>
                            <w:rFonts w:ascii="Cambria Math" w:hAnsi="Cambria Math"/>
                            <w:sz w:val="15"/>
                            <w:szCs w:val="15"/>
                          </w:rPr>
                        </m:ctrlPr>
                      </m:sSubPr>
                      <m:e>
                        <m:r>
                          <m:rPr>
                            <m:sty m:val="p"/>
                          </m:rPr>
                          <w:rPr>
                            <w:rFonts w:ascii="Cambria Math" w:hAnsi="Cambria Math"/>
                            <w:sz w:val="15"/>
                            <w:szCs w:val="15"/>
                          </w:rPr>
                          <m:t>X</m:t>
                        </m:r>
                        <m:ctrlPr>
                          <w:rPr>
                            <w:rFonts w:ascii="Cambria Math" w:hAnsi="Cambria Math"/>
                            <w:sz w:val="15"/>
                            <w:szCs w:val="15"/>
                          </w:rPr>
                        </m:ctrlPr>
                      </m:e>
                      <m:sub>
                        <m:r>
                          <m:rPr>
                            <m:sty m:val="p"/>
                          </m:rPr>
                          <w:rPr>
                            <w:rFonts w:ascii="Cambria Math" w:hAnsi="Cambria Math"/>
                            <w:sz w:val="15"/>
                            <w:szCs w:val="15"/>
                          </w:rPr>
                          <m:t>i1</m:t>
                        </m:r>
                        <m:ctrlPr>
                          <w:rPr>
                            <w:rFonts w:ascii="Cambria Math" w:hAnsi="Cambria Math"/>
                            <w:sz w:val="15"/>
                            <w:szCs w:val="15"/>
                          </w:rPr>
                        </m:ctrlPr>
                      </m:sub>
                    </m:sSub>
                    <m:ctrlPr>
                      <w:rPr>
                        <w:rFonts w:ascii="Cambria Math" w:hAnsi="Cambria Math"/>
                        <w:sz w:val="15"/>
                        <w:szCs w:val="15"/>
                      </w:rPr>
                    </m:ctrlPr>
                  </m:e>
                </m:acc>
              </m:oMath>
            </m:oMathPara>
          </w:p>
        </w:tc>
        <w:tc>
          <w:tcPr>
            <w:tcW w:w="555" w:type="pct"/>
            <w:vAlign w:val="center"/>
          </w:tcPr>
          <w:p w14:paraId="166A9CCB">
            <w:pPr>
              <w:pStyle w:val="181"/>
              <w:rPr>
                <w:rFonts w:hint="eastAsia" w:hAnsi="宋体"/>
                <w:sz w:val="15"/>
                <w:szCs w:val="15"/>
              </w:rPr>
            </w:pPr>
            <m:oMathPara>
              <m:oMath>
                <m:acc>
                  <m:accPr>
                    <m:chr m:val="̅"/>
                    <m:ctrlPr>
                      <w:rPr>
                        <w:rFonts w:ascii="Cambria Math" w:hAnsi="Cambria Math"/>
                        <w:sz w:val="15"/>
                        <w:szCs w:val="15"/>
                      </w:rPr>
                    </m:ctrlPr>
                  </m:accPr>
                  <m:e>
                    <m:sSub>
                      <m:sSubPr>
                        <m:ctrlPr>
                          <w:rPr>
                            <w:rFonts w:ascii="Cambria Math" w:hAnsi="Cambria Math"/>
                            <w:sz w:val="15"/>
                            <w:szCs w:val="15"/>
                          </w:rPr>
                        </m:ctrlPr>
                      </m:sSubPr>
                      <m:e>
                        <m:r>
                          <m:rPr>
                            <m:sty m:val="p"/>
                          </m:rPr>
                          <w:rPr>
                            <w:rFonts w:ascii="Cambria Math" w:hAnsi="Cambria Math"/>
                            <w:sz w:val="15"/>
                            <w:szCs w:val="15"/>
                          </w:rPr>
                          <m:t>X</m:t>
                        </m:r>
                        <m:ctrlPr>
                          <w:rPr>
                            <w:rFonts w:ascii="Cambria Math" w:hAnsi="Cambria Math"/>
                            <w:sz w:val="15"/>
                            <w:szCs w:val="15"/>
                          </w:rPr>
                        </m:ctrlPr>
                      </m:e>
                      <m:sub>
                        <m:r>
                          <m:rPr>
                            <m:sty m:val="p"/>
                          </m:rPr>
                          <w:rPr>
                            <w:rFonts w:ascii="Cambria Math" w:hAnsi="Cambria Math"/>
                            <w:sz w:val="15"/>
                            <w:szCs w:val="15"/>
                          </w:rPr>
                          <m:t>i2</m:t>
                        </m:r>
                        <m:ctrlPr>
                          <w:rPr>
                            <w:rFonts w:ascii="Cambria Math" w:hAnsi="Cambria Math"/>
                            <w:sz w:val="15"/>
                            <w:szCs w:val="15"/>
                          </w:rPr>
                        </m:ctrlPr>
                      </m:sub>
                    </m:sSub>
                    <m:ctrlPr>
                      <w:rPr>
                        <w:rFonts w:ascii="Cambria Math" w:hAnsi="Cambria Math"/>
                        <w:sz w:val="15"/>
                        <w:szCs w:val="15"/>
                      </w:rPr>
                    </m:ctrlPr>
                  </m:e>
                </m:acc>
              </m:oMath>
            </m:oMathPara>
          </w:p>
        </w:tc>
        <w:tc>
          <w:tcPr>
            <w:tcW w:w="560" w:type="pct"/>
            <w:vMerge w:val="restart"/>
            <w:vAlign w:val="center"/>
          </w:tcPr>
          <w:p w14:paraId="130DC3E2">
            <w:pPr>
              <w:pStyle w:val="181"/>
              <w:rPr>
                <w:rFonts w:hint="eastAsia" w:hAnsi="宋体"/>
                <w:sz w:val="15"/>
                <w:szCs w:val="15"/>
              </w:rPr>
            </w:pPr>
            <m:oMathPara>
              <m:oMath>
                <m:r>
                  <m:rPr>
                    <m:sty m:val="p"/>
                  </m:rPr>
                  <w:rPr>
                    <w:rFonts w:hint="eastAsia" w:ascii="Cambria Math" w:hAnsi="Cambria Math"/>
                    <w:sz w:val="15"/>
                    <w:szCs w:val="15"/>
                  </w:rPr>
                  <m:t>2×</m:t>
                </m:r>
                <m:sSubSup>
                  <m:sSubSupPr>
                    <m:ctrlPr>
                      <w:rPr>
                        <w:rFonts w:ascii="Cambria Math" w:hAnsi="Cambria Math"/>
                        <w:sz w:val="15"/>
                        <w:szCs w:val="15"/>
                      </w:rPr>
                    </m:ctrlPr>
                  </m:sSubSupPr>
                  <m:e>
                    <m:r>
                      <m:rPr>
                        <m:sty m:val="p"/>
                      </m:rPr>
                      <w:rPr>
                        <w:rFonts w:hint="eastAsia" w:ascii="Cambria Math" w:hAnsi="Cambria Math"/>
                        <w:sz w:val="15"/>
                        <w:szCs w:val="15"/>
                      </w:rPr>
                      <m:t>D</m:t>
                    </m:r>
                    <m:ctrlPr>
                      <w:rPr>
                        <w:rFonts w:ascii="Cambria Math" w:hAnsi="Cambria Math"/>
                        <w:sz w:val="15"/>
                        <w:szCs w:val="15"/>
                      </w:rPr>
                    </m:ctrlPr>
                  </m:e>
                  <m:sub>
                    <m:r>
                      <m:rPr>
                        <m:sty m:val="p"/>
                      </m:rPr>
                      <w:rPr>
                        <w:rFonts w:hint="eastAsia" w:ascii="Cambria Math" w:hAnsi="Cambria Math"/>
                        <w:sz w:val="15"/>
                        <w:szCs w:val="15"/>
                      </w:rPr>
                      <m:t>i1</m:t>
                    </m:r>
                    <m:d>
                      <m:dPr>
                        <m:ctrlPr>
                          <w:rPr>
                            <w:rFonts w:ascii="Cambria Math" w:hAnsi="Cambria Math"/>
                            <w:sz w:val="15"/>
                            <w:szCs w:val="15"/>
                          </w:rPr>
                        </m:ctrlPr>
                      </m:dPr>
                      <m:e>
                        <m:acc>
                          <m:accPr>
                            <m:chr m:val="̅"/>
                            <m:ctrlPr>
                              <w:rPr>
                                <w:rFonts w:ascii="Cambria Math" w:hAnsi="Cambria Math"/>
                                <w:sz w:val="15"/>
                                <w:szCs w:val="15"/>
                              </w:rPr>
                            </m:ctrlPr>
                          </m:accPr>
                          <m:e>
                            <m:r>
                              <m:rPr>
                                <m:sty m:val="p"/>
                              </m:rPr>
                              <w:rPr>
                                <w:rFonts w:hint="eastAsia" w:ascii="Cambria Math" w:hAnsi="Cambria Math"/>
                                <w:sz w:val="15"/>
                                <w:szCs w:val="15"/>
                              </w:rPr>
                              <m:t>x</m:t>
                            </m:r>
                            <m:ctrlPr>
                              <w:rPr>
                                <w:rFonts w:ascii="Cambria Math" w:hAnsi="Cambria Math"/>
                                <w:sz w:val="15"/>
                                <w:szCs w:val="15"/>
                              </w:rPr>
                            </m:ctrlPr>
                          </m:e>
                        </m:acc>
                        <m:ctrlPr>
                          <w:rPr>
                            <w:rFonts w:ascii="Cambria Math" w:hAnsi="Cambria Math"/>
                            <w:sz w:val="15"/>
                            <w:szCs w:val="15"/>
                          </w:rPr>
                        </m:ctrlPr>
                      </m:e>
                    </m:d>
                    <m:ctrlPr>
                      <w:rPr>
                        <w:rFonts w:ascii="Cambria Math" w:hAnsi="Cambria Math"/>
                        <w:sz w:val="15"/>
                        <w:szCs w:val="15"/>
                      </w:rPr>
                    </m:ctrlPr>
                  </m:sub>
                  <m:sup>
                    <m:r>
                      <m:rPr>
                        <m:sty m:val="p"/>
                      </m:rPr>
                      <w:rPr>
                        <w:rFonts w:hint="eastAsia" w:ascii="Cambria Math" w:hAnsi="Cambria Math"/>
                        <w:sz w:val="15"/>
                        <w:szCs w:val="15"/>
                      </w:rPr>
                      <m:t>2</m:t>
                    </m:r>
                    <m:ctrlPr>
                      <w:rPr>
                        <w:rFonts w:ascii="Cambria Math" w:hAnsi="Cambria Math"/>
                        <w:sz w:val="15"/>
                        <w:szCs w:val="15"/>
                      </w:rPr>
                    </m:ctrlPr>
                  </m:sup>
                </m:sSubSup>
              </m:oMath>
            </m:oMathPara>
          </w:p>
        </w:tc>
        <w:tc>
          <w:tcPr>
            <w:tcW w:w="560" w:type="pct"/>
            <w:vMerge w:val="restart"/>
            <w:vAlign w:val="center"/>
          </w:tcPr>
          <w:p w14:paraId="1220680E">
            <w:pPr>
              <w:pStyle w:val="181"/>
              <w:rPr>
                <w:rFonts w:hint="eastAsia" w:hAnsi="宋体"/>
                <w:sz w:val="15"/>
                <w:szCs w:val="15"/>
              </w:rPr>
            </w:pPr>
            <m:oMathPara>
              <m:oMath>
                <m:r>
                  <m:rPr>
                    <m:sty m:val="p"/>
                  </m:rPr>
                  <w:rPr>
                    <w:rFonts w:hint="eastAsia" w:ascii="Cambria Math" w:hAnsi="Cambria Math"/>
                    <w:sz w:val="15"/>
                    <w:szCs w:val="15"/>
                  </w:rPr>
                  <m:t>2×</m:t>
                </m:r>
                <m:sSubSup>
                  <m:sSubSupPr>
                    <m:ctrlPr>
                      <w:rPr>
                        <w:rFonts w:ascii="Cambria Math" w:hAnsi="Cambria Math"/>
                        <w:sz w:val="15"/>
                        <w:szCs w:val="15"/>
                      </w:rPr>
                    </m:ctrlPr>
                  </m:sSubSupPr>
                  <m:e>
                    <m:r>
                      <m:rPr>
                        <m:sty m:val="p"/>
                      </m:rPr>
                      <w:rPr>
                        <w:rFonts w:hint="eastAsia" w:ascii="Cambria Math" w:hAnsi="Cambria Math"/>
                        <w:sz w:val="15"/>
                        <w:szCs w:val="15"/>
                      </w:rPr>
                      <m:t>D</m:t>
                    </m:r>
                    <m:ctrlPr>
                      <w:rPr>
                        <w:rFonts w:ascii="Cambria Math" w:hAnsi="Cambria Math"/>
                        <w:sz w:val="15"/>
                        <w:szCs w:val="15"/>
                      </w:rPr>
                    </m:ctrlPr>
                  </m:e>
                  <m:sub>
                    <m:r>
                      <m:rPr>
                        <m:sty m:val="p"/>
                      </m:rPr>
                      <w:rPr>
                        <w:rFonts w:hint="eastAsia" w:ascii="Cambria Math" w:hAnsi="Cambria Math"/>
                        <w:sz w:val="15"/>
                        <w:szCs w:val="15"/>
                      </w:rPr>
                      <m:t>i</m:t>
                    </m:r>
                    <m:r>
                      <m:rPr>
                        <m:sty m:val="p"/>
                      </m:rPr>
                      <w:rPr>
                        <w:rFonts w:ascii="Cambria Math" w:hAnsi="Cambria Math"/>
                        <w:sz w:val="15"/>
                        <w:szCs w:val="15"/>
                      </w:rPr>
                      <m:t>2</m:t>
                    </m:r>
                    <m:d>
                      <m:dPr>
                        <m:ctrlPr>
                          <w:rPr>
                            <w:rFonts w:ascii="Cambria Math" w:hAnsi="Cambria Math"/>
                            <w:sz w:val="15"/>
                            <w:szCs w:val="15"/>
                          </w:rPr>
                        </m:ctrlPr>
                      </m:dPr>
                      <m:e>
                        <m:acc>
                          <m:accPr>
                            <m:chr m:val="̅"/>
                            <m:ctrlPr>
                              <w:rPr>
                                <w:rFonts w:ascii="Cambria Math" w:hAnsi="Cambria Math"/>
                                <w:sz w:val="15"/>
                                <w:szCs w:val="15"/>
                              </w:rPr>
                            </m:ctrlPr>
                          </m:accPr>
                          <m:e>
                            <m:r>
                              <m:rPr>
                                <m:sty m:val="p"/>
                              </m:rPr>
                              <w:rPr>
                                <w:rFonts w:hint="eastAsia" w:ascii="Cambria Math" w:hAnsi="Cambria Math"/>
                                <w:sz w:val="15"/>
                                <w:szCs w:val="15"/>
                              </w:rPr>
                              <m:t>x</m:t>
                            </m:r>
                            <m:ctrlPr>
                              <w:rPr>
                                <w:rFonts w:ascii="Cambria Math" w:hAnsi="Cambria Math"/>
                                <w:sz w:val="15"/>
                                <w:szCs w:val="15"/>
                              </w:rPr>
                            </m:ctrlPr>
                          </m:e>
                        </m:acc>
                        <m:ctrlPr>
                          <w:rPr>
                            <w:rFonts w:ascii="Cambria Math" w:hAnsi="Cambria Math"/>
                            <w:sz w:val="15"/>
                            <w:szCs w:val="15"/>
                          </w:rPr>
                        </m:ctrlPr>
                      </m:e>
                    </m:d>
                    <m:ctrlPr>
                      <w:rPr>
                        <w:rFonts w:ascii="Cambria Math" w:hAnsi="Cambria Math"/>
                        <w:sz w:val="15"/>
                        <w:szCs w:val="15"/>
                      </w:rPr>
                    </m:ctrlPr>
                  </m:sub>
                  <m:sup>
                    <m:r>
                      <m:rPr>
                        <m:sty m:val="p"/>
                      </m:rPr>
                      <w:rPr>
                        <w:rFonts w:hint="eastAsia" w:ascii="Cambria Math" w:hAnsi="Cambria Math"/>
                        <w:sz w:val="15"/>
                        <w:szCs w:val="15"/>
                      </w:rPr>
                      <m:t>2</m:t>
                    </m:r>
                    <m:ctrlPr>
                      <w:rPr>
                        <w:rFonts w:ascii="Cambria Math" w:hAnsi="Cambria Math"/>
                        <w:sz w:val="15"/>
                        <w:szCs w:val="15"/>
                      </w:rPr>
                    </m:ctrlPr>
                  </m:sup>
                </m:sSubSup>
              </m:oMath>
            </m:oMathPara>
          </w:p>
        </w:tc>
      </w:tr>
      <w:tr w14:paraId="3C30C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Merge w:val="continue"/>
            <w:vAlign w:val="center"/>
          </w:tcPr>
          <w:p w14:paraId="3A9D81EC">
            <w:pPr>
              <w:pStyle w:val="181"/>
              <w:rPr>
                <w:rFonts w:hint="eastAsia" w:hAnsi="宋体"/>
                <w:sz w:val="15"/>
                <w:szCs w:val="15"/>
              </w:rPr>
            </w:pPr>
          </w:p>
        </w:tc>
        <w:tc>
          <w:tcPr>
            <w:tcW w:w="555" w:type="pct"/>
          </w:tcPr>
          <w:p w14:paraId="478E067D">
            <w:pPr>
              <w:pStyle w:val="181"/>
              <w:rPr>
                <w:rFonts w:hint="eastAsia" w:hAnsi="宋体"/>
                <w:sz w:val="15"/>
                <w:szCs w:val="15"/>
              </w:rPr>
            </w:pPr>
            <w:r>
              <w:rPr>
                <w:rFonts w:hint="eastAsia" w:hAnsi="宋体" w:cs="仿宋_GB2312"/>
                <w:spacing w:val="-1"/>
                <w:sz w:val="15"/>
                <w:szCs w:val="15"/>
              </w:rPr>
              <w:t>%</w:t>
            </w:r>
          </w:p>
        </w:tc>
        <w:tc>
          <w:tcPr>
            <w:tcW w:w="555" w:type="pct"/>
          </w:tcPr>
          <w:p w14:paraId="2E9BB564">
            <w:pPr>
              <w:pStyle w:val="181"/>
              <w:rPr>
                <w:rFonts w:hint="eastAsia" w:hAnsi="宋体"/>
                <w:sz w:val="15"/>
                <w:szCs w:val="15"/>
              </w:rPr>
            </w:pPr>
            <w:r>
              <w:rPr>
                <w:rFonts w:hint="eastAsia" w:hAnsi="宋体" w:cs="仿宋_GB2312"/>
                <w:spacing w:val="-1"/>
                <w:sz w:val="15"/>
                <w:szCs w:val="15"/>
              </w:rPr>
              <w:t>%</w:t>
            </w:r>
          </w:p>
        </w:tc>
        <w:tc>
          <w:tcPr>
            <w:tcW w:w="555" w:type="pct"/>
          </w:tcPr>
          <w:p w14:paraId="268A77D9">
            <w:pPr>
              <w:pStyle w:val="181"/>
              <w:rPr>
                <w:rFonts w:hint="eastAsia" w:hAnsi="宋体"/>
                <w:sz w:val="15"/>
                <w:szCs w:val="15"/>
              </w:rPr>
            </w:pPr>
            <w:r>
              <w:rPr>
                <w:rFonts w:hint="eastAsia" w:hAnsi="宋体" w:cs="仿宋_GB2312"/>
                <w:spacing w:val="-1"/>
                <w:sz w:val="15"/>
                <w:szCs w:val="15"/>
              </w:rPr>
              <w:t>%</w:t>
            </w:r>
          </w:p>
        </w:tc>
        <w:tc>
          <w:tcPr>
            <w:tcW w:w="555" w:type="pct"/>
          </w:tcPr>
          <w:p w14:paraId="2924945A">
            <w:pPr>
              <w:pStyle w:val="181"/>
              <w:rPr>
                <w:rFonts w:hint="eastAsia" w:hAnsi="宋体"/>
                <w:sz w:val="15"/>
                <w:szCs w:val="15"/>
              </w:rPr>
            </w:pPr>
            <w:r>
              <w:rPr>
                <w:rFonts w:hint="eastAsia" w:hAnsi="宋体" w:cs="仿宋_GB2312"/>
                <w:spacing w:val="-1"/>
                <w:sz w:val="15"/>
                <w:szCs w:val="15"/>
              </w:rPr>
              <w:t>%</w:t>
            </w:r>
          </w:p>
        </w:tc>
        <w:tc>
          <w:tcPr>
            <w:tcW w:w="555" w:type="pct"/>
          </w:tcPr>
          <w:p w14:paraId="7B5C1656">
            <w:pPr>
              <w:pStyle w:val="181"/>
              <w:rPr>
                <w:rFonts w:hint="eastAsia" w:hAnsi="宋体"/>
                <w:sz w:val="15"/>
                <w:szCs w:val="15"/>
              </w:rPr>
            </w:pPr>
            <w:r>
              <w:rPr>
                <w:rFonts w:hint="eastAsia" w:hAnsi="宋体" w:cs="仿宋_GB2312"/>
                <w:spacing w:val="-1"/>
                <w:sz w:val="15"/>
                <w:szCs w:val="15"/>
              </w:rPr>
              <w:t>%</w:t>
            </w:r>
          </w:p>
        </w:tc>
        <w:tc>
          <w:tcPr>
            <w:tcW w:w="555" w:type="pct"/>
          </w:tcPr>
          <w:p w14:paraId="16D1D2B0">
            <w:pPr>
              <w:pStyle w:val="181"/>
              <w:rPr>
                <w:rFonts w:hint="eastAsia" w:hAnsi="宋体"/>
                <w:sz w:val="15"/>
                <w:szCs w:val="15"/>
              </w:rPr>
            </w:pPr>
            <w:r>
              <w:rPr>
                <w:rFonts w:hint="eastAsia" w:hAnsi="宋体" w:cs="仿宋_GB2312"/>
                <w:spacing w:val="-1"/>
                <w:sz w:val="15"/>
                <w:szCs w:val="15"/>
              </w:rPr>
              <w:t>%</w:t>
            </w:r>
          </w:p>
        </w:tc>
        <w:tc>
          <w:tcPr>
            <w:tcW w:w="560" w:type="pct"/>
            <w:vMerge w:val="continue"/>
            <w:vAlign w:val="center"/>
          </w:tcPr>
          <w:p w14:paraId="0A8C5DB7">
            <w:pPr>
              <w:pStyle w:val="181"/>
              <w:rPr>
                <w:rFonts w:hint="eastAsia" w:hAnsi="宋体"/>
                <w:sz w:val="15"/>
                <w:szCs w:val="15"/>
              </w:rPr>
            </w:pPr>
          </w:p>
        </w:tc>
        <w:tc>
          <w:tcPr>
            <w:tcW w:w="560" w:type="pct"/>
            <w:vMerge w:val="continue"/>
            <w:vAlign w:val="center"/>
          </w:tcPr>
          <w:p w14:paraId="45F3FCAA">
            <w:pPr>
              <w:pStyle w:val="181"/>
              <w:rPr>
                <w:rFonts w:hint="eastAsia" w:hAnsi="宋体"/>
                <w:sz w:val="15"/>
                <w:szCs w:val="15"/>
              </w:rPr>
            </w:pPr>
          </w:p>
        </w:tc>
      </w:tr>
      <w:tr w14:paraId="6FFE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64FB07D7">
            <w:pPr>
              <w:pStyle w:val="181"/>
              <w:rPr>
                <w:rFonts w:hint="eastAsia" w:hAnsi="宋体"/>
                <w:sz w:val="15"/>
                <w:szCs w:val="15"/>
              </w:rPr>
            </w:pPr>
            <w:r>
              <w:rPr>
                <w:rFonts w:hint="eastAsia" w:hAnsi="宋体"/>
                <w:sz w:val="15"/>
                <w:szCs w:val="15"/>
              </w:rPr>
              <w:t>1</w:t>
            </w:r>
          </w:p>
        </w:tc>
        <w:tc>
          <w:tcPr>
            <w:tcW w:w="555" w:type="pct"/>
            <w:vAlign w:val="center"/>
          </w:tcPr>
          <w:p w14:paraId="0D68B514">
            <w:pPr>
              <w:pStyle w:val="181"/>
              <w:rPr>
                <w:rFonts w:hint="eastAsia" w:hAnsi="宋体"/>
                <w:sz w:val="15"/>
                <w:szCs w:val="15"/>
              </w:rPr>
            </w:pPr>
            <w:r>
              <w:rPr>
                <w:rFonts w:hint="eastAsia" w:hAnsi="宋体"/>
                <w:sz w:val="15"/>
                <w:szCs w:val="15"/>
              </w:rPr>
              <w:t>43.27</w:t>
            </w:r>
          </w:p>
        </w:tc>
        <w:tc>
          <w:tcPr>
            <w:tcW w:w="555" w:type="pct"/>
            <w:vAlign w:val="center"/>
          </w:tcPr>
          <w:p w14:paraId="04F76655">
            <w:pPr>
              <w:pStyle w:val="181"/>
              <w:rPr>
                <w:rFonts w:hint="eastAsia" w:hAnsi="宋体"/>
                <w:sz w:val="15"/>
                <w:szCs w:val="15"/>
              </w:rPr>
            </w:pPr>
            <w:r>
              <w:rPr>
                <w:rFonts w:hint="eastAsia" w:hAnsi="宋体"/>
                <w:sz w:val="15"/>
                <w:szCs w:val="15"/>
              </w:rPr>
              <w:t>43.08</w:t>
            </w:r>
          </w:p>
        </w:tc>
        <w:tc>
          <w:tcPr>
            <w:tcW w:w="555" w:type="pct"/>
            <w:vAlign w:val="center"/>
          </w:tcPr>
          <w:p w14:paraId="221D88D9">
            <w:pPr>
              <w:pStyle w:val="181"/>
              <w:rPr>
                <w:rFonts w:hint="eastAsia" w:hAnsi="宋体"/>
                <w:sz w:val="15"/>
                <w:szCs w:val="15"/>
              </w:rPr>
            </w:pPr>
            <w:r>
              <w:rPr>
                <w:rFonts w:hint="eastAsia" w:hAnsi="宋体"/>
                <w:sz w:val="15"/>
                <w:szCs w:val="15"/>
              </w:rPr>
              <w:t>42.63</w:t>
            </w:r>
          </w:p>
        </w:tc>
        <w:tc>
          <w:tcPr>
            <w:tcW w:w="555" w:type="pct"/>
            <w:vAlign w:val="center"/>
          </w:tcPr>
          <w:p w14:paraId="6217A8A0">
            <w:pPr>
              <w:pStyle w:val="181"/>
              <w:rPr>
                <w:rFonts w:hint="eastAsia" w:hAnsi="宋体"/>
                <w:sz w:val="15"/>
                <w:szCs w:val="15"/>
              </w:rPr>
            </w:pPr>
            <w:r>
              <w:rPr>
                <w:rFonts w:hint="eastAsia" w:hAnsi="宋体"/>
                <w:sz w:val="15"/>
                <w:szCs w:val="15"/>
              </w:rPr>
              <w:t>42.79</w:t>
            </w:r>
          </w:p>
        </w:tc>
        <w:tc>
          <w:tcPr>
            <w:tcW w:w="555" w:type="pct"/>
            <w:vAlign w:val="center"/>
          </w:tcPr>
          <w:p w14:paraId="40ACDA04">
            <w:pPr>
              <w:pStyle w:val="181"/>
              <w:rPr>
                <w:rFonts w:ascii="Cambria Math" w:hAnsi="Cambria Math"/>
                <w:sz w:val="15"/>
                <w:szCs w:val="15"/>
                <w:oMath/>
              </w:rPr>
            </w:pPr>
            <w:r>
              <w:rPr>
                <w:rFonts w:hint="eastAsia" w:hAnsi="宋体"/>
                <w:sz w:val="15"/>
                <w:szCs w:val="15"/>
              </w:rPr>
              <w:t>43.18</w:t>
            </w:r>
          </w:p>
        </w:tc>
        <w:tc>
          <w:tcPr>
            <w:tcW w:w="555" w:type="pct"/>
            <w:vAlign w:val="center"/>
          </w:tcPr>
          <w:p w14:paraId="4234A7C4">
            <w:pPr>
              <w:pStyle w:val="181"/>
              <w:rPr>
                <w:rFonts w:ascii="Cambria Math" w:hAnsi="Cambria Math"/>
                <w:sz w:val="15"/>
                <w:szCs w:val="15"/>
                <w:oMath/>
              </w:rPr>
            </w:pPr>
            <w:r>
              <w:rPr>
                <w:rFonts w:hint="eastAsia" w:hAnsi="宋体"/>
                <w:sz w:val="15"/>
                <w:szCs w:val="15"/>
              </w:rPr>
              <w:t>42.71</w:t>
            </w:r>
          </w:p>
        </w:tc>
        <w:tc>
          <w:tcPr>
            <w:tcW w:w="560" w:type="pct"/>
            <w:vAlign w:val="center"/>
          </w:tcPr>
          <w:p w14:paraId="7914DBA6">
            <w:pPr>
              <w:pStyle w:val="181"/>
              <w:rPr>
                <w:rFonts w:ascii="Cambria Math" w:hAnsi="Cambria Math"/>
                <w:sz w:val="15"/>
                <w:szCs w:val="15"/>
                <w:oMath/>
              </w:rPr>
            </w:pPr>
            <w:r>
              <w:rPr>
                <w:rFonts w:hint="eastAsia" w:hAnsi="宋体"/>
                <w:sz w:val="15"/>
                <w:szCs w:val="15"/>
              </w:rPr>
              <w:t>0.0162</w:t>
            </w:r>
          </w:p>
        </w:tc>
        <w:tc>
          <w:tcPr>
            <w:tcW w:w="560" w:type="pct"/>
            <w:vAlign w:val="center"/>
          </w:tcPr>
          <w:p w14:paraId="303B5A27">
            <w:pPr>
              <w:pStyle w:val="181"/>
              <w:rPr>
                <w:rFonts w:ascii="Cambria Math" w:hAnsi="Cambria Math"/>
                <w:sz w:val="15"/>
                <w:szCs w:val="15"/>
                <w:oMath/>
              </w:rPr>
            </w:pPr>
            <w:r>
              <w:rPr>
                <w:rFonts w:hint="eastAsia" w:hAnsi="宋体"/>
                <w:sz w:val="15"/>
                <w:szCs w:val="15"/>
              </w:rPr>
              <w:t>0.0128</w:t>
            </w:r>
          </w:p>
        </w:tc>
      </w:tr>
      <w:tr w14:paraId="63A0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0D71F0DA">
            <w:pPr>
              <w:pStyle w:val="181"/>
              <w:rPr>
                <w:rFonts w:hint="eastAsia" w:hAnsi="宋体"/>
                <w:sz w:val="15"/>
                <w:szCs w:val="15"/>
              </w:rPr>
            </w:pPr>
            <w:r>
              <w:rPr>
                <w:rFonts w:hint="eastAsia" w:hAnsi="宋体"/>
                <w:sz w:val="15"/>
                <w:szCs w:val="15"/>
              </w:rPr>
              <w:t>2</w:t>
            </w:r>
          </w:p>
        </w:tc>
        <w:tc>
          <w:tcPr>
            <w:tcW w:w="555" w:type="pct"/>
            <w:vAlign w:val="center"/>
          </w:tcPr>
          <w:p w14:paraId="67318348">
            <w:pPr>
              <w:pStyle w:val="181"/>
              <w:rPr>
                <w:rFonts w:hint="eastAsia" w:hAnsi="宋体"/>
                <w:sz w:val="15"/>
                <w:szCs w:val="15"/>
              </w:rPr>
            </w:pPr>
            <w:r>
              <w:rPr>
                <w:rFonts w:hint="eastAsia" w:hAnsi="宋体"/>
                <w:sz w:val="15"/>
                <w:szCs w:val="15"/>
              </w:rPr>
              <w:t>42.88</w:t>
            </w:r>
          </w:p>
        </w:tc>
        <w:tc>
          <w:tcPr>
            <w:tcW w:w="555" w:type="pct"/>
            <w:vAlign w:val="center"/>
          </w:tcPr>
          <w:p w14:paraId="718641D0">
            <w:pPr>
              <w:pStyle w:val="181"/>
              <w:rPr>
                <w:rFonts w:hint="eastAsia" w:hAnsi="宋体"/>
                <w:sz w:val="15"/>
                <w:szCs w:val="15"/>
              </w:rPr>
            </w:pPr>
            <w:r>
              <w:rPr>
                <w:rFonts w:hint="eastAsia" w:hAnsi="宋体"/>
                <w:sz w:val="15"/>
                <w:szCs w:val="15"/>
              </w:rPr>
              <w:t>42.65</w:t>
            </w:r>
          </w:p>
        </w:tc>
        <w:tc>
          <w:tcPr>
            <w:tcW w:w="555" w:type="pct"/>
            <w:vAlign w:val="center"/>
          </w:tcPr>
          <w:p w14:paraId="4697AE8A">
            <w:pPr>
              <w:pStyle w:val="181"/>
              <w:rPr>
                <w:rFonts w:hint="eastAsia" w:hAnsi="宋体"/>
                <w:sz w:val="15"/>
                <w:szCs w:val="15"/>
              </w:rPr>
            </w:pPr>
            <w:r>
              <w:rPr>
                <w:rFonts w:hint="eastAsia" w:hAnsi="宋体"/>
                <w:sz w:val="15"/>
                <w:szCs w:val="15"/>
              </w:rPr>
              <w:t>43.01</w:t>
            </w:r>
          </w:p>
        </w:tc>
        <w:tc>
          <w:tcPr>
            <w:tcW w:w="555" w:type="pct"/>
            <w:vAlign w:val="center"/>
          </w:tcPr>
          <w:p w14:paraId="440FC637">
            <w:pPr>
              <w:pStyle w:val="181"/>
              <w:rPr>
                <w:rFonts w:hint="eastAsia" w:hAnsi="宋体"/>
                <w:sz w:val="15"/>
                <w:szCs w:val="15"/>
              </w:rPr>
            </w:pPr>
            <w:r>
              <w:rPr>
                <w:rFonts w:hint="eastAsia" w:hAnsi="宋体"/>
                <w:sz w:val="15"/>
                <w:szCs w:val="15"/>
              </w:rPr>
              <w:t>43.13</w:t>
            </w:r>
          </w:p>
        </w:tc>
        <w:tc>
          <w:tcPr>
            <w:tcW w:w="555" w:type="pct"/>
            <w:vAlign w:val="center"/>
          </w:tcPr>
          <w:p w14:paraId="2C33FCE8">
            <w:pPr>
              <w:pStyle w:val="181"/>
              <w:rPr>
                <w:rFonts w:ascii="Cambria Math" w:hAnsi="Cambria Math"/>
                <w:sz w:val="15"/>
                <w:szCs w:val="15"/>
                <w:oMath/>
              </w:rPr>
            </w:pPr>
            <w:r>
              <w:rPr>
                <w:rFonts w:hint="eastAsia" w:hAnsi="宋体"/>
                <w:sz w:val="15"/>
                <w:szCs w:val="15"/>
              </w:rPr>
              <w:t>42.77</w:t>
            </w:r>
          </w:p>
        </w:tc>
        <w:tc>
          <w:tcPr>
            <w:tcW w:w="555" w:type="pct"/>
            <w:vAlign w:val="center"/>
          </w:tcPr>
          <w:p w14:paraId="617A0A59">
            <w:pPr>
              <w:pStyle w:val="181"/>
              <w:rPr>
                <w:rFonts w:ascii="Cambria Math" w:hAnsi="Cambria Math"/>
                <w:sz w:val="15"/>
                <w:szCs w:val="15"/>
                <w:oMath/>
              </w:rPr>
            </w:pPr>
            <w:r>
              <w:rPr>
                <w:rFonts w:hint="eastAsia" w:hAnsi="宋体"/>
                <w:sz w:val="15"/>
                <w:szCs w:val="15"/>
              </w:rPr>
              <w:t>43.07</w:t>
            </w:r>
          </w:p>
        </w:tc>
        <w:tc>
          <w:tcPr>
            <w:tcW w:w="560" w:type="pct"/>
            <w:vAlign w:val="center"/>
          </w:tcPr>
          <w:p w14:paraId="21EBEFC5">
            <w:pPr>
              <w:pStyle w:val="181"/>
              <w:rPr>
                <w:rFonts w:ascii="Cambria Math" w:hAnsi="Cambria Math"/>
                <w:sz w:val="15"/>
                <w:szCs w:val="15"/>
                <w:oMath/>
              </w:rPr>
            </w:pPr>
            <w:r>
              <w:rPr>
                <w:rFonts w:hint="eastAsia" w:hAnsi="宋体"/>
                <w:sz w:val="15"/>
                <w:szCs w:val="15"/>
              </w:rPr>
              <w:t>0.0242</w:t>
            </w:r>
          </w:p>
        </w:tc>
        <w:tc>
          <w:tcPr>
            <w:tcW w:w="560" w:type="pct"/>
            <w:vAlign w:val="center"/>
          </w:tcPr>
          <w:p w14:paraId="735A2092">
            <w:pPr>
              <w:pStyle w:val="181"/>
              <w:rPr>
                <w:rFonts w:ascii="Cambria Math" w:hAnsi="Cambria Math"/>
                <w:sz w:val="15"/>
                <w:szCs w:val="15"/>
                <w:oMath/>
              </w:rPr>
            </w:pPr>
            <w:r>
              <w:rPr>
                <w:rFonts w:hint="eastAsia" w:hAnsi="宋体"/>
                <w:sz w:val="15"/>
                <w:szCs w:val="15"/>
              </w:rPr>
              <w:t>0.0072</w:t>
            </w:r>
          </w:p>
        </w:tc>
      </w:tr>
      <w:tr w14:paraId="606E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1CFE768E">
            <w:pPr>
              <w:pStyle w:val="181"/>
              <w:rPr>
                <w:rFonts w:hint="eastAsia" w:hAnsi="宋体"/>
                <w:sz w:val="15"/>
                <w:szCs w:val="15"/>
              </w:rPr>
            </w:pPr>
            <w:r>
              <w:rPr>
                <w:rFonts w:hint="eastAsia" w:hAnsi="宋体"/>
                <w:sz w:val="15"/>
                <w:szCs w:val="15"/>
              </w:rPr>
              <w:t>3</w:t>
            </w:r>
          </w:p>
        </w:tc>
        <w:tc>
          <w:tcPr>
            <w:tcW w:w="555" w:type="pct"/>
            <w:vAlign w:val="center"/>
          </w:tcPr>
          <w:p w14:paraId="6916E75F">
            <w:pPr>
              <w:pStyle w:val="181"/>
              <w:rPr>
                <w:rFonts w:hint="eastAsia" w:hAnsi="宋体"/>
                <w:sz w:val="15"/>
                <w:szCs w:val="15"/>
              </w:rPr>
            </w:pPr>
            <w:r>
              <w:rPr>
                <w:rFonts w:hint="eastAsia" w:hAnsi="宋体"/>
                <w:sz w:val="15"/>
                <w:szCs w:val="15"/>
              </w:rPr>
              <w:t>42.75</w:t>
            </w:r>
          </w:p>
        </w:tc>
        <w:tc>
          <w:tcPr>
            <w:tcW w:w="555" w:type="pct"/>
            <w:vAlign w:val="center"/>
          </w:tcPr>
          <w:p w14:paraId="2EB713C9">
            <w:pPr>
              <w:pStyle w:val="181"/>
              <w:rPr>
                <w:rFonts w:hint="eastAsia" w:hAnsi="宋体"/>
                <w:sz w:val="15"/>
                <w:szCs w:val="15"/>
              </w:rPr>
            </w:pPr>
            <w:r>
              <w:rPr>
                <w:rFonts w:hint="eastAsia" w:hAnsi="宋体"/>
                <w:sz w:val="15"/>
                <w:szCs w:val="15"/>
              </w:rPr>
              <w:t>42.45</w:t>
            </w:r>
          </w:p>
        </w:tc>
        <w:tc>
          <w:tcPr>
            <w:tcW w:w="555" w:type="pct"/>
            <w:vAlign w:val="center"/>
          </w:tcPr>
          <w:p w14:paraId="407ECB8E">
            <w:pPr>
              <w:pStyle w:val="181"/>
              <w:rPr>
                <w:rFonts w:hint="eastAsia" w:hAnsi="宋体"/>
                <w:sz w:val="15"/>
                <w:szCs w:val="15"/>
              </w:rPr>
            </w:pPr>
            <w:r>
              <w:rPr>
                <w:rFonts w:hint="eastAsia" w:hAnsi="宋体"/>
                <w:sz w:val="15"/>
                <w:szCs w:val="15"/>
              </w:rPr>
              <w:t>42.73</w:t>
            </w:r>
          </w:p>
        </w:tc>
        <w:tc>
          <w:tcPr>
            <w:tcW w:w="555" w:type="pct"/>
            <w:vAlign w:val="center"/>
          </w:tcPr>
          <w:p w14:paraId="5B53CFA4">
            <w:pPr>
              <w:pStyle w:val="181"/>
              <w:rPr>
                <w:rFonts w:hint="eastAsia" w:hAnsi="宋体"/>
                <w:sz w:val="15"/>
                <w:szCs w:val="15"/>
              </w:rPr>
            </w:pPr>
            <w:r>
              <w:rPr>
                <w:rFonts w:hint="eastAsia" w:hAnsi="宋体"/>
                <w:sz w:val="15"/>
                <w:szCs w:val="15"/>
              </w:rPr>
              <w:t>43.16</w:t>
            </w:r>
          </w:p>
        </w:tc>
        <w:tc>
          <w:tcPr>
            <w:tcW w:w="555" w:type="pct"/>
            <w:vAlign w:val="center"/>
          </w:tcPr>
          <w:p w14:paraId="3951A43D">
            <w:pPr>
              <w:pStyle w:val="181"/>
              <w:rPr>
                <w:rFonts w:ascii="Cambria Math" w:hAnsi="Cambria Math"/>
                <w:sz w:val="15"/>
                <w:szCs w:val="15"/>
                <w:oMath/>
              </w:rPr>
            </w:pPr>
            <w:r>
              <w:rPr>
                <w:rFonts w:hint="eastAsia" w:hAnsi="宋体"/>
                <w:sz w:val="15"/>
                <w:szCs w:val="15"/>
              </w:rPr>
              <w:t>42.6</w:t>
            </w:r>
          </w:p>
        </w:tc>
        <w:tc>
          <w:tcPr>
            <w:tcW w:w="555" w:type="pct"/>
            <w:vAlign w:val="center"/>
          </w:tcPr>
          <w:p w14:paraId="0C1693F3">
            <w:pPr>
              <w:pStyle w:val="181"/>
              <w:rPr>
                <w:rFonts w:ascii="Cambria Math" w:hAnsi="Cambria Math"/>
                <w:sz w:val="15"/>
                <w:szCs w:val="15"/>
                <w:oMath/>
              </w:rPr>
            </w:pPr>
            <w:r>
              <w:rPr>
                <w:rFonts w:hint="eastAsia" w:hAnsi="宋体"/>
                <w:sz w:val="15"/>
                <w:szCs w:val="15"/>
              </w:rPr>
              <w:t>42.95</w:t>
            </w:r>
          </w:p>
        </w:tc>
        <w:tc>
          <w:tcPr>
            <w:tcW w:w="560" w:type="pct"/>
            <w:vAlign w:val="center"/>
          </w:tcPr>
          <w:p w14:paraId="5936984F">
            <w:pPr>
              <w:pStyle w:val="181"/>
              <w:rPr>
                <w:rFonts w:ascii="Cambria Math" w:hAnsi="Cambria Math"/>
                <w:sz w:val="15"/>
                <w:szCs w:val="15"/>
                <w:oMath/>
              </w:rPr>
            </w:pPr>
            <w:r>
              <w:rPr>
                <w:rFonts w:hint="eastAsia" w:hAnsi="宋体"/>
                <w:sz w:val="15"/>
                <w:szCs w:val="15"/>
              </w:rPr>
              <w:t>0.0450</w:t>
            </w:r>
          </w:p>
        </w:tc>
        <w:tc>
          <w:tcPr>
            <w:tcW w:w="560" w:type="pct"/>
            <w:vAlign w:val="center"/>
          </w:tcPr>
          <w:p w14:paraId="1E7DF009">
            <w:pPr>
              <w:pStyle w:val="181"/>
              <w:rPr>
                <w:rFonts w:ascii="Cambria Math" w:hAnsi="Cambria Math"/>
                <w:sz w:val="15"/>
                <w:szCs w:val="15"/>
                <w:oMath/>
              </w:rPr>
            </w:pPr>
            <w:r>
              <w:rPr>
                <w:rFonts w:hint="eastAsia" w:hAnsi="宋体"/>
                <w:sz w:val="15"/>
                <w:szCs w:val="15"/>
              </w:rPr>
              <w:t>0.0968</w:t>
            </w:r>
          </w:p>
        </w:tc>
      </w:tr>
      <w:tr w14:paraId="5A88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7FD5604A">
            <w:pPr>
              <w:pStyle w:val="181"/>
              <w:rPr>
                <w:rFonts w:hint="eastAsia" w:hAnsi="宋体"/>
                <w:sz w:val="15"/>
                <w:szCs w:val="15"/>
              </w:rPr>
            </w:pPr>
            <w:r>
              <w:rPr>
                <w:rFonts w:hint="eastAsia" w:hAnsi="宋体"/>
                <w:sz w:val="15"/>
                <w:szCs w:val="15"/>
              </w:rPr>
              <w:t>4</w:t>
            </w:r>
          </w:p>
        </w:tc>
        <w:tc>
          <w:tcPr>
            <w:tcW w:w="555" w:type="pct"/>
            <w:vAlign w:val="center"/>
          </w:tcPr>
          <w:p w14:paraId="37DBEA93">
            <w:pPr>
              <w:pStyle w:val="181"/>
              <w:rPr>
                <w:rFonts w:hint="eastAsia" w:hAnsi="宋体"/>
                <w:sz w:val="15"/>
                <w:szCs w:val="15"/>
              </w:rPr>
            </w:pPr>
            <w:r>
              <w:rPr>
                <w:rFonts w:hint="eastAsia" w:hAnsi="宋体"/>
                <w:sz w:val="15"/>
                <w:szCs w:val="15"/>
              </w:rPr>
              <w:t>42.58</w:t>
            </w:r>
          </w:p>
        </w:tc>
        <w:tc>
          <w:tcPr>
            <w:tcW w:w="555" w:type="pct"/>
            <w:vAlign w:val="center"/>
          </w:tcPr>
          <w:p w14:paraId="0AC2CE44">
            <w:pPr>
              <w:pStyle w:val="181"/>
              <w:rPr>
                <w:rFonts w:hint="eastAsia" w:hAnsi="宋体"/>
                <w:sz w:val="15"/>
                <w:szCs w:val="15"/>
              </w:rPr>
            </w:pPr>
            <w:r>
              <w:rPr>
                <w:rFonts w:hint="eastAsia" w:hAnsi="宋体"/>
                <w:sz w:val="15"/>
                <w:szCs w:val="15"/>
              </w:rPr>
              <w:t>42.97</w:t>
            </w:r>
          </w:p>
        </w:tc>
        <w:tc>
          <w:tcPr>
            <w:tcW w:w="555" w:type="pct"/>
            <w:vAlign w:val="center"/>
          </w:tcPr>
          <w:p w14:paraId="6E6FB767">
            <w:pPr>
              <w:pStyle w:val="181"/>
              <w:rPr>
                <w:rFonts w:hint="eastAsia" w:hAnsi="宋体"/>
                <w:sz w:val="15"/>
                <w:szCs w:val="15"/>
              </w:rPr>
            </w:pPr>
            <w:r>
              <w:rPr>
                <w:rFonts w:hint="eastAsia" w:hAnsi="宋体"/>
                <w:sz w:val="15"/>
                <w:szCs w:val="15"/>
              </w:rPr>
              <w:t>43.11</w:t>
            </w:r>
          </w:p>
        </w:tc>
        <w:tc>
          <w:tcPr>
            <w:tcW w:w="555" w:type="pct"/>
            <w:vAlign w:val="center"/>
          </w:tcPr>
          <w:p w14:paraId="4EDBED2B">
            <w:pPr>
              <w:pStyle w:val="181"/>
              <w:rPr>
                <w:rFonts w:hint="eastAsia" w:hAnsi="宋体"/>
                <w:sz w:val="15"/>
                <w:szCs w:val="15"/>
              </w:rPr>
            </w:pPr>
            <w:r>
              <w:rPr>
                <w:rFonts w:hint="eastAsia" w:hAnsi="宋体"/>
                <w:sz w:val="15"/>
                <w:szCs w:val="15"/>
              </w:rPr>
              <w:t>43.30</w:t>
            </w:r>
          </w:p>
        </w:tc>
        <w:tc>
          <w:tcPr>
            <w:tcW w:w="555" w:type="pct"/>
            <w:vAlign w:val="center"/>
          </w:tcPr>
          <w:p w14:paraId="6626631C">
            <w:pPr>
              <w:pStyle w:val="181"/>
              <w:rPr>
                <w:rFonts w:ascii="Cambria Math" w:hAnsi="Cambria Math"/>
                <w:sz w:val="15"/>
                <w:szCs w:val="15"/>
                <w:oMath/>
              </w:rPr>
            </w:pPr>
            <w:r>
              <w:rPr>
                <w:rFonts w:hint="eastAsia" w:hAnsi="宋体"/>
                <w:sz w:val="15"/>
                <w:szCs w:val="15"/>
              </w:rPr>
              <w:t>42.78</w:t>
            </w:r>
          </w:p>
        </w:tc>
        <w:tc>
          <w:tcPr>
            <w:tcW w:w="555" w:type="pct"/>
            <w:vAlign w:val="center"/>
          </w:tcPr>
          <w:p w14:paraId="69B516DD">
            <w:pPr>
              <w:pStyle w:val="181"/>
              <w:rPr>
                <w:rFonts w:ascii="Cambria Math" w:hAnsi="Cambria Math"/>
                <w:sz w:val="15"/>
                <w:szCs w:val="15"/>
                <w:oMath/>
              </w:rPr>
            </w:pPr>
            <w:r>
              <w:rPr>
                <w:rFonts w:hint="eastAsia" w:hAnsi="宋体"/>
                <w:sz w:val="15"/>
                <w:szCs w:val="15"/>
              </w:rPr>
              <w:t>43.21</w:t>
            </w:r>
          </w:p>
        </w:tc>
        <w:tc>
          <w:tcPr>
            <w:tcW w:w="560" w:type="pct"/>
            <w:vAlign w:val="center"/>
          </w:tcPr>
          <w:p w14:paraId="633B197D">
            <w:pPr>
              <w:pStyle w:val="181"/>
              <w:rPr>
                <w:rFonts w:ascii="Cambria Math" w:hAnsi="Cambria Math"/>
                <w:sz w:val="15"/>
                <w:szCs w:val="15"/>
                <w:oMath/>
              </w:rPr>
            </w:pPr>
            <w:r>
              <w:rPr>
                <w:rFonts w:hint="eastAsia" w:hAnsi="宋体"/>
                <w:sz w:val="15"/>
                <w:szCs w:val="15"/>
              </w:rPr>
              <w:t>0.0800</w:t>
            </w:r>
          </w:p>
        </w:tc>
        <w:tc>
          <w:tcPr>
            <w:tcW w:w="560" w:type="pct"/>
            <w:vAlign w:val="center"/>
          </w:tcPr>
          <w:p w14:paraId="6D4DBE41">
            <w:pPr>
              <w:pStyle w:val="181"/>
              <w:rPr>
                <w:rFonts w:ascii="Cambria Math" w:hAnsi="Cambria Math"/>
                <w:sz w:val="15"/>
                <w:szCs w:val="15"/>
                <w:oMath/>
              </w:rPr>
            </w:pPr>
            <w:r>
              <w:rPr>
                <w:rFonts w:hint="eastAsia" w:hAnsi="宋体"/>
                <w:sz w:val="15"/>
                <w:szCs w:val="15"/>
              </w:rPr>
              <w:t>0.0200</w:t>
            </w:r>
          </w:p>
        </w:tc>
      </w:tr>
      <w:tr w14:paraId="14258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47B0EA01">
            <w:pPr>
              <w:pStyle w:val="181"/>
              <w:rPr>
                <w:rFonts w:hint="eastAsia" w:hAnsi="宋体"/>
                <w:sz w:val="15"/>
                <w:szCs w:val="15"/>
              </w:rPr>
            </w:pPr>
            <w:r>
              <w:rPr>
                <w:rFonts w:hint="eastAsia" w:hAnsi="宋体"/>
                <w:sz w:val="15"/>
                <w:szCs w:val="15"/>
              </w:rPr>
              <w:t>5</w:t>
            </w:r>
          </w:p>
        </w:tc>
        <w:tc>
          <w:tcPr>
            <w:tcW w:w="555" w:type="pct"/>
            <w:vAlign w:val="center"/>
          </w:tcPr>
          <w:p w14:paraId="690E14DB">
            <w:pPr>
              <w:pStyle w:val="181"/>
              <w:rPr>
                <w:rFonts w:hint="eastAsia" w:hAnsi="宋体"/>
                <w:sz w:val="15"/>
                <w:szCs w:val="15"/>
              </w:rPr>
            </w:pPr>
            <w:r>
              <w:rPr>
                <w:rFonts w:hint="eastAsia" w:hAnsi="宋体"/>
                <w:sz w:val="15"/>
                <w:szCs w:val="15"/>
              </w:rPr>
              <w:t>42.51</w:t>
            </w:r>
          </w:p>
        </w:tc>
        <w:tc>
          <w:tcPr>
            <w:tcW w:w="555" w:type="pct"/>
            <w:vAlign w:val="center"/>
          </w:tcPr>
          <w:p w14:paraId="5C43165C">
            <w:pPr>
              <w:pStyle w:val="181"/>
              <w:rPr>
                <w:rFonts w:hint="eastAsia" w:hAnsi="宋体"/>
                <w:sz w:val="15"/>
                <w:szCs w:val="15"/>
              </w:rPr>
            </w:pPr>
            <w:r>
              <w:rPr>
                <w:rFonts w:hint="eastAsia" w:hAnsi="宋体"/>
                <w:sz w:val="15"/>
                <w:szCs w:val="15"/>
              </w:rPr>
              <w:t>42.63</w:t>
            </w:r>
          </w:p>
        </w:tc>
        <w:tc>
          <w:tcPr>
            <w:tcW w:w="555" w:type="pct"/>
            <w:vAlign w:val="center"/>
          </w:tcPr>
          <w:p w14:paraId="14BDAA7B">
            <w:pPr>
              <w:pStyle w:val="181"/>
              <w:rPr>
                <w:rFonts w:hint="eastAsia" w:hAnsi="宋体"/>
                <w:sz w:val="15"/>
                <w:szCs w:val="15"/>
              </w:rPr>
            </w:pPr>
            <w:r>
              <w:rPr>
                <w:rFonts w:hint="eastAsia" w:hAnsi="宋体"/>
                <w:sz w:val="15"/>
                <w:szCs w:val="15"/>
              </w:rPr>
              <w:t>42.76</w:t>
            </w:r>
          </w:p>
        </w:tc>
        <w:tc>
          <w:tcPr>
            <w:tcW w:w="555" w:type="pct"/>
            <w:vAlign w:val="center"/>
          </w:tcPr>
          <w:p w14:paraId="4B41E91B">
            <w:pPr>
              <w:pStyle w:val="181"/>
              <w:rPr>
                <w:rFonts w:hint="eastAsia" w:hAnsi="宋体"/>
                <w:sz w:val="15"/>
                <w:szCs w:val="15"/>
              </w:rPr>
            </w:pPr>
            <w:r>
              <w:rPr>
                <w:rFonts w:hint="eastAsia" w:hAnsi="宋体"/>
                <w:sz w:val="15"/>
                <w:szCs w:val="15"/>
              </w:rPr>
              <w:t>43.02</w:t>
            </w:r>
          </w:p>
        </w:tc>
        <w:tc>
          <w:tcPr>
            <w:tcW w:w="555" w:type="pct"/>
            <w:vAlign w:val="center"/>
          </w:tcPr>
          <w:p w14:paraId="3A988208">
            <w:pPr>
              <w:pStyle w:val="181"/>
              <w:rPr>
                <w:rFonts w:ascii="Cambria Math" w:hAnsi="Cambria Math"/>
                <w:sz w:val="15"/>
                <w:szCs w:val="15"/>
                <w:oMath/>
              </w:rPr>
            </w:pPr>
            <w:r>
              <w:rPr>
                <w:rFonts w:hint="eastAsia" w:hAnsi="宋体"/>
                <w:sz w:val="15"/>
                <w:szCs w:val="15"/>
              </w:rPr>
              <w:t>42.57</w:t>
            </w:r>
          </w:p>
        </w:tc>
        <w:tc>
          <w:tcPr>
            <w:tcW w:w="555" w:type="pct"/>
            <w:vAlign w:val="center"/>
          </w:tcPr>
          <w:p w14:paraId="07C142DA">
            <w:pPr>
              <w:pStyle w:val="181"/>
              <w:rPr>
                <w:rFonts w:ascii="Cambria Math" w:hAnsi="Cambria Math"/>
                <w:sz w:val="15"/>
                <w:szCs w:val="15"/>
                <w:oMath/>
              </w:rPr>
            </w:pPr>
            <w:r>
              <w:rPr>
                <w:rFonts w:hint="eastAsia" w:hAnsi="宋体"/>
                <w:sz w:val="15"/>
                <w:szCs w:val="15"/>
              </w:rPr>
              <w:t>42.89</w:t>
            </w:r>
          </w:p>
        </w:tc>
        <w:tc>
          <w:tcPr>
            <w:tcW w:w="560" w:type="pct"/>
            <w:vAlign w:val="center"/>
          </w:tcPr>
          <w:p w14:paraId="1C2E65C9">
            <w:pPr>
              <w:pStyle w:val="181"/>
              <w:rPr>
                <w:rFonts w:ascii="Cambria Math" w:hAnsi="Cambria Math"/>
                <w:sz w:val="15"/>
                <w:szCs w:val="15"/>
                <w:oMath/>
              </w:rPr>
            </w:pPr>
            <w:r>
              <w:rPr>
                <w:rFonts w:hint="eastAsia" w:hAnsi="宋体"/>
                <w:sz w:val="15"/>
                <w:szCs w:val="15"/>
              </w:rPr>
              <w:t>0.0072</w:t>
            </w:r>
          </w:p>
        </w:tc>
        <w:tc>
          <w:tcPr>
            <w:tcW w:w="560" w:type="pct"/>
            <w:vAlign w:val="center"/>
          </w:tcPr>
          <w:p w14:paraId="3B039986">
            <w:pPr>
              <w:pStyle w:val="181"/>
              <w:rPr>
                <w:rFonts w:ascii="Cambria Math" w:hAnsi="Cambria Math"/>
                <w:sz w:val="15"/>
                <w:szCs w:val="15"/>
                <w:oMath/>
              </w:rPr>
            </w:pPr>
            <w:r>
              <w:rPr>
                <w:rFonts w:hint="eastAsia" w:hAnsi="宋体"/>
                <w:sz w:val="15"/>
                <w:szCs w:val="15"/>
              </w:rPr>
              <w:t>0.0338</w:t>
            </w:r>
          </w:p>
        </w:tc>
      </w:tr>
      <w:tr w14:paraId="6736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7F4A2A71">
            <w:pPr>
              <w:pStyle w:val="181"/>
              <w:rPr>
                <w:rFonts w:hint="eastAsia" w:hAnsi="宋体"/>
                <w:sz w:val="15"/>
                <w:szCs w:val="15"/>
              </w:rPr>
            </w:pPr>
            <w:r>
              <w:rPr>
                <w:rFonts w:hint="eastAsia" w:hAnsi="宋体"/>
                <w:sz w:val="15"/>
                <w:szCs w:val="15"/>
              </w:rPr>
              <w:t>6</w:t>
            </w:r>
          </w:p>
        </w:tc>
        <w:tc>
          <w:tcPr>
            <w:tcW w:w="555" w:type="pct"/>
            <w:vAlign w:val="center"/>
          </w:tcPr>
          <w:p w14:paraId="5B4B20B1">
            <w:pPr>
              <w:pStyle w:val="181"/>
              <w:rPr>
                <w:rFonts w:hint="eastAsia" w:hAnsi="宋体"/>
                <w:sz w:val="15"/>
                <w:szCs w:val="15"/>
              </w:rPr>
            </w:pPr>
            <w:r>
              <w:rPr>
                <w:rFonts w:hint="eastAsia" w:hAnsi="宋体"/>
                <w:sz w:val="15"/>
                <w:szCs w:val="15"/>
              </w:rPr>
              <w:t>42.91</w:t>
            </w:r>
          </w:p>
        </w:tc>
        <w:tc>
          <w:tcPr>
            <w:tcW w:w="555" w:type="pct"/>
            <w:vAlign w:val="center"/>
          </w:tcPr>
          <w:p w14:paraId="6C321903">
            <w:pPr>
              <w:pStyle w:val="181"/>
              <w:rPr>
                <w:rFonts w:hint="eastAsia" w:hAnsi="宋体"/>
                <w:sz w:val="15"/>
                <w:szCs w:val="15"/>
              </w:rPr>
            </w:pPr>
            <w:r>
              <w:rPr>
                <w:rFonts w:hint="eastAsia" w:hAnsi="宋体"/>
                <w:sz w:val="15"/>
                <w:szCs w:val="15"/>
              </w:rPr>
              <w:t>42.91</w:t>
            </w:r>
          </w:p>
        </w:tc>
        <w:tc>
          <w:tcPr>
            <w:tcW w:w="555" w:type="pct"/>
            <w:vAlign w:val="center"/>
          </w:tcPr>
          <w:p w14:paraId="58F68BD0">
            <w:pPr>
              <w:pStyle w:val="181"/>
              <w:rPr>
                <w:rFonts w:hint="eastAsia" w:hAnsi="宋体"/>
                <w:sz w:val="15"/>
                <w:szCs w:val="15"/>
              </w:rPr>
            </w:pPr>
            <w:r>
              <w:rPr>
                <w:rFonts w:hint="eastAsia" w:hAnsi="宋体"/>
                <w:sz w:val="15"/>
                <w:szCs w:val="15"/>
              </w:rPr>
              <w:t>42.57</w:t>
            </w:r>
          </w:p>
        </w:tc>
        <w:tc>
          <w:tcPr>
            <w:tcW w:w="555" w:type="pct"/>
            <w:vAlign w:val="center"/>
          </w:tcPr>
          <w:p w14:paraId="055E90FE">
            <w:pPr>
              <w:pStyle w:val="181"/>
              <w:rPr>
                <w:rFonts w:hint="eastAsia" w:hAnsi="宋体"/>
                <w:sz w:val="15"/>
                <w:szCs w:val="15"/>
              </w:rPr>
            </w:pPr>
            <w:r>
              <w:rPr>
                <w:rFonts w:hint="eastAsia" w:hAnsi="宋体"/>
                <w:sz w:val="15"/>
                <w:szCs w:val="15"/>
              </w:rPr>
              <w:t>42.62</w:t>
            </w:r>
          </w:p>
        </w:tc>
        <w:tc>
          <w:tcPr>
            <w:tcW w:w="555" w:type="pct"/>
            <w:vAlign w:val="center"/>
          </w:tcPr>
          <w:p w14:paraId="17ED1F5E">
            <w:pPr>
              <w:pStyle w:val="181"/>
              <w:rPr>
                <w:rFonts w:ascii="Cambria Math" w:hAnsi="Cambria Math"/>
                <w:sz w:val="15"/>
                <w:szCs w:val="15"/>
                <w:oMath/>
              </w:rPr>
            </w:pPr>
            <w:r>
              <w:rPr>
                <w:rFonts w:hint="eastAsia" w:hAnsi="宋体"/>
                <w:sz w:val="15"/>
                <w:szCs w:val="15"/>
              </w:rPr>
              <w:t>42.91</w:t>
            </w:r>
          </w:p>
        </w:tc>
        <w:tc>
          <w:tcPr>
            <w:tcW w:w="555" w:type="pct"/>
            <w:vAlign w:val="center"/>
          </w:tcPr>
          <w:p w14:paraId="7ED90A5F">
            <w:pPr>
              <w:pStyle w:val="181"/>
              <w:rPr>
                <w:rFonts w:ascii="Cambria Math" w:hAnsi="Cambria Math"/>
                <w:sz w:val="15"/>
                <w:szCs w:val="15"/>
                <w:oMath/>
              </w:rPr>
            </w:pPr>
            <w:r>
              <w:rPr>
                <w:rFonts w:hint="eastAsia" w:hAnsi="宋体"/>
                <w:sz w:val="15"/>
                <w:szCs w:val="15"/>
              </w:rPr>
              <w:t>42.6</w:t>
            </w:r>
          </w:p>
        </w:tc>
        <w:tc>
          <w:tcPr>
            <w:tcW w:w="560" w:type="pct"/>
            <w:vAlign w:val="center"/>
          </w:tcPr>
          <w:p w14:paraId="676FEBAD">
            <w:pPr>
              <w:pStyle w:val="181"/>
              <w:rPr>
                <w:rFonts w:ascii="Cambria Math" w:hAnsi="Cambria Math"/>
                <w:sz w:val="15"/>
                <w:szCs w:val="15"/>
                <w:oMath/>
              </w:rPr>
            </w:pPr>
            <w:r>
              <w:rPr>
                <w:rFonts w:hint="eastAsia" w:hAnsi="宋体"/>
                <w:sz w:val="15"/>
                <w:szCs w:val="15"/>
              </w:rPr>
              <w:t>0.0000</w:t>
            </w:r>
          </w:p>
        </w:tc>
        <w:tc>
          <w:tcPr>
            <w:tcW w:w="560" w:type="pct"/>
            <w:vAlign w:val="center"/>
          </w:tcPr>
          <w:p w14:paraId="4BB12DC7">
            <w:pPr>
              <w:pStyle w:val="181"/>
              <w:rPr>
                <w:rFonts w:ascii="Cambria Math" w:hAnsi="Cambria Math"/>
                <w:sz w:val="15"/>
                <w:szCs w:val="15"/>
                <w:oMath/>
              </w:rPr>
            </w:pPr>
            <w:r>
              <w:rPr>
                <w:rFonts w:hint="eastAsia" w:hAnsi="宋体"/>
                <w:sz w:val="15"/>
                <w:szCs w:val="15"/>
              </w:rPr>
              <w:t>0.0018</w:t>
            </w:r>
          </w:p>
        </w:tc>
      </w:tr>
      <w:tr w14:paraId="73A6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20C2C041">
            <w:pPr>
              <w:pStyle w:val="181"/>
              <w:rPr>
                <w:rFonts w:hint="eastAsia" w:hAnsi="宋体"/>
                <w:sz w:val="15"/>
                <w:szCs w:val="15"/>
              </w:rPr>
            </w:pPr>
            <w:r>
              <w:rPr>
                <w:rFonts w:hint="eastAsia" w:hAnsi="宋体"/>
                <w:sz w:val="15"/>
                <w:szCs w:val="15"/>
              </w:rPr>
              <w:t>7</w:t>
            </w:r>
          </w:p>
        </w:tc>
        <w:tc>
          <w:tcPr>
            <w:tcW w:w="555" w:type="pct"/>
            <w:vAlign w:val="center"/>
          </w:tcPr>
          <w:p w14:paraId="6A564DEF">
            <w:pPr>
              <w:pStyle w:val="181"/>
              <w:rPr>
                <w:rFonts w:hint="eastAsia" w:hAnsi="宋体"/>
                <w:sz w:val="15"/>
                <w:szCs w:val="15"/>
              </w:rPr>
            </w:pPr>
            <w:r>
              <w:rPr>
                <w:rFonts w:hint="eastAsia" w:hAnsi="宋体"/>
                <w:sz w:val="15"/>
                <w:szCs w:val="15"/>
              </w:rPr>
              <w:t>42.90</w:t>
            </w:r>
          </w:p>
        </w:tc>
        <w:tc>
          <w:tcPr>
            <w:tcW w:w="555" w:type="pct"/>
            <w:vAlign w:val="center"/>
          </w:tcPr>
          <w:p w14:paraId="0BF8BF3E">
            <w:pPr>
              <w:pStyle w:val="181"/>
              <w:rPr>
                <w:rFonts w:hint="eastAsia" w:hAnsi="宋体"/>
                <w:sz w:val="15"/>
                <w:szCs w:val="15"/>
              </w:rPr>
            </w:pPr>
            <w:r>
              <w:rPr>
                <w:rFonts w:hint="eastAsia" w:hAnsi="宋体"/>
                <w:sz w:val="15"/>
                <w:szCs w:val="15"/>
              </w:rPr>
              <w:t>42.96</w:t>
            </w:r>
          </w:p>
        </w:tc>
        <w:tc>
          <w:tcPr>
            <w:tcW w:w="555" w:type="pct"/>
            <w:vAlign w:val="center"/>
          </w:tcPr>
          <w:p w14:paraId="60CD52D6">
            <w:pPr>
              <w:pStyle w:val="181"/>
              <w:rPr>
                <w:rFonts w:hint="eastAsia" w:hAnsi="宋体"/>
                <w:sz w:val="15"/>
                <w:szCs w:val="15"/>
              </w:rPr>
            </w:pPr>
            <w:r>
              <w:rPr>
                <w:rFonts w:hint="eastAsia" w:hAnsi="宋体"/>
                <w:sz w:val="15"/>
                <w:szCs w:val="15"/>
              </w:rPr>
              <w:t>42.85</w:t>
            </w:r>
          </w:p>
        </w:tc>
        <w:tc>
          <w:tcPr>
            <w:tcW w:w="555" w:type="pct"/>
            <w:vAlign w:val="center"/>
          </w:tcPr>
          <w:p w14:paraId="3FEFC71D">
            <w:pPr>
              <w:pStyle w:val="181"/>
              <w:rPr>
                <w:rFonts w:hint="eastAsia" w:hAnsi="宋体"/>
                <w:sz w:val="15"/>
                <w:szCs w:val="15"/>
              </w:rPr>
            </w:pPr>
            <w:r>
              <w:rPr>
                <w:rFonts w:hint="eastAsia" w:hAnsi="宋体"/>
                <w:sz w:val="15"/>
                <w:szCs w:val="15"/>
              </w:rPr>
              <w:t>43.00</w:t>
            </w:r>
          </w:p>
        </w:tc>
        <w:tc>
          <w:tcPr>
            <w:tcW w:w="555" w:type="pct"/>
            <w:vAlign w:val="center"/>
          </w:tcPr>
          <w:p w14:paraId="6CB68889">
            <w:pPr>
              <w:pStyle w:val="181"/>
              <w:rPr>
                <w:rFonts w:ascii="Cambria Math" w:hAnsi="Cambria Math"/>
                <w:sz w:val="15"/>
                <w:szCs w:val="15"/>
                <w:oMath/>
              </w:rPr>
            </w:pPr>
            <w:r>
              <w:rPr>
                <w:rFonts w:hint="eastAsia" w:hAnsi="宋体"/>
                <w:sz w:val="15"/>
                <w:szCs w:val="15"/>
              </w:rPr>
              <w:t>42.93</w:t>
            </w:r>
          </w:p>
        </w:tc>
        <w:tc>
          <w:tcPr>
            <w:tcW w:w="555" w:type="pct"/>
            <w:vAlign w:val="center"/>
          </w:tcPr>
          <w:p w14:paraId="31A0EA47">
            <w:pPr>
              <w:pStyle w:val="181"/>
              <w:rPr>
                <w:rFonts w:ascii="Cambria Math" w:hAnsi="Cambria Math"/>
                <w:sz w:val="15"/>
                <w:szCs w:val="15"/>
                <w:oMath/>
              </w:rPr>
            </w:pPr>
            <w:r>
              <w:rPr>
                <w:rFonts w:hint="eastAsia" w:hAnsi="宋体"/>
                <w:sz w:val="15"/>
                <w:szCs w:val="15"/>
              </w:rPr>
              <w:t>42.93</w:t>
            </w:r>
          </w:p>
        </w:tc>
        <w:tc>
          <w:tcPr>
            <w:tcW w:w="560" w:type="pct"/>
            <w:vAlign w:val="center"/>
          </w:tcPr>
          <w:p w14:paraId="05487F09">
            <w:pPr>
              <w:pStyle w:val="181"/>
              <w:rPr>
                <w:rFonts w:ascii="Cambria Math" w:hAnsi="Cambria Math"/>
                <w:sz w:val="15"/>
                <w:szCs w:val="15"/>
                <w:oMath/>
              </w:rPr>
            </w:pPr>
            <w:r>
              <w:rPr>
                <w:rFonts w:hint="eastAsia" w:hAnsi="宋体"/>
                <w:sz w:val="15"/>
                <w:szCs w:val="15"/>
              </w:rPr>
              <w:t>0.0018</w:t>
            </w:r>
          </w:p>
        </w:tc>
        <w:tc>
          <w:tcPr>
            <w:tcW w:w="560" w:type="pct"/>
            <w:vAlign w:val="center"/>
          </w:tcPr>
          <w:p w14:paraId="493E3C8F">
            <w:pPr>
              <w:pStyle w:val="181"/>
              <w:rPr>
                <w:rFonts w:ascii="Cambria Math" w:hAnsi="Cambria Math"/>
                <w:sz w:val="15"/>
                <w:szCs w:val="15"/>
                <w:oMath/>
              </w:rPr>
            </w:pPr>
            <w:r>
              <w:rPr>
                <w:rFonts w:hint="eastAsia" w:hAnsi="宋体"/>
                <w:sz w:val="15"/>
                <w:szCs w:val="15"/>
              </w:rPr>
              <w:t>0.0128</w:t>
            </w:r>
          </w:p>
        </w:tc>
      </w:tr>
      <w:tr w14:paraId="24D7E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4471C824">
            <w:pPr>
              <w:pStyle w:val="181"/>
              <w:rPr>
                <w:rFonts w:hint="eastAsia" w:hAnsi="宋体"/>
                <w:sz w:val="15"/>
                <w:szCs w:val="15"/>
              </w:rPr>
            </w:pPr>
            <w:r>
              <w:rPr>
                <w:rFonts w:hint="eastAsia" w:hAnsi="宋体"/>
                <w:sz w:val="15"/>
                <w:szCs w:val="15"/>
              </w:rPr>
              <w:t>8</w:t>
            </w:r>
          </w:p>
        </w:tc>
        <w:tc>
          <w:tcPr>
            <w:tcW w:w="555" w:type="pct"/>
            <w:vAlign w:val="center"/>
          </w:tcPr>
          <w:p w14:paraId="5C17F501">
            <w:pPr>
              <w:pStyle w:val="181"/>
              <w:rPr>
                <w:rFonts w:hint="eastAsia" w:hAnsi="宋体"/>
                <w:sz w:val="15"/>
                <w:szCs w:val="15"/>
              </w:rPr>
            </w:pPr>
            <w:r>
              <w:rPr>
                <w:rFonts w:hint="eastAsia" w:hAnsi="宋体"/>
                <w:sz w:val="15"/>
                <w:szCs w:val="15"/>
              </w:rPr>
              <w:t>43.42</w:t>
            </w:r>
          </w:p>
        </w:tc>
        <w:tc>
          <w:tcPr>
            <w:tcW w:w="555" w:type="pct"/>
            <w:vAlign w:val="center"/>
          </w:tcPr>
          <w:p w14:paraId="1E1EFEBB">
            <w:pPr>
              <w:pStyle w:val="181"/>
              <w:rPr>
                <w:rFonts w:hint="eastAsia" w:hAnsi="宋体"/>
                <w:sz w:val="15"/>
                <w:szCs w:val="15"/>
              </w:rPr>
            </w:pPr>
            <w:r>
              <w:rPr>
                <w:rFonts w:hint="eastAsia" w:hAnsi="宋体"/>
                <w:sz w:val="15"/>
                <w:szCs w:val="15"/>
              </w:rPr>
              <w:t>43.64</w:t>
            </w:r>
          </w:p>
        </w:tc>
        <w:tc>
          <w:tcPr>
            <w:tcW w:w="555" w:type="pct"/>
            <w:vAlign w:val="center"/>
          </w:tcPr>
          <w:p w14:paraId="261F1DD5">
            <w:pPr>
              <w:pStyle w:val="181"/>
              <w:rPr>
                <w:rFonts w:hint="eastAsia" w:hAnsi="宋体"/>
                <w:sz w:val="15"/>
                <w:szCs w:val="15"/>
              </w:rPr>
            </w:pPr>
            <w:r>
              <w:rPr>
                <w:rFonts w:hint="eastAsia" w:hAnsi="宋体"/>
                <w:sz w:val="15"/>
                <w:szCs w:val="15"/>
              </w:rPr>
              <w:t>42.71</w:t>
            </w:r>
          </w:p>
        </w:tc>
        <w:tc>
          <w:tcPr>
            <w:tcW w:w="555" w:type="pct"/>
            <w:vAlign w:val="center"/>
          </w:tcPr>
          <w:p w14:paraId="12C83C50">
            <w:pPr>
              <w:pStyle w:val="181"/>
              <w:rPr>
                <w:rFonts w:hint="eastAsia" w:hAnsi="宋体"/>
                <w:sz w:val="15"/>
                <w:szCs w:val="15"/>
              </w:rPr>
            </w:pPr>
            <w:r>
              <w:rPr>
                <w:rFonts w:hint="eastAsia" w:hAnsi="宋体"/>
                <w:sz w:val="15"/>
                <w:szCs w:val="15"/>
              </w:rPr>
              <w:t>42.96</w:t>
            </w:r>
          </w:p>
        </w:tc>
        <w:tc>
          <w:tcPr>
            <w:tcW w:w="555" w:type="pct"/>
            <w:vAlign w:val="center"/>
          </w:tcPr>
          <w:p w14:paraId="26BE8AED">
            <w:pPr>
              <w:pStyle w:val="181"/>
              <w:rPr>
                <w:rFonts w:ascii="Cambria Math" w:hAnsi="Cambria Math"/>
                <w:sz w:val="15"/>
                <w:szCs w:val="15"/>
                <w:oMath/>
              </w:rPr>
            </w:pPr>
            <w:r>
              <w:rPr>
                <w:rFonts w:hint="eastAsia" w:hAnsi="宋体"/>
                <w:sz w:val="15"/>
                <w:szCs w:val="15"/>
              </w:rPr>
              <w:t>43.53</w:t>
            </w:r>
          </w:p>
        </w:tc>
        <w:tc>
          <w:tcPr>
            <w:tcW w:w="555" w:type="pct"/>
            <w:vAlign w:val="center"/>
          </w:tcPr>
          <w:p w14:paraId="76E472F9">
            <w:pPr>
              <w:pStyle w:val="181"/>
              <w:rPr>
                <w:rFonts w:ascii="Cambria Math" w:hAnsi="Cambria Math"/>
                <w:sz w:val="15"/>
                <w:szCs w:val="15"/>
                <w:oMath/>
              </w:rPr>
            </w:pPr>
            <w:r>
              <w:rPr>
                <w:rFonts w:hint="eastAsia" w:hAnsi="宋体"/>
                <w:sz w:val="15"/>
                <w:szCs w:val="15"/>
              </w:rPr>
              <w:t>42.84</w:t>
            </w:r>
          </w:p>
        </w:tc>
        <w:tc>
          <w:tcPr>
            <w:tcW w:w="560" w:type="pct"/>
            <w:vAlign w:val="center"/>
          </w:tcPr>
          <w:p w14:paraId="351BA23C">
            <w:pPr>
              <w:pStyle w:val="181"/>
              <w:rPr>
                <w:rFonts w:ascii="Cambria Math" w:hAnsi="Cambria Math"/>
                <w:sz w:val="15"/>
                <w:szCs w:val="15"/>
                <w:oMath/>
              </w:rPr>
            </w:pPr>
            <w:r>
              <w:rPr>
                <w:rFonts w:hint="eastAsia" w:hAnsi="宋体"/>
                <w:sz w:val="15"/>
                <w:szCs w:val="15"/>
              </w:rPr>
              <w:t>0.0242</w:t>
            </w:r>
          </w:p>
        </w:tc>
        <w:tc>
          <w:tcPr>
            <w:tcW w:w="560" w:type="pct"/>
            <w:vAlign w:val="center"/>
          </w:tcPr>
          <w:p w14:paraId="002BA14E">
            <w:pPr>
              <w:pStyle w:val="181"/>
              <w:rPr>
                <w:rFonts w:ascii="Cambria Math" w:hAnsi="Cambria Math"/>
                <w:sz w:val="15"/>
                <w:szCs w:val="15"/>
                <w:oMath/>
              </w:rPr>
            </w:pPr>
            <w:r>
              <w:rPr>
                <w:rFonts w:hint="eastAsia" w:hAnsi="宋体"/>
                <w:sz w:val="15"/>
                <w:szCs w:val="15"/>
              </w:rPr>
              <w:t>0.0338</w:t>
            </w:r>
          </w:p>
        </w:tc>
      </w:tr>
      <w:tr w14:paraId="2F35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09EF30B2">
            <w:pPr>
              <w:pStyle w:val="181"/>
              <w:rPr>
                <w:rFonts w:hint="eastAsia" w:hAnsi="宋体"/>
                <w:sz w:val="15"/>
                <w:szCs w:val="15"/>
              </w:rPr>
            </w:pPr>
            <w:r>
              <w:rPr>
                <w:rFonts w:hint="eastAsia" w:hAnsi="宋体"/>
                <w:sz w:val="15"/>
                <w:szCs w:val="15"/>
              </w:rPr>
              <w:t>9</w:t>
            </w:r>
          </w:p>
        </w:tc>
        <w:tc>
          <w:tcPr>
            <w:tcW w:w="555" w:type="pct"/>
            <w:vAlign w:val="center"/>
          </w:tcPr>
          <w:p w14:paraId="382BCDF8">
            <w:pPr>
              <w:pStyle w:val="181"/>
              <w:rPr>
                <w:rFonts w:hint="eastAsia" w:hAnsi="宋体"/>
                <w:sz w:val="15"/>
                <w:szCs w:val="15"/>
              </w:rPr>
            </w:pPr>
            <w:r>
              <w:rPr>
                <w:rFonts w:hint="eastAsia" w:hAnsi="宋体"/>
                <w:sz w:val="15"/>
                <w:szCs w:val="15"/>
              </w:rPr>
              <w:t>43.00</w:t>
            </w:r>
          </w:p>
        </w:tc>
        <w:tc>
          <w:tcPr>
            <w:tcW w:w="555" w:type="pct"/>
            <w:vAlign w:val="center"/>
          </w:tcPr>
          <w:p w14:paraId="03896A81">
            <w:pPr>
              <w:pStyle w:val="181"/>
              <w:rPr>
                <w:rFonts w:hint="eastAsia" w:hAnsi="宋体"/>
                <w:sz w:val="15"/>
                <w:szCs w:val="15"/>
              </w:rPr>
            </w:pPr>
            <w:r>
              <w:rPr>
                <w:rFonts w:hint="eastAsia" w:hAnsi="宋体"/>
                <w:sz w:val="15"/>
                <w:szCs w:val="15"/>
              </w:rPr>
              <w:t>43.20</w:t>
            </w:r>
          </w:p>
        </w:tc>
        <w:tc>
          <w:tcPr>
            <w:tcW w:w="555" w:type="pct"/>
            <w:vAlign w:val="center"/>
          </w:tcPr>
          <w:p w14:paraId="49C78E4F">
            <w:pPr>
              <w:pStyle w:val="181"/>
              <w:rPr>
                <w:rFonts w:hint="eastAsia" w:hAnsi="宋体"/>
                <w:sz w:val="15"/>
                <w:szCs w:val="15"/>
              </w:rPr>
            </w:pPr>
            <w:r>
              <w:rPr>
                <w:rFonts w:hint="eastAsia" w:hAnsi="宋体"/>
                <w:sz w:val="15"/>
                <w:szCs w:val="15"/>
              </w:rPr>
              <w:t>42.40</w:t>
            </w:r>
          </w:p>
        </w:tc>
        <w:tc>
          <w:tcPr>
            <w:tcW w:w="555" w:type="pct"/>
            <w:vAlign w:val="center"/>
          </w:tcPr>
          <w:p w14:paraId="07AB566D">
            <w:pPr>
              <w:pStyle w:val="181"/>
              <w:rPr>
                <w:rFonts w:hint="eastAsia" w:hAnsi="宋体"/>
                <w:sz w:val="15"/>
                <w:szCs w:val="15"/>
              </w:rPr>
            </w:pPr>
            <w:r>
              <w:rPr>
                <w:rFonts w:hint="eastAsia" w:hAnsi="宋体"/>
                <w:sz w:val="15"/>
                <w:szCs w:val="15"/>
              </w:rPr>
              <w:t>42.67</w:t>
            </w:r>
          </w:p>
        </w:tc>
        <w:tc>
          <w:tcPr>
            <w:tcW w:w="555" w:type="pct"/>
            <w:vAlign w:val="center"/>
          </w:tcPr>
          <w:p w14:paraId="531F5263">
            <w:pPr>
              <w:pStyle w:val="181"/>
              <w:rPr>
                <w:rFonts w:ascii="Cambria Math" w:hAnsi="Cambria Math"/>
                <w:sz w:val="15"/>
                <w:szCs w:val="15"/>
                <w:oMath/>
              </w:rPr>
            </w:pPr>
            <w:r>
              <w:rPr>
                <w:rFonts w:hint="eastAsia" w:hAnsi="宋体"/>
                <w:sz w:val="15"/>
                <w:szCs w:val="15"/>
              </w:rPr>
              <w:t>43.1</w:t>
            </w:r>
          </w:p>
        </w:tc>
        <w:tc>
          <w:tcPr>
            <w:tcW w:w="555" w:type="pct"/>
            <w:vAlign w:val="center"/>
          </w:tcPr>
          <w:p w14:paraId="73A8820B">
            <w:pPr>
              <w:pStyle w:val="181"/>
              <w:rPr>
                <w:rFonts w:ascii="Cambria Math" w:hAnsi="Cambria Math"/>
                <w:sz w:val="15"/>
                <w:szCs w:val="15"/>
                <w:oMath/>
              </w:rPr>
            </w:pPr>
            <w:r>
              <w:rPr>
                <w:rFonts w:hint="eastAsia" w:hAnsi="宋体"/>
                <w:sz w:val="15"/>
                <w:szCs w:val="15"/>
              </w:rPr>
              <w:t>42.54</w:t>
            </w:r>
          </w:p>
        </w:tc>
        <w:tc>
          <w:tcPr>
            <w:tcW w:w="560" w:type="pct"/>
            <w:vAlign w:val="center"/>
          </w:tcPr>
          <w:p w14:paraId="2291D749">
            <w:pPr>
              <w:pStyle w:val="181"/>
              <w:rPr>
                <w:rFonts w:ascii="Cambria Math" w:hAnsi="Cambria Math"/>
                <w:sz w:val="15"/>
                <w:szCs w:val="15"/>
                <w:oMath/>
              </w:rPr>
            </w:pPr>
            <w:r>
              <w:rPr>
                <w:rFonts w:hint="eastAsia" w:hAnsi="宋体"/>
                <w:sz w:val="15"/>
                <w:szCs w:val="15"/>
              </w:rPr>
              <w:t>0.0200</w:t>
            </w:r>
          </w:p>
        </w:tc>
        <w:tc>
          <w:tcPr>
            <w:tcW w:w="560" w:type="pct"/>
            <w:vAlign w:val="center"/>
          </w:tcPr>
          <w:p w14:paraId="4FFCC597">
            <w:pPr>
              <w:pStyle w:val="181"/>
              <w:rPr>
                <w:rFonts w:ascii="Cambria Math" w:hAnsi="Cambria Math"/>
                <w:sz w:val="15"/>
                <w:szCs w:val="15"/>
                <w:oMath/>
              </w:rPr>
            </w:pPr>
            <w:r>
              <w:rPr>
                <w:rFonts w:hint="eastAsia" w:hAnsi="宋体"/>
                <w:sz w:val="15"/>
                <w:szCs w:val="15"/>
              </w:rPr>
              <w:t>0.0392</w:t>
            </w:r>
          </w:p>
        </w:tc>
      </w:tr>
      <w:tr w14:paraId="5F583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Align w:val="center"/>
          </w:tcPr>
          <w:p w14:paraId="1FBE2C78">
            <w:pPr>
              <w:pStyle w:val="181"/>
              <w:rPr>
                <w:rFonts w:hint="eastAsia" w:hAnsi="宋体"/>
                <w:sz w:val="15"/>
                <w:szCs w:val="15"/>
              </w:rPr>
            </w:pPr>
            <w:r>
              <w:rPr>
                <w:rFonts w:hint="eastAsia" w:hAnsi="宋体"/>
                <w:sz w:val="15"/>
                <w:szCs w:val="15"/>
              </w:rPr>
              <w:t>10</w:t>
            </w:r>
          </w:p>
        </w:tc>
        <w:tc>
          <w:tcPr>
            <w:tcW w:w="555" w:type="pct"/>
            <w:vAlign w:val="center"/>
          </w:tcPr>
          <w:p w14:paraId="5DBCC06C">
            <w:pPr>
              <w:pStyle w:val="181"/>
              <w:rPr>
                <w:rFonts w:hint="eastAsia" w:hAnsi="宋体"/>
                <w:sz w:val="15"/>
                <w:szCs w:val="15"/>
              </w:rPr>
            </w:pPr>
            <w:r>
              <w:rPr>
                <w:rFonts w:hint="eastAsia" w:hAnsi="宋体"/>
                <w:sz w:val="15"/>
                <w:szCs w:val="15"/>
              </w:rPr>
              <w:t>43.32</w:t>
            </w:r>
          </w:p>
        </w:tc>
        <w:tc>
          <w:tcPr>
            <w:tcW w:w="555" w:type="pct"/>
            <w:vAlign w:val="center"/>
          </w:tcPr>
          <w:p w14:paraId="2D2EDE5B">
            <w:pPr>
              <w:pStyle w:val="181"/>
              <w:rPr>
                <w:rFonts w:hint="eastAsia" w:hAnsi="宋体"/>
                <w:sz w:val="15"/>
                <w:szCs w:val="15"/>
              </w:rPr>
            </w:pPr>
            <w:r>
              <w:rPr>
                <w:rFonts w:hint="eastAsia" w:hAnsi="宋体"/>
                <w:sz w:val="15"/>
                <w:szCs w:val="15"/>
              </w:rPr>
              <w:t>43.04</w:t>
            </w:r>
          </w:p>
        </w:tc>
        <w:tc>
          <w:tcPr>
            <w:tcW w:w="555" w:type="pct"/>
            <w:vAlign w:val="center"/>
          </w:tcPr>
          <w:p w14:paraId="7A150AD8">
            <w:pPr>
              <w:pStyle w:val="181"/>
              <w:rPr>
                <w:rFonts w:hint="eastAsia" w:hAnsi="宋体"/>
                <w:sz w:val="15"/>
                <w:szCs w:val="15"/>
              </w:rPr>
            </w:pPr>
            <w:r>
              <w:rPr>
                <w:rFonts w:hint="eastAsia" w:hAnsi="宋体"/>
                <w:sz w:val="15"/>
                <w:szCs w:val="15"/>
              </w:rPr>
              <w:t>42.93</w:t>
            </w:r>
          </w:p>
        </w:tc>
        <w:tc>
          <w:tcPr>
            <w:tcW w:w="555" w:type="pct"/>
            <w:vAlign w:val="center"/>
          </w:tcPr>
          <w:p w14:paraId="144DECBE">
            <w:pPr>
              <w:pStyle w:val="181"/>
              <w:rPr>
                <w:rFonts w:hint="eastAsia" w:hAnsi="宋体"/>
                <w:sz w:val="15"/>
                <w:szCs w:val="15"/>
              </w:rPr>
            </w:pPr>
            <w:r>
              <w:rPr>
                <w:rFonts w:hint="eastAsia" w:hAnsi="宋体"/>
                <w:sz w:val="15"/>
                <w:szCs w:val="15"/>
              </w:rPr>
              <w:t>42.90</w:t>
            </w:r>
          </w:p>
        </w:tc>
        <w:tc>
          <w:tcPr>
            <w:tcW w:w="555" w:type="pct"/>
            <w:vAlign w:val="center"/>
          </w:tcPr>
          <w:p w14:paraId="0C7FFAA3">
            <w:pPr>
              <w:pStyle w:val="181"/>
              <w:rPr>
                <w:rFonts w:ascii="Cambria Math" w:hAnsi="Cambria Math"/>
                <w:sz w:val="15"/>
                <w:szCs w:val="15"/>
                <w:oMath/>
              </w:rPr>
            </w:pPr>
            <w:r>
              <w:rPr>
                <w:rFonts w:hint="eastAsia" w:hAnsi="宋体"/>
                <w:sz w:val="15"/>
                <w:szCs w:val="15"/>
              </w:rPr>
              <w:t>43.18</w:t>
            </w:r>
          </w:p>
        </w:tc>
        <w:tc>
          <w:tcPr>
            <w:tcW w:w="555" w:type="pct"/>
            <w:vAlign w:val="center"/>
          </w:tcPr>
          <w:p w14:paraId="24BEE8E1">
            <w:pPr>
              <w:pStyle w:val="181"/>
              <w:rPr>
                <w:rFonts w:ascii="Cambria Math" w:hAnsi="Cambria Math"/>
                <w:sz w:val="15"/>
                <w:szCs w:val="15"/>
                <w:oMath/>
              </w:rPr>
            </w:pPr>
            <w:r>
              <w:rPr>
                <w:rFonts w:hint="eastAsia" w:hAnsi="宋体"/>
                <w:sz w:val="15"/>
                <w:szCs w:val="15"/>
              </w:rPr>
              <w:t>42.92</w:t>
            </w:r>
          </w:p>
        </w:tc>
        <w:tc>
          <w:tcPr>
            <w:tcW w:w="560" w:type="pct"/>
            <w:vAlign w:val="center"/>
          </w:tcPr>
          <w:p w14:paraId="4AF8B2EA">
            <w:pPr>
              <w:pStyle w:val="181"/>
              <w:rPr>
                <w:rFonts w:ascii="Cambria Math" w:hAnsi="Cambria Math"/>
                <w:sz w:val="15"/>
                <w:szCs w:val="15"/>
                <w:oMath/>
              </w:rPr>
            </w:pPr>
            <w:r>
              <w:rPr>
                <w:rFonts w:hint="eastAsia" w:hAnsi="宋体"/>
                <w:sz w:val="15"/>
                <w:szCs w:val="15"/>
              </w:rPr>
              <w:t>0.0392</w:t>
            </w:r>
          </w:p>
        </w:tc>
        <w:tc>
          <w:tcPr>
            <w:tcW w:w="560" w:type="pct"/>
            <w:vAlign w:val="center"/>
          </w:tcPr>
          <w:p w14:paraId="41F4972B">
            <w:pPr>
              <w:pStyle w:val="181"/>
              <w:rPr>
                <w:rFonts w:ascii="Cambria Math" w:hAnsi="Cambria Math"/>
                <w:sz w:val="15"/>
                <w:szCs w:val="15"/>
                <w:oMath/>
              </w:rPr>
            </w:pPr>
            <w:r>
              <w:rPr>
                <w:rFonts w:hint="eastAsia" w:hAnsi="宋体"/>
                <w:sz w:val="15"/>
                <w:szCs w:val="15"/>
              </w:rPr>
              <w:t>0.0002</w:t>
            </w:r>
          </w:p>
        </w:tc>
      </w:tr>
      <w:bookmarkEnd w:id="112"/>
    </w:tbl>
    <w:p w14:paraId="0DFF374D">
      <w:pPr>
        <w:spacing w:before="240" w:beforeLines="100" w:line="360" w:lineRule="auto"/>
        <w:ind w:firstLine="420" w:firstLineChars="200"/>
        <w:jc w:val="left"/>
        <w:rPr>
          <w:rFonts w:hint="eastAsia" w:hAnsi="宋体" w:cs="宋体"/>
        </w:rPr>
      </w:pPr>
      <w:r>
        <w:rPr>
          <w:rFonts w:hint="eastAsia" w:hAnsi="宋体" w:cs="宋体"/>
        </w:rPr>
        <w:t>经计算：</w:t>
      </w:r>
    </w:p>
    <w:p w14:paraId="12F93827">
      <w:pPr>
        <w:spacing w:before="120" w:beforeLines="50" w:after="120" w:afterLines="50" w:line="360" w:lineRule="auto"/>
        <w:ind w:firstLine="420" w:firstLineChars="200"/>
        <w:jc w:val="left"/>
        <w:rPr>
          <w:rFonts w:hint="eastAsia" w:hAnsi="宋体" w:cs="宋体"/>
        </w:rPr>
      </w:pPr>
      <m:oMathPara>
        <m:oMath>
          <m:acc>
            <w:bookmarkStart w:id="113" w:name="_Hlk195991782"/>
            <m:accPr>
              <m:chr m:val="̅"/>
              <m:ctrlPr>
                <w:rPr>
                  <w:rFonts w:ascii="Cambria Math" w:hAnsi="Cambria Math"/>
                </w:rPr>
              </m:ctrlPr>
            </m:accPr>
            <m:e>
              <m:r>
                <m:rPr>
                  <m:sty m:val="p"/>
                </m:rPr>
                <w:rPr>
                  <w:rFonts w:ascii="Cambria Math" w:hAnsi="Cambria Math"/>
                </w:rPr>
                <m:t>X</m:t>
              </m:r>
              <m:ctrlPr>
                <w:rPr>
                  <w:rFonts w:ascii="Cambria Math" w:hAnsi="Cambria Math"/>
                </w:rPr>
              </m:ctrlPr>
            </m:e>
          </m:acc>
          <m:r>
            <m:rPr>
              <m:sty m:val="p"/>
            </m:rPr>
            <w:rPr>
              <w:rFonts w:ascii="Cambria Math" w:hAnsi="Cambria Math"/>
            </w:rPr>
            <m:t>=42.91</m:t>
          </m:r>
          <m:r>
            <m:rPr/>
            <w:rPr>
              <w:rFonts w:ascii="Cambria Math" w:hAnsi="Cambria Math" w:cs="宋体"/>
            </w:rPr>
            <m:t>%</m:t>
          </m:r>
        </m:oMath>
      </m:oMathPara>
    </w:p>
    <w:p w14:paraId="7DEBE5F7">
      <w:pPr>
        <w:spacing w:before="120" w:beforeLines="50" w:after="120" w:afterLines="50" w:line="360" w:lineRule="auto"/>
        <w:jc w:val="center"/>
        <w:rPr>
          <w:rFonts w:hAnsi="Cambria Math" w:cs="Cambria Math"/>
        </w:rPr>
      </w:pPr>
      <m:oMathPara>
        <m:oMath>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r>
            <m:rPr/>
            <w:rPr>
              <w:rFonts w:ascii="Cambria Math" w:hAnsi="Cambria Math"/>
            </w:rPr>
            <m:t>=2</m:t>
          </m:r>
          <m:r>
            <m:rPr/>
            <w:rPr>
              <w:rFonts w:ascii="Cambria Math" w:hAnsi="Cambria Math" w:cs="Cambria Math"/>
            </w:rPr>
            <m:t>×</m:t>
          </m:r>
          <m:nary>
            <m:naryPr>
              <m:chr m:val="∑"/>
              <m:limLoc m:val="undOvr"/>
              <m:ctrlPr>
                <w:rPr>
                  <w:rFonts w:ascii="Cambria Math" w:hAnsi="Cambria Math" w:cs="Cambria Math"/>
                  <w:i/>
                </w:rPr>
              </m:ctrlPr>
            </m:naryPr>
            <m:sub>
              <m:r>
                <m:rPr/>
                <w:rPr>
                  <w:rFonts w:ascii="Cambria Math" w:hAnsi="Cambria Math" w:cs="Cambria Math"/>
                </w:rPr>
                <m:t>i=1</m:t>
              </m:r>
              <m:ctrlPr>
                <w:rPr>
                  <w:rFonts w:ascii="Cambria Math" w:hAnsi="Cambria Math" w:cs="Cambria Math"/>
                  <w:i/>
                </w:rPr>
              </m:ctrlPr>
            </m:sub>
            <m:sup>
              <m:r>
                <m:rPr/>
                <w:rPr>
                  <w:rFonts w:hint="eastAsia" w:ascii="Cambria Math" w:hAnsi="Cambria Math" w:cs="Cambria Math"/>
                </w:rPr>
                <m:t>n</m:t>
              </m:r>
              <m:ctrlPr>
                <w:rPr>
                  <w:rFonts w:ascii="Cambria Math" w:hAnsi="Cambria Math" w:cs="Cambria Math"/>
                  <w:i/>
                </w:rPr>
              </m:ctrlPr>
            </m:sup>
            <m:e>
              <m:d>
                <m:dPr>
                  <m:begChr m:val="["/>
                  <m:endChr m:val="]"/>
                  <m:ctrlPr>
                    <w:rPr>
                      <w:rFonts w:ascii="Cambria Math" w:hAnsi="Cambria Math" w:cs="Cambria Math"/>
                      <w:i/>
                    </w:rPr>
                  </m:ctrlPr>
                </m:dPr>
                <m:e>
                  <m:sSubSup>
                    <m:sSubSupPr>
                      <m:ctrlPr>
                        <w:rPr>
                          <w:rFonts w:ascii="Cambria Math" w:hAnsi="Cambria Math" w:cs="Cambria Math"/>
                          <w:i/>
                        </w:rPr>
                      </m:ctrlPr>
                    </m:sSubSupPr>
                    <m:e>
                      <m:r>
                        <m:rPr/>
                        <w:rPr>
                          <w:rFonts w:ascii="Cambria Math" w:hAnsi="Cambria Math" w:cs="Cambria Math"/>
                        </w:rPr>
                        <m:t>D</m:t>
                      </m:r>
                      <m:ctrlPr>
                        <w:rPr>
                          <w:rFonts w:ascii="Cambria Math" w:hAnsi="Cambria Math" w:cs="Cambria Math"/>
                          <w:i/>
                        </w:rPr>
                      </m:ctrlPr>
                    </m:e>
                    <m:sub>
                      <m:r>
                        <m:rPr/>
                        <w:rPr>
                          <w:rFonts w:ascii="Cambria Math" w:hAnsi="Cambria Math" w:cs="Cambria Math"/>
                        </w:rPr>
                        <m:t>i1</m:t>
                      </m:r>
                      <m:d>
                        <m:dPr>
                          <m:ctrlPr>
                            <w:rPr>
                              <w:rFonts w:ascii="Cambria Math" w:hAnsi="Cambria Math" w:cs="Cambria Math"/>
                              <w:i/>
                            </w:rPr>
                          </m:ctrlPr>
                        </m:dPr>
                        <m:e>
                          <m:acc>
                            <m:accPr>
                              <m:chr m:val="̅"/>
                              <m:ctrlPr>
                                <w:rPr>
                                  <w:rFonts w:ascii="Cambria Math" w:hAnsi="Cambria Math" w:cs="Cambria Math"/>
                                  <w:i/>
                                </w:rPr>
                              </m:ctrlPr>
                            </m:accPr>
                            <m:e>
                              <m:r>
                                <m:rPr/>
                                <w:rPr>
                                  <w:rFonts w:ascii="Cambria Math" w:hAnsi="Cambria Math" w:cs="Cambria Math"/>
                                </w:rPr>
                                <m:t>x</m:t>
                              </m:r>
                              <m:ctrlPr>
                                <w:rPr>
                                  <w:rFonts w:ascii="Cambria Math" w:hAnsi="Cambria Math" w:cs="Cambria Math"/>
                                  <w:i/>
                                </w:rPr>
                              </m:ctrlPr>
                            </m:e>
                          </m:acc>
                          <m:ctrlPr>
                            <w:rPr>
                              <w:rFonts w:ascii="Cambria Math" w:hAnsi="Cambria Math" w:cs="Cambria Math"/>
                              <w:i/>
                            </w:rPr>
                          </m:ctrlPr>
                        </m:e>
                      </m:d>
                      <m:ctrlPr>
                        <w:rPr>
                          <w:rFonts w:ascii="Cambria Math" w:hAnsi="Cambria Math" w:cs="Cambria Math"/>
                          <w:i/>
                        </w:rPr>
                      </m:ctrlPr>
                    </m:sub>
                    <m:sup>
                      <m:r>
                        <m:rPr/>
                        <w:rPr>
                          <w:rFonts w:ascii="Cambria Math" w:hAnsi="Cambria Math" w:cs="Cambria Math"/>
                        </w:rPr>
                        <m:t>2</m:t>
                      </m:r>
                      <m:ctrlPr>
                        <w:rPr>
                          <w:rFonts w:ascii="Cambria Math" w:hAnsi="Cambria Math" w:cs="Cambria Math"/>
                          <w:i/>
                        </w:rPr>
                      </m:ctrlPr>
                    </m:sup>
                  </m:sSubSup>
                  <m:r>
                    <m:rPr/>
                    <w:rPr>
                      <w:rFonts w:ascii="Cambria Math" w:hAnsi="Cambria Math" w:cs="Cambria Math"/>
                    </w:rPr>
                    <m:t>+</m:t>
                  </m:r>
                  <m:sSubSup>
                    <m:sSubSupPr>
                      <m:ctrlPr>
                        <w:rPr>
                          <w:rFonts w:ascii="Cambria Math" w:hAnsi="Cambria Math" w:cs="Cambria Math"/>
                          <w:i/>
                        </w:rPr>
                      </m:ctrlPr>
                    </m:sSubSupPr>
                    <m:e>
                      <m:r>
                        <m:rPr/>
                        <w:rPr>
                          <w:rFonts w:ascii="Cambria Math" w:hAnsi="Cambria Math" w:cs="Cambria Math"/>
                        </w:rPr>
                        <m:t>D</m:t>
                      </m:r>
                      <m:ctrlPr>
                        <w:rPr>
                          <w:rFonts w:ascii="Cambria Math" w:hAnsi="Cambria Math" w:cs="Cambria Math"/>
                          <w:i/>
                        </w:rPr>
                      </m:ctrlPr>
                    </m:e>
                    <m:sub>
                      <m:r>
                        <m:rPr/>
                        <w:rPr>
                          <w:rFonts w:ascii="Cambria Math" w:hAnsi="Cambria Math" w:cs="Cambria Math"/>
                        </w:rPr>
                        <m:t>i2</m:t>
                      </m:r>
                      <m:d>
                        <m:dPr>
                          <m:ctrlPr>
                            <w:rPr>
                              <w:rFonts w:ascii="Cambria Math" w:hAnsi="Cambria Math" w:cs="Cambria Math"/>
                              <w:i/>
                            </w:rPr>
                          </m:ctrlPr>
                        </m:dPr>
                        <m:e>
                          <m:acc>
                            <m:accPr>
                              <m:chr m:val="̅"/>
                              <m:ctrlPr>
                                <w:rPr>
                                  <w:rFonts w:ascii="Cambria Math" w:hAnsi="Cambria Math" w:cs="Cambria Math"/>
                                  <w:i/>
                                </w:rPr>
                              </m:ctrlPr>
                            </m:accPr>
                            <m:e>
                              <m:r>
                                <m:rPr/>
                                <w:rPr>
                                  <w:rFonts w:ascii="Cambria Math" w:hAnsi="Cambria Math" w:cs="Cambria Math"/>
                                </w:rPr>
                                <m:t>x</m:t>
                              </m:r>
                              <m:ctrlPr>
                                <w:rPr>
                                  <w:rFonts w:ascii="Cambria Math" w:hAnsi="Cambria Math" w:cs="Cambria Math"/>
                                  <w:i/>
                                </w:rPr>
                              </m:ctrlPr>
                            </m:e>
                          </m:acc>
                          <m:ctrlPr>
                            <w:rPr>
                              <w:rFonts w:ascii="Cambria Math" w:hAnsi="Cambria Math" w:cs="Cambria Math"/>
                              <w:i/>
                            </w:rPr>
                          </m:ctrlPr>
                        </m:e>
                      </m:d>
                      <m:ctrlPr>
                        <w:rPr>
                          <w:rFonts w:ascii="Cambria Math" w:hAnsi="Cambria Math" w:cs="Cambria Math"/>
                          <w:i/>
                        </w:rPr>
                      </m:ctrlPr>
                    </m:sub>
                    <m:sup>
                      <m:r>
                        <m:rPr/>
                        <w:rPr>
                          <w:rFonts w:ascii="Cambria Math" w:hAnsi="Cambria Math" w:cs="Cambria Math"/>
                        </w:rPr>
                        <m:t>2</m:t>
                      </m:r>
                      <m:ctrlPr>
                        <w:rPr>
                          <w:rFonts w:ascii="Cambria Math" w:hAnsi="Cambria Math" w:cs="Cambria Math"/>
                          <w:i/>
                        </w:rPr>
                      </m:ctrlPr>
                    </m:sup>
                  </m:sSubSup>
                  <m:ctrlPr>
                    <w:rPr>
                      <w:rFonts w:ascii="Cambria Math" w:hAnsi="Cambria Math" w:cs="Cambria Math"/>
                      <w:i/>
                    </w:rPr>
                  </m:ctrlPr>
                </m:e>
              </m:d>
              <m:ctrlPr>
                <w:rPr>
                  <w:rFonts w:ascii="Cambria Math" w:hAnsi="Cambria Math" w:cs="Cambria Math"/>
                  <w:i/>
                </w:rPr>
              </m:ctrlPr>
            </m:e>
          </m:nary>
          <m:r>
            <m:rPr/>
            <w:rPr>
              <w:rFonts w:ascii="Cambria Math" w:hAnsi="Cambria Math" w:cs="Cambria Math"/>
            </w:rPr>
            <m:t>=0.5162</m:t>
          </m:r>
        </m:oMath>
      </m:oMathPara>
    </w:p>
    <w:p w14:paraId="5DE21E9A">
      <w:pPr>
        <w:spacing w:before="120" w:beforeLines="50" w:after="120" w:afterLines="50" w:line="360" w:lineRule="auto"/>
        <w:jc w:val="center"/>
        <w:rPr>
          <w:rFonts w:hAnsi="Cambria Math"/>
        </w:rPr>
      </w:pPr>
      <m:oMathPara>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=20</m:t>
          </m:r>
        </m:oMath>
      </m:oMathPara>
    </w:p>
    <w:p w14:paraId="46BCED1C">
      <w:pPr>
        <w:spacing w:before="120" w:beforeLines="50" w:after="120" w:afterLines="50" w:line="360" w:lineRule="auto"/>
        <w:jc w:val="center"/>
        <w:rPr>
          <w:rFonts w:hAnsi="Cambria Math"/>
        </w:rPr>
      </w:pPr>
      <m:oMathPara>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analysis</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ctrlPr>
                    <w:rPr>
                      <w:rFonts w:ascii="Cambria Math" w:hAnsi="Cambria Math"/>
                      <w:i/>
                    </w:rPr>
                  </m:ctrlPr>
                </m:den>
              </m:f>
              <m:ctrlPr>
                <w:rPr>
                  <w:rFonts w:ascii="Cambria Math" w:hAnsi="Cambria Math"/>
                  <w:i/>
                </w:rPr>
              </m:ctrlPr>
            </m:e>
          </m:rad>
          <m:r>
            <m:rPr/>
            <w:rPr>
              <w:rFonts w:ascii="Cambria Math" w:hAnsi="Cambria Math"/>
            </w:rPr>
            <m:t>=0.16%</m:t>
          </m:r>
        </m:oMath>
      </m:oMathPara>
    </w:p>
    <w:p w14:paraId="58E12BFA">
      <w:pPr>
        <w:spacing w:before="120" w:beforeLines="50" w:after="120" w:afterLines="50" w:line="360" w:lineRule="auto"/>
        <w:jc w:val="center"/>
        <w:rPr>
          <w:rFonts w:hAnsi="Cambria Math"/>
        </w:rPr>
      </w:pPr>
      <m:oMathPara>
        <m:oMath>
          <m:sSub>
            <m:sSubPr>
              <m:ctrlPr>
                <w:rPr>
                  <w:rFonts w:ascii="Cambria Math" w:hAnsi="Cambria Math"/>
                </w:rPr>
              </m:ctrlPr>
            </m:sSubPr>
            <m:e>
              <m:r>
                <m:rPr>
                  <m:sty m:val="p"/>
                </m:rPr>
                <w:rPr>
                  <w:rFonts w:ascii="Cambria Math" w:hAnsi="Cambria Math"/>
                </w:rPr>
                <m:t>RSD</m:t>
              </m:r>
              <m:ctrlPr>
                <w:rPr>
                  <w:rFonts w:ascii="Cambria Math" w:hAnsi="Cambria Math"/>
                </w:rPr>
              </m:ctrlPr>
            </m:e>
            <m:sub>
              <m:r>
                <m:rPr>
                  <m:sty m:val="p"/>
                </m:rPr>
                <w:rPr>
                  <w:rFonts w:ascii="Cambria Math" w:hAnsi="Cambria Math"/>
                </w:rPr>
                <m:t>analysis</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hint="eastAsia" w:ascii="Cambria Math" w:hAnsi="Cambria Math"/>
                    </w:rPr>
                    <m:t>s</m:t>
                  </m:r>
                  <m:ctrlPr>
                    <w:rPr>
                      <w:rFonts w:ascii="Cambria Math" w:hAnsi="Cambria Math"/>
                    </w:rPr>
                  </m:ctrlPr>
                </m:e>
                <m:sub>
                  <m:r>
                    <m:rPr>
                      <m:sty m:val="p"/>
                    </m:rPr>
                    <w:rPr>
                      <w:rFonts w:ascii="Cambria Math" w:hAnsi="Cambria Math"/>
                    </w:rPr>
                    <m:t>analysis</m:t>
                  </m:r>
                  <m:ctrlPr>
                    <w:rPr>
                      <w:rFonts w:ascii="Cambria Math" w:hAnsi="Cambria Math"/>
                    </w:rPr>
                  </m:ctrlPr>
                </m:sub>
              </m:sSub>
              <m:ctrlPr>
                <w:rPr>
                  <w:rFonts w:ascii="Cambria Math" w:hAnsi="Cambria Math"/>
                </w:rPr>
              </m:ctrlPr>
            </m:num>
            <m:den>
              <m:acc>
                <m:accPr>
                  <m:chr m:val="̅"/>
                  <m:ctrlPr>
                    <w:rPr>
                      <w:rFonts w:ascii="Cambria Math" w:hAnsi="Cambria Math"/>
                    </w:rPr>
                  </m:ctrlPr>
                </m:accPr>
                <m:e>
                  <m:r>
                    <m:rPr>
                      <m:sty m:val="p"/>
                    </m:rPr>
                    <w:rPr>
                      <w:rFonts w:ascii="Cambria Math" w:hAnsi="Cambria Math"/>
                    </w:rPr>
                    <m:t>X</m:t>
                  </m:r>
                  <m:ctrlPr>
                    <w:rPr>
                      <w:rFonts w:ascii="Cambria Math" w:hAnsi="Cambria Math"/>
                    </w:rPr>
                  </m:ctrlPr>
                </m:e>
              </m:acc>
              <m:ctrlPr>
                <w:rPr>
                  <w:rFonts w:ascii="Cambria Math" w:hAnsi="Cambria Math"/>
                </w:rPr>
              </m:ctrlPr>
            </m:den>
          </m:f>
          <m:r>
            <m:rPr/>
            <w:rPr>
              <w:rFonts w:ascii="Cambria Math" w:hAnsi="Cambria Math"/>
            </w:rPr>
            <m:t>×100=0.37%</m:t>
          </m:r>
        </m:oMath>
      </m:oMathPara>
    </w:p>
    <w:bookmarkEnd w:id="113"/>
    <w:p w14:paraId="516109BC">
      <w:pPr>
        <w:pStyle w:val="59"/>
        <w:spacing w:line="360" w:lineRule="auto"/>
        <w:ind w:firstLine="420"/>
      </w:pPr>
      <w:r>
        <w:rPr>
          <w:rFonts w:hint="eastAsia"/>
        </w:rPr>
        <w:t>采制样标准偏差，计算过程见表B.2。</w:t>
      </w:r>
    </w:p>
    <w:p w14:paraId="12BF4B10">
      <w:pPr>
        <w:pStyle w:val="195"/>
        <w:ind w:firstLine="0"/>
        <w:jc w:val="center"/>
        <w:rPr>
          <w:rFonts w:hint="eastAsia" w:ascii="黑体" w:hAnsi="黑体" w:eastAsia="黑体" w:cs="仿宋_GB2312"/>
          <w:snapToGrid w:val="0"/>
          <w:color w:val="000000"/>
          <w:spacing w:val="16"/>
          <w:kern w:val="0"/>
          <w:sz w:val="21"/>
          <w:szCs w:val="21"/>
        </w:rPr>
      </w:pPr>
      <w:r>
        <w:rPr>
          <w:rFonts w:hint="eastAsia" w:ascii="黑体" w:hAnsi="黑体" w:eastAsia="黑体" w:cs="仿宋_GB2312"/>
          <w:snapToGrid w:val="0"/>
          <w:color w:val="000000"/>
          <w:spacing w:val="16"/>
          <w:kern w:val="0"/>
          <w:sz w:val="21"/>
          <w:szCs w:val="21"/>
        </w:rPr>
        <w:t xml:space="preserve">表B.2 </w:t>
      </w:r>
      <w:bookmarkStart w:id="114" w:name="_Hlk195180327"/>
      <w:r>
        <w:rPr>
          <w:rFonts w:hint="eastAsia" w:ascii="黑体" w:hAnsi="黑体" w:eastAsia="黑体" w:cs="仿宋_GB2312"/>
          <w:snapToGrid w:val="0"/>
          <w:color w:val="000000"/>
          <w:spacing w:val="16"/>
          <w:kern w:val="0"/>
          <w:sz w:val="21"/>
          <w:szCs w:val="21"/>
        </w:rPr>
        <w:t>10个检验批中三氧化二铝采制样标准偏差计算</w:t>
      </w:r>
      <w:bookmarkEnd w:id="114"/>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064"/>
        <w:gridCol w:w="1064"/>
        <w:gridCol w:w="1064"/>
        <w:gridCol w:w="1064"/>
        <w:gridCol w:w="1064"/>
        <w:gridCol w:w="1064"/>
        <w:gridCol w:w="1064"/>
        <w:gridCol w:w="1069"/>
      </w:tblGrid>
      <w:tr w14:paraId="1BFFF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Merge w:val="restart"/>
            <w:vAlign w:val="center"/>
          </w:tcPr>
          <w:p w14:paraId="4FAF6F84">
            <w:pPr>
              <w:pStyle w:val="181"/>
              <w:rPr>
                <w:rFonts w:hint="eastAsia" w:hAnsi="宋体"/>
                <w:sz w:val="15"/>
                <w:szCs w:val="15"/>
              </w:rPr>
            </w:pPr>
            <w:r>
              <w:rPr>
                <w:rFonts w:hint="eastAsia" w:hAnsi="宋体"/>
                <w:sz w:val="15"/>
                <w:szCs w:val="15"/>
              </w:rPr>
              <w:t>Lot i</w:t>
            </w:r>
          </w:p>
        </w:tc>
        <w:tc>
          <w:tcPr>
            <w:tcW w:w="556" w:type="pct"/>
            <w:vAlign w:val="center"/>
          </w:tcPr>
          <w:p w14:paraId="1855F877">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i11</m:t>
                    </m:r>
                    <m:ctrlPr>
                      <w:rPr>
                        <w:rFonts w:ascii="Cambria Math" w:hAnsi="Cambria Math"/>
                        <w:i/>
                        <w:sz w:val="15"/>
                        <w:szCs w:val="15"/>
                      </w:rPr>
                    </m:ctrlPr>
                  </m:sub>
                </m:sSub>
              </m:oMath>
            </m:oMathPara>
          </w:p>
        </w:tc>
        <w:tc>
          <w:tcPr>
            <w:tcW w:w="556" w:type="pct"/>
            <w:vAlign w:val="center"/>
          </w:tcPr>
          <w:p w14:paraId="3529BB15">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i12</m:t>
                    </m:r>
                    <m:ctrlPr>
                      <w:rPr>
                        <w:rFonts w:ascii="Cambria Math" w:hAnsi="Cambria Math"/>
                        <w:i/>
                        <w:sz w:val="15"/>
                        <w:szCs w:val="15"/>
                      </w:rPr>
                    </m:ctrlPr>
                  </m:sub>
                </m:sSub>
              </m:oMath>
            </m:oMathPara>
          </w:p>
        </w:tc>
        <w:tc>
          <w:tcPr>
            <w:tcW w:w="556" w:type="pct"/>
            <w:vAlign w:val="center"/>
          </w:tcPr>
          <w:p w14:paraId="1CFAE3E8">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i21</m:t>
                    </m:r>
                    <m:ctrlPr>
                      <w:rPr>
                        <w:rFonts w:ascii="Cambria Math" w:hAnsi="Cambria Math"/>
                        <w:i/>
                        <w:sz w:val="15"/>
                        <w:szCs w:val="15"/>
                      </w:rPr>
                    </m:ctrlPr>
                  </m:sub>
                </m:sSub>
              </m:oMath>
            </m:oMathPara>
          </w:p>
        </w:tc>
        <w:tc>
          <w:tcPr>
            <w:tcW w:w="556" w:type="pct"/>
            <w:vAlign w:val="center"/>
          </w:tcPr>
          <w:p w14:paraId="6005F580">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i22</m:t>
                    </m:r>
                    <m:ctrlPr>
                      <w:rPr>
                        <w:rFonts w:ascii="Cambria Math" w:hAnsi="Cambria Math"/>
                        <w:i/>
                        <w:sz w:val="15"/>
                        <w:szCs w:val="15"/>
                      </w:rPr>
                    </m:ctrlPr>
                  </m:sub>
                </m:sSub>
              </m:oMath>
            </m:oMathPara>
          </w:p>
        </w:tc>
        <w:tc>
          <w:tcPr>
            <w:tcW w:w="556" w:type="pct"/>
          </w:tcPr>
          <w:p w14:paraId="5FA80E82">
            <w:pPr>
              <w:pStyle w:val="181"/>
              <w:rPr>
                <w:rFonts w:hint="eastAsia" w:hAnsi="宋体"/>
                <w:sz w:val="15"/>
                <w:szCs w:val="15"/>
              </w:rPr>
            </w:pPr>
            <m:oMathPara>
              <m:oMath>
                <m:acc>
                  <m:accPr>
                    <m:chr m:val="̅"/>
                    <m:ctrlPr>
                      <w:rPr>
                        <w:rFonts w:hint="eastAsia" w:ascii="Cambria Math" w:hAnsi="Cambria Math"/>
                        <w:sz w:val="15"/>
                        <w:szCs w:val="15"/>
                      </w:rPr>
                    </m:ctrlPr>
                  </m:accPr>
                  <m:e>
                    <m:sSub>
                      <m:sSubPr>
                        <m:ctrlPr>
                          <w:rPr>
                            <w:rFonts w:hint="eastAsia" w:ascii="Cambria Math" w:hAnsi="Cambria Math"/>
                            <w:sz w:val="15"/>
                            <w:szCs w:val="15"/>
                          </w:rPr>
                        </m:ctrlPr>
                      </m:sSubPr>
                      <m:e>
                        <m:r>
                          <m:rPr>
                            <m:sty m:val="p"/>
                          </m:rPr>
                          <w:rPr>
                            <w:rFonts w:ascii="Cambria Math" w:hAnsi="Cambria Math"/>
                            <w:sz w:val="15"/>
                            <w:szCs w:val="15"/>
                          </w:rPr>
                          <m:t>X</m:t>
                        </m:r>
                        <m:ctrlPr>
                          <w:rPr>
                            <w:rFonts w:hint="eastAsia" w:ascii="Cambria Math" w:hAnsi="Cambria Math"/>
                            <w:sz w:val="15"/>
                            <w:szCs w:val="15"/>
                          </w:rPr>
                        </m:ctrlPr>
                      </m:e>
                      <m:sub>
                        <m:r>
                          <m:rPr>
                            <m:sty m:val="p"/>
                          </m:rPr>
                          <w:rPr>
                            <w:rFonts w:ascii="Cambria Math" w:hAnsi="Cambria Math"/>
                            <w:sz w:val="15"/>
                            <w:szCs w:val="15"/>
                          </w:rPr>
                          <m:t>i1</m:t>
                        </m:r>
                        <m:ctrlPr>
                          <w:rPr>
                            <w:rFonts w:hint="eastAsia" w:ascii="Cambria Math" w:hAnsi="Cambria Math"/>
                            <w:sz w:val="15"/>
                            <w:szCs w:val="15"/>
                          </w:rPr>
                        </m:ctrlPr>
                      </m:sub>
                    </m:sSub>
                    <m:ctrlPr>
                      <w:rPr>
                        <w:rFonts w:hint="eastAsia" w:ascii="Cambria Math" w:hAnsi="Cambria Math"/>
                        <w:sz w:val="15"/>
                        <w:szCs w:val="15"/>
                      </w:rPr>
                    </m:ctrlPr>
                  </m:e>
                </m:acc>
              </m:oMath>
            </m:oMathPara>
          </w:p>
        </w:tc>
        <w:tc>
          <w:tcPr>
            <w:tcW w:w="556" w:type="pct"/>
          </w:tcPr>
          <w:p w14:paraId="4D41775A">
            <w:pPr>
              <w:pStyle w:val="181"/>
              <w:rPr>
                <w:rFonts w:hint="eastAsia" w:hAnsi="宋体"/>
                <w:sz w:val="15"/>
                <w:szCs w:val="15"/>
              </w:rPr>
            </w:pPr>
            <m:oMathPara>
              <m:oMath>
                <m:acc>
                  <m:accPr>
                    <m:chr m:val="̅"/>
                    <m:ctrlPr>
                      <w:rPr>
                        <w:rFonts w:hint="eastAsia" w:ascii="Cambria Math" w:hAnsi="Cambria Math"/>
                        <w:sz w:val="15"/>
                        <w:szCs w:val="15"/>
                      </w:rPr>
                    </m:ctrlPr>
                  </m:accPr>
                  <m:e>
                    <m:sSub>
                      <m:sSubPr>
                        <m:ctrlPr>
                          <w:rPr>
                            <w:rFonts w:hint="eastAsia" w:ascii="Cambria Math" w:hAnsi="Cambria Math"/>
                            <w:sz w:val="15"/>
                            <w:szCs w:val="15"/>
                          </w:rPr>
                        </m:ctrlPr>
                      </m:sSubPr>
                      <m:e>
                        <m:r>
                          <m:rPr>
                            <m:sty m:val="p"/>
                          </m:rPr>
                          <w:rPr>
                            <w:rFonts w:ascii="Cambria Math" w:hAnsi="Cambria Math"/>
                            <w:sz w:val="15"/>
                            <w:szCs w:val="15"/>
                          </w:rPr>
                          <m:t>X</m:t>
                        </m:r>
                        <m:ctrlPr>
                          <w:rPr>
                            <w:rFonts w:hint="eastAsia" w:ascii="Cambria Math" w:hAnsi="Cambria Math"/>
                            <w:sz w:val="15"/>
                            <w:szCs w:val="15"/>
                          </w:rPr>
                        </m:ctrlPr>
                      </m:e>
                      <m:sub>
                        <m:r>
                          <m:rPr>
                            <m:sty m:val="p"/>
                          </m:rPr>
                          <w:rPr>
                            <w:rFonts w:ascii="Cambria Math" w:hAnsi="Cambria Math"/>
                            <w:sz w:val="15"/>
                            <w:szCs w:val="15"/>
                          </w:rPr>
                          <m:t>i2</m:t>
                        </m:r>
                        <m:ctrlPr>
                          <w:rPr>
                            <w:rFonts w:hint="eastAsia" w:ascii="Cambria Math" w:hAnsi="Cambria Math"/>
                            <w:sz w:val="15"/>
                            <w:szCs w:val="15"/>
                          </w:rPr>
                        </m:ctrlPr>
                      </m:sub>
                    </m:sSub>
                    <m:ctrlPr>
                      <w:rPr>
                        <w:rFonts w:hint="eastAsia" w:ascii="Cambria Math" w:hAnsi="Cambria Math"/>
                        <w:sz w:val="15"/>
                        <w:szCs w:val="15"/>
                      </w:rPr>
                    </m:ctrlPr>
                  </m:e>
                </m:acc>
              </m:oMath>
            </m:oMathPara>
          </w:p>
        </w:tc>
        <w:tc>
          <w:tcPr>
            <w:tcW w:w="556" w:type="pct"/>
          </w:tcPr>
          <w:p w14:paraId="638CA7A3">
            <w:pPr>
              <w:pStyle w:val="181"/>
              <w:rPr>
                <w:rFonts w:hint="eastAsia" w:hAnsi="宋体"/>
                <w:sz w:val="15"/>
                <w:szCs w:val="15"/>
              </w:rPr>
            </w:pPr>
            <m:oMathPara>
              <m:oMath>
                <m:acc>
                  <m:accPr>
                    <m:chr m:val="̅"/>
                    <m:ctrlPr>
                      <w:rPr>
                        <w:rFonts w:hint="eastAsia" w:ascii="Cambria Math" w:hAnsi="Cambria Math"/>
                        <w:sz w:val="15"/>
                        <w:szCs w:val="15"/>
                      </w:rPr>
                    </m:ctrlPr>
                  </m:accPr>
                  <m:e>
                    <m:sSub>
                      <m:sSubPr>
                        <m:ctrlPr>
                          <w:rPr>
                            <w:rFonts w:hint="eastAsia" w:ascii="Cambria Math" w:hAnsi="Cambria Math"/>
                            <w:sz w:val="15"/>
                            <w:szCs w:val="15"/>
                          </w:rPr>
                        </m:ctrlPr>
                      </m:sSubPr>
                      <m:e>
                        <m:r>
                          <m:rPr>
                            <m:sty m:val="p"/>
                          </m:rPr>
                          <w:rPr>
                            <w:rFonts w:ascii="Cambria Math" w:hAnsi="Cambria Math"/>
                            <w:sz w:val="15"/>
                            <w:szCs w:val="15"/>
                          </w:rPr>
                          <m:t>X</m:t>
                        </m:r>
                        <m:ctrlPr>
                          <w:rPr>
                            <w:rFonts w:hint="eastAsia" w:ascii="Cambria Math" w:hAnsi="Cambria Math"/>
                            <w:sz w:val="15"/>
                            <w:szCs w:val="15"/>
                          </w:rPr>
                        </m:ctrlPr>
                      </m:e>
                      <m:sub>
                        <m:r>
                          <m:rPr>
                            <m:sty m:val="p"/>
                          </m:rPr>
                          <w:rPr>
                            <w:rFonts w:ascii="Cambria Math" w:hAnsi="Cambria Math"/>
                            <w:sz w:val="15"/>
                            <w:szCs w:val="15"/>
                          </w:rPr>
                          <m:t>i</m:t>
                        </m:r>
                        <m:ctrlPr>
                          <w:rPr>
                            <w:rFonts w:hint="eastAsia" w:ascii="Cambria Math" w:hAnsi="Cambria Math"/>
                            <w:sz w:val="15"/>
                            <w:szCs w:val="15"/>
                          </w:rPr>
                        </m:ctrlPr>
                      </m:sub>
                    </m:sSub>
                    <m:ctrlPr>
                      <w:rPr>
                        <w:rFonts w:hint="eastAsia" w:ascii="Cambria Math" w:hAnsi="Cambria Math"/>
                        <w:sz w:val="15"/>
                        <w:szCs w:val="15"/>
                      </w:rPr>
                    </m:ctrlPr>
                  </m:e>
                </m:acc>
              </m:oMath>
            </m:oMathPara>
          </w:p>
        </w:tc>
        <w:tc>
          <w:tcPr>
            <w:tcW w:w="559" w:type="pct"/>
            <w:vMerge w:val="restart"/>
            <w:vAlign w:val="center"/>
          </w:tcPr>
          <w:p w14:paraId="2608004B">
            <w:pPr>
              <w:pStyle w:val="181"/>
              <w:rPr>
                <w:rFonts w:hint="eastAsia" w:hAnsi="宋体"/>
                <w:sz w:val="15"/>
                <w:szCs w:val="15"/>
              </w:rPr>
            </w:pPr>
            <m:oMathPara>
              <m:oMath>
                <m:sSubSup>
                  <m:sSubSupPr>
                    <m:ctrlPr>
                      <w:rPr>
                        <w:rFonts w:hint="eastAsia" w:ascii="Cambria Math" w:hAnsi="Cambria Math"/>
                        <w:sz w:val="15"/>
                        <w:szCs w:val="15"/>
                      </w:rPr>
                    </m:ctrlPr>
                  </m:sSubSupPr>
                  <m:e>
                    <m:r>
                      <m:rPr>
                        <m:sty m:val="p"/>
                      </m:rPr>
                      <w:rPr>
                        <w:rFonts w:hint="eastAsia" w:ascii="Cambria Math" w:hAnsi="Cambria Math"/>
                        <w:sz w:val="15"/>
                        <w:szCs w:val="15"/>
                      </w:rPr>
                      <m:t>D</m:t>
                    </m:r>
                    <m:ctrlPr>
                      <w:rPr>
                        <w:rFonts w:hint="eastAsia" w:ascii="Cambria Math" w:hAnsi="Cambria Math"/>
                        <w:sz w:val="15"/>
                        <w:szCs w:val="15"/>
                      </w:rPr>
                    </m:ctrlPr>
                  </m:e>
                  <m:sub>
                    <m:r>
                      <m:rPr>
                        <m:sty m:val="p"/>
                      </m:rPr>
                      <w:rPr>
                        <w:rFonts w:hint="eastAsia" w:ascii="Cambria Math" w:hAnsi="Cambria Math"/>
                        <w:sz w:val="15"/>
                        <w:szCs w:val="15"/>
                      </w:rPr>
                      <m:t>i</m:t>
                    </m:r>
                    <m:d>
                      <m:dPr>
                        <m:ctrlPr>
                          <w:rPr>
                            <w:rFonts w:ascii="Cambria Math" w:hAnsi="Cambria Math"/>
                            <w:sz w:val="15"/>
                            <w:szCs w:val="15"/>
                          </w:rPr>
                        </m:ctrlPr>
                      </m:dPr>
                      <m:e>
                        <m:acc>
                          <m:accPr>
                            <m:chr m:val="̅"/>
                            <m:ctrlPr>
                              <w:rPr>
                                <w:rFonts w:hint="eastAsia" w:ascii="Cambria Math" w:hAnsi="Cambria Math"/>
                                <w:sz w:val="15"/>
                                <w:szCs w:val="15"/>
                              </w:rPr>
                            </m:ctrlPr>
                          </m:accPr>
                          <m:e>
                            <m:r>
                              <m:rPr>
                                <m:sty m:val="p"/>
                              </m:rPr>
                              <w:rPr>
                                <w:rFonts w:hint="eastAsia" w:ascii="Cambria Math" w:hAnsi="Cambria Math"/>
                                <w:sz w:val="15"/>
                                <w:szCs w:val="15"/>
                              </w:rPr>
                              <m:t>x</m:t>
                            </m:r>
                            <m:ctrlPr>
                              <w:rPr>
                                <w:rFonts w:hint="eastAsia" w:ascii="Cambria Math" w:hAnsi="Cambria Math"/>
                                <w:sz w:val="15"/>
                                <w:szCs w:val="15"/>
                              </w:rPr>
                            </m:ctrlPr>
                          </m:e>
                        </m:acc>
                        <m:ctrlPr>
                          <w:rPr>
                            <w:rFonts w:ascii="Cambria Math" w:hAnsi="Cambria Math"/>
                            <w:sz w:val="15"/>
                            <w:szCs w:val="15"/>
                          </w:rPr>
                        </m:ctrlPr>
                      </m:e>
                    </m:d>
                    <m:ctrlPr>
                      <w:rPr>
                        <w:rFonts w:hint="eastAsia" w:ascii="Cambria Math" w:hAnsi="Cambria Math"/>
                        <w:sz w:val="15"/>
                        <w:szCs w:val="15"/>
                      </w:rPr>
                    </m:ctrlPr>
                  </m:sub>
                  <m:sup>
                    <m:r>
                      <m:rPr>
                        <m:sty m:val="p"/>
                      </m:rPr>
                      <w:rPr>
                        <w:rFonts w:hint="eastAsia" w:ascii="Cambria Math" w:hAnsi="Cambria Math"/>
                        <w:sz w:val="15"/>
                        <w:szCs w:val="15"/>
                      </w:rPr>
                      <m:t>2</m:t>
                    </m:r>
                    <m:ctrlPr>
                      <w:rPr>
                        <w:rFonts w:hint="eastAsia" w:ascii="Cambria Math" w:hAnsi="Cambria Math"/>
                        <w:sz w:val="15"/>
                        <w:szCs w:val="15"/>
                      </w:rPr>
                    </m:ctrlPr>
                  </m:sup>
                </m:sSubSup>
              </m:oMath>
            </m:oMathPara>
          </w:p>
        </w:tc>
      </w:tr>
      <w:tr w14:paraId="20FB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vMerge w:val="continue"/>
          </w:tcPr>
          <w:p w14:paraId="6F3F9416">
            <w:pPr>
              <w:pStyle w:val="181"/>
              <w:rPr>
                <w:rFonts w:hint="eastAsia" w:hAnsi="宋体"/>
                <w:sz w:val="15"/>
                <w:szCs w:val="15"/>
              </w:rPr>
            </w:pPr>
          </w:p>
        </w:tc>
        <w:tc>
          <w:tcPr>
            <w:tcW w:w="556" w:type="pct"/>
          </w:tcPr>
          <w:p w14:paraId="7521028E">
            <w:pPr>
              <w:pStyle w:val="181"/>
              <w:rPr>
                <w:rFonts w:hint="eastAsia" w:hAnsi="宋体"/>
                <w:sz w:val="15"/>
                <w:szCs w:val="15"/>
              </w:rPr>
            </w:pPr>
            <w:r>
              <w:rPr>
                <w:rFonts w:hint="eastAsia" w:hAnsi="宋体" w:cs="仿宋_GB2312"/>
                <w:spacing w:val="-1"/>
                <w:sz w:val="15"/>
                <w:szCs w:val="15"/>
              </w:rPr>
              <w:t>%</w:t>
            </w:r>
          </w:p>
        </w:tc>
        <w:tc>
          <w:tcPr>
            <w:tcW w:w="556" w:type="pct"/>
          </w:tcPr>
          <w:p w14:paraId="0E6BF774">
            <w:pPr>
              <w:pStyle w:val="181"/>
              <w:rPr>
                <w:rFonts w:hint="eastAsia" w:hAnsi="宋体"/>
                <w:sz w:val="15"/>
                <w:szCs w:val="15"/>
              </w:rPr>
            </w:pPr>
            <w:r>
              <w:rPr>
                <w:rFonts w:hint="eastAsia" w:hAnsi="宋体" w:cs="仿宋_GB2312"/>
                <w:spacing w:val="-1"/>
                <w:sz w:val="15"/>
                <w:szCs w:val="15"/>
              </w:rPr>
              <w:t>%</w:t>
            </w:r>
          </w:p>
        </w:tc>
        <w:tc>
          <w:tcPr>
            <w:tcW w:w="556" w:type="pct"/>
          </w:tcPr>
          <w:p w14:paraId="5F00C5FA">
            <w:pPr>
              <w:pStyle w:val="181"/>
              <w:rPr>
                <w:rFonts w:hint="eastAsia" w:hAnsi="宋体"/>
                <w:sz w:val="15"/>
                <w:szCs w:val="15"/>
              </w:rPr>
            </w:pPr>
            <w:r>
              <w:rPr>
                <w:rFonts w:hint="eastAsia" w:hAnsi="宋体" w:cs="仿宋_GB2312"/>
                <w:spacing w:val="-1"/>
                <w:sz w:val="15"/>
                <w:szCs w:val="15"/>
              </w:rPr>
              <w:t>%</w:t>
            </w:r>
          </w:p>
        </w:tc>
        <w:tc>
          <w:tcPr>
            <w:tcW w:w="556" w:type="pct"/>
          </w:tcPr>
          <w:p w14:paraId="3BB7E16F">
            <w:pPr>
              <w:pStyle w:val="181"/>
              <w:rPr>
                <w:rFonts w:hint="eastAsia" w:hAnsi="宋体"/>
                <w:sz w:val="15"/>
                <w:szCs w:val="15"/>
              </w:rPr>
            </w:pPr>
            <w:r>
              <w:rPr>
                <w:rFonts w:hint="eastAsia" w:hAnsi="宋体" w:cs="仿宋_GB2312"/>
                <w:spacing w:val="-1"/>
                <w:sz w:val="15"/>
                <w:szCs w:val="15"/>
              </w:rPr>
              <w:t>%</w:t>
            </w:r>
          </w:p>
        </w:tc>
        <w:tc>
          <w:tcPr>
            <w:tcW w:w="556" w:type="pct"/>
          </w:tcPr>
          <w:p w14:paraId="18504275">
            <w:pPr>
              <w:pStyle w:val="181"/>
              <w:rPr>
                <w:rFonts w:hint="eastAsia" w:hAnsi="宋体"/>
                <w:sz w:val="15"/>
                <w:szCs w:val="15"/>
              </w:rPr>
            </w:pPr>
            <w:r>
              <w:rPr>
                <w:rFonts w:hint="eastAsia" w:hAnsi="宋体" w:cs="仿宋_GB2312"/>
                <w:spacing w:val="-1"/>
                <w:sz w:val="15"/>
                <w:szCs w:val="15"/>
              </w:rPr>
              <w:t>%</w:t>
            </w:r>
          </w:p>
        </w:tc>
        <w:tc>
          <w:tcPr>
            <w:tcW w:w="556" w:type="pct"/>
          </w:tcPr>
          <w:p w14:paraId="5A1241E4">
            <w:pPr>
              <w:pStyle w:val="181"/>
              <w:rPr>
                <w:rFonts w:hint="eastAsia" w:hAnsi="宋体"/>
                <w:sz w:val="15"/>
                <w:szCs w:val="15"/>
              </w:rPr>
            </w:pPr>
            <w:r>
              <w:rPr>
                <w:rFonts w:hint="eastAsia" w:hAnsi="宋体" w:cs="仿宋_GB2312"/>
                <w:spacing w:val="-1"/>
                <w:sz w:val="15"/>
                <w:szCs w:val="15"/>
              </w:rPr>
              <w:t>%</w:t>
            </w:r>
          </w:p>
        </w:tc>
        <w:tc>
          <w:tcPr>
            <w:tcW w:w="556" w:type="pct"/>
          </w:tcPr>
          <w:p w14:paraId="0976BB4C">
            <w:pPr>
              <w:pStyle w:val="181"/>
              <w:rPr>
                <w:rFonts w:hint="eastAsia" w:hAnsi="宋体"/>
                <w:sz w:val="15"/>
                <w:szCs w:val="15"/>
              </w:rPr>
            </w:pPr>
            <w:r>
              <w:rPr>
                <w:rFonts w:hint="eastAsia" w:hAnsi="宋体" w:cs="仿宋_GB2312"/>
                <w:spacing w:val="-1"/>
                <w:sz w:val="15"/>
                <w:szCs w:val="15"/>
              </w:rPr>
              <w:t>%</w:t>
            </w:r>
          </w:p>
        </w:tc>
        <w:tc>
          <w:tcPr>
            <w:tcW w:w="559" w:type="pct"/>
            <w:vMerge w:val="continue"/>
          </w:tcPr>
          <w:p w14:paraId="2AFC0291">
            <w:pPr>
              <w:pStyle w:val="181"/>
              <w:rPr>
                <w:rFonts w:hint="eastAsia" w:hAnsi="宋体"/>
                <w:sz w:val="15"/>
                <w:szCs w:val="15"/>
              </w:rPr>
            </w:pPr>
          </w:p>
        </w:tc>
      </w:tr>
      <w:tr w14:paraId="64A4D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467A8718">
            <w:pPr>
              <w:pStyle w:val="181"/>
              <w:rPr>
                <w:rFonts w:hint="eastAsia" w:hAnsi="宋体"/>
                <w:sz w:val="15"/>
                <w:szCs w:val="15"/>
              </w:rPr>
            </w:pPr>
            <w:r>
              <w:rPr>
                <w:rFonts w:hint="eastAsia" w:hAnsi="宋体"/>
                <w:sz w:val="15"/>
                <w:szCs w:val="15"/>
              </w:rPr>
              <w:t>1</w:t>
            </w:r>
          </w:p>
        </w:tc>
        <w:tc>
          <w:tcPr>
            <w:tcW w:w="556" w:type="pct"/>
            <w:vAlign w:val="center"/>
          </w:tcPr>
          <w:p w14:paraId="659D6C66">
            <w:pPr>
              <w:pStyle w:val="181"/>
              <w:rPr>
                <w:rFonts w:hint="eastAsia" w:hAnsi="宋体"/>
                <w:sz w:val="15"/>
                <w:szCs w:val="15"/>
              </w:rPr>
            </w:pPr>
            <w:r>
              <w:rPr>
                <w:rFonts w:hint="eastAsia" w:hAnsi="宋体"/>
                <w:sz w:val="15"/>
                <w:szCs w:val="15"/>
              </w:rPr>
              <w:t xml:space="preserve">43.27 </w:t>
            </w:r>
          </w:p>
        </w:tc>
        <w:tc>
          <w:tcPr>
            <w:tcW w:w="556" w:type="pct"/>
            <w:vAlign w:val="center"/>
          </w:tcPr>
          <w:p w14:paraId="6354663C">
            <w:pPr>
              <w:pStyle w:val="181"/>
              <w:rPr>
                <w:rFonts w:hint="eastAsia" w:hAnsi="宋体"/>
                <w:sz w:val="15"/>
                <w:szCs w:val="15"/>
              </w:rPr>
            </w:pPr>
            <w:r>
              <w:rPr>
                <w:rFonts w:hint="eastAsia" w:hAnsi="宋体"/>
                <w:sz w:val="15"/>
                <w:szCs w:val="15"/>
              </w:rPr>
              <w:t xml:space="preserve">43.08 </w:t>
            </w:r>
          </w:p>
        </w:tc>
        <w:tc>
          <w:tcPr>
            <w:tcW w:w="556" w:type="pct"/>
            <w:vAlign w:val="center"/>
          </w:tcPr>
          <w:p w14:paraId="37E2FC31">
            <w:pPr>
              <w:pStyle w:val="181"/>
              <w:rPr>
                <w:rFonts w:hint="eastAsia" w:hAnsi="宋体"/>
                <w:sz w:val="15"/>
                <w:szCs w:val="15"/>
              </w:rPr>
            </w:pPr>
            <w:r>
              <w:rPr>
                <w:rFonts w:hint="eastAsia" w:hAnsi="宋体"/>
                <w:sz w:val="15"/>
                <w:szCs w:val="15"/>
              </w:rPr>
              <w:t xml:space="preserve">42.63 </w:t>
            </w:r>
          </w:p>
        </w:tc>
        <w:tc>
          <w:tcPr>
            <w:tcW w:w="556" w:type="pct"/>
            <w:vAlign w:val="center"/>
          </w:tcPr>
          <w:p w14:paraId="19F1A8F6">
            <w:pPr>
              <w:pStyle w:val="181"/>
              <w:rPr>
                <w:rFonts w:hint="eastAsia" w:hAnsi="宋体"/>
                <w:sz w:val="15"/>
                <w:szCs w:val="15"/>
              </w:rPr>
            </w:pPr>
            <w:r>
              <w:rPr>
                <w:rFonts w:hint="eastAsia" w:hAnsi="宋体"/>
                <w:sz w:val="15"/>
                <w:szCs w:val="15"/>
              </w:rPr>
              <w:t xml:space="preserve">42.79 </w:t>
            </w:r>
          </w:p>
        </w:tc>
        <w:tc>
          <w:tcPr>
            <w:tcW w:w="556" w:type="pct"/>
            <w:vAlign w:val="center"/>
          </w:tcPr>
          <w:p w14:paraId="66EBB1F1">
            <w:pPr>
              <w:pStyle w:val="181"/>
              <w:rPr>
                <w:rFonts w:ascii="Cambria Math" w:hAnsi="Cambria Math"/>
                <w:sz w:val="15"/>
                <w:szCs w:val="15"/>
                <w:oMath/>
              </w:rPr>
            </w:pPr>
            <w:r>
              <w:rPr>
                <w:rFonts w:hint="eastAsia" w:hAnsi="宋体"/>
                <w:sz w:val="15"/>
                <w:szCs w:val="15"/>
              </w:rPr>
              <w:t>43.18</w:t>
            </w:r>
          </w:p>
        </w:tc>
        <w:tc>
          <w:tcPr>
            <w:tcW w:w="556" w:type="pct"/>
            <w:vAlign w:val="center"/>
          </w:tcPr>
          <w:p w14:paraId="7B165CD0">
            <w:pPr>
              <w:pStyle w:val="181"/>
              <w:rPr>
                <w:rFonts w:ascii="Cambria Math" w:hAnsi="Cambria Math"/>
                <w:sz w:val="15"/>
                <w:szCs w:val="15"/>
                <w:oMath/>
              </w:rPr>
            </w:pPr>
            <w:r>
              <w:rPr>
                <w:rFonts w:hint="eastAsia" w:hAnsi="宋体"/>
                <w:sz w:val="15"/>
                <w:szCs w:val="15"/>
              </w:rPr>
              <w:t>42.71</w:t>
            </w:r>
          </w:p>
        </w:tc>
        <w:tc>
          <w:tcPr>
            <w:tcW w:w="556" w:type="pct"/>
            <w:vAlign w:val="center"/>
          </w:tcPr>
          <w:p w14:paraId="23F397D7">
            <w:pPr>
              <w:pStyle w:val="181"/>
              <w:rPr>
                <w:rFonts w:ascii="Cambria Math" w:hAnsi="Cambria Math"/>
                <w:sz w:val="15"/>
                <w:szCs w:val="15"/>
                <w:oMath/>
              </w:rPr>
            </w:pPr>
            <w:r>
              <w:rPr>
                <w:rFonts w:hint="eastAsia" w:hAnsi="宋体"/>
                <w:sz w:val="15"/>
                <w:szCs w:val="15"/>
              </w:rPr>
              <w:t xml:space="preserve">42.95 </w:t>
            </w:r>
          </w:p>
        </w:tc>
        <w:tc>
          <w:tcPr>
            <w:tcW w:w="559" w:type="pct"/>
            <w:vAlign w:val="center"/>
          </w:tcPr>
          <w:p w14:paraId="5314EBBF">
            <w:pPr>
              <w:pStyle w:val="181"/>
              <w:rPr>
                <w:rFonts w:ascii="Cambria Math" w:hAnsi="Cambria Math"/>
                <w:sz w:val="15"/>
                <w:szCs w:val="15"/>
                <w:oMath/>
              </w:rPr>
            </w:pPr>
            <w:r>
              <w:rPr>
                <w:rFonts w:hint="eastAsia" w:hAnsi="宋体"/>
                <w:sz w:val="15"/>
                <w:szCs w:val="15"/>
              </w:rPr>
              <w:t xml:space="preserve">0.0529 </w:t>
            </w:r>
          </w:p>
        </w:tc>
      </w:tr>
      <w:tr w14:paraId="1EB89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2258A2A2">
            <w:pPr>
              <w:pStyle w:val="181"/>
              <w:rPr>
                <w:rFonts w:hint="eastAsia" w:hAnsi="宋体"/>
                <w:sz w:val="15"/>
                <w:szCs w:val="15"/>
              </w:rPr>
            </w:pPr>
            <w:r>
              <w:rPr>
                <w:rFonts w:hint="eastAsia" w:hAnsi="宋体"/>
                <w:sz w:val="15"/>
                <w:szCs w:val="15"/>
              </w:rPr>
              <w:t>2</w:t>
            </w:r>
          </w:p>
        </w:tc>
        <w:tc>
          <w:tcPr>
            <w:tcW w:w="556" w:type="pct"/>
            <w:vAlign w:val="center"/>
          </w:tcPr>
          <w:p w14:paraId="3D63E915">
            <w:pPr>
              <w:pStyle w:val="181"/>
              <w:rPr>
                <w:rFonts w:hint="eastAsia" w:hAnsi="宋体"/>
                <w:sz w:val="15"/>
                <w:szCs w:val="15"/>
              </w:rPr>
            </w:pPr>
            <w:r>
              <w:rPr>
                <w:rFonts w:hint="eastAsia" w:hAnsi="宋体"/>
                <w:sz w:val="15"/>
                <w:szCs w:val="15"/>
              </w:rPr>
              <w:t xml:space="preserve">42.88 </w:t>
            </w:r>
          </w:p>
        </w:tc>
        <w:tc>
          <w:tcPr>
            <w:tcW w:w="556" w:type="pct"/>
            <w:vAlign w:val="center"/>
          </w:tcPr>
          <w:p w14:paraId="3CF1A85D">
            <w:pPr>
              <w:pStyle w:val="181"/>
              <w:rPr>
                <w:rFonts w:hint="eastAsia" w:hAnsi="宋体"/>
                <w:sz w:val="15"/>
                <w:szCs w:val="15"/>
              </w:rPr>
            </w:pPr>
            <w:r>
              <w:rPr>
                <w:rFonts w:hint="eastAsia" w:hAnsi="宋体"/>
                <w:sz w:val="15"/>
                <w:szCs w:val="15"/>
              </w:rPr>
              <w:t xml:space="preserve">42.65 </w:t>
            </w:r>
          </w:p>
        </w:tc>
        <w:tc>
          <w:tcPr>
            <w:tcW w:w="556" w:type="pct"/>
            <w:vAlign w:val="center"/>
          </w:tcPr>
          <w:p w14:paraId="1DD4DA8B">
            <w:pPr>
              <w:pStyle w:val="181"/>
              <w:rPr>
                <w:rFonts w:hint="eastAsia" w:hAnsi="宋体"/>
                <w:sz w:val="15"/>
                <w:szCs w:val="15"/>
              </w:rPr>
            </w:pPr>
            <w:r>
              <w:rPr>
                <w:rFonts w:hint="eastAsia" w:hAnsi="宋体"/>
                <w:sz w:val="15"/>
                <w:szCs w:val="15"/>
              </w:rPr>
              <w:t xml:space="preserve">43.01 </w:t>
            </w:r>
          </w:p>
        </w:tc>
        <w:tc>
          <w:tcPr>
            <w:tcW w:w="556" w:type="pct"/>
            <w:vAlign w:val="center"/>
          </w:tcPr>
          <w:p w14:paraId="09D0C969">
            <w:pPr>
              <w:pStyle w:val="181"/>
              <w:rPr>
                <w:rFonts w:hint="eastAsia" w:hAnsi="宋体"/>
                <w:sz w:val="15"/>
                <w:szCs w:val="15"/>
              </w:rPr>
            </w:pPr>
            <w:r>
              <w:rPr>
                <w:rFonts w:hint="eastAsia" w:hAnsi="宋体"/>
                <w:sz w:val="15"/>
                <w:szCs w:val="15"/>
              </w:rPr>
              <w:t xml:space="preserve">43.13 </w:t>
            </w:r>
          </w:p>
        </w:tc>
        <w:tc>
          <w:tcPr>
            <w:tcW w:w="556" w:type="pct"/>
            <w:vAlign w:val="center"/>
          </w:tcPr>
          <w:p w14:paraId="29CB7C7D">
            <w:pPr>
              <w:pStyle w:val="181"/>
              <w:rPr>
                <w:rFonts w:ascii="Cambria Math" w:hAnsi="Cambria Math"/>
                <w:sz w:val="15"/>
                <w:szCs w:val="15"/>
                <w:oMath/>
              </w:rPr>
            </w:pPr>
            <w:r>
              <w:rPr>
                <w:rFonts w:hint="eastAsia" w:hAnsi="宋体"/>
                <w:sz w:val="15"/>
                <w:szCs w:val="15"/>
              </w:rPr>
              <w:t>42.77</w:t>
            </w:r>
          </w:p>
        </w:tc>
        <w:tc>
          <w:tcPr>
            <w:tcW w:w="556" w:type="pct"/>
            <w:vAlign w:val="center"/>
          </w:tcPr>
          <w:p w14:paraId="7E739BDA">
            <w:pPr>
              <w:pStyle w:val="181"/>
              <w:rPr>
                <w:rFonts w:ascii="Cambria Math" w:hAnsi="Cambria Math"/>
                <w:sz w:val="15"/>
                <w:szCs w:val="15"/>
                <w:oMath/>
              </w:rPr>
            </w:pPr>
            <w:r>
              <w:rPr>
                <w:rFonts w:hint="eastAsia" w:hAnsi="宋体"/>
                <w:sz w:val="15"/>
                <w:szCs w:val="15"/>
              </w:rPr>
              <w:t>43.07</w:t>
            </w:r>
          </w:p>
        </w:tc>
        <w:tc>
          <w:tcPr>
            <w:tcW w:w="556" w:type="pct"/>
            <w:vAlign w:val="center"/>
          </w:tcPr>
          <w:p w14:paraId="342EEF3C">
            <w:pPr>
              <w:pStyle w:val="181"/>
              <w:rPr>
                <w:rFonts w:ascii="Cambria Math" w:hAnsi="Cambria Math"/>
                <w:sz w:val="15"/>
                <w:szCs w:val="15"/>
                <w:oMath/>
              </w:rPr>
            </w:pPr>
            <w:r>
              <w:rPr>
                <w:rFonts w:hint="eastAsia" w:hAnsi="宋体"/>
                <w:sz w:val="15"/>
                <w:szCs w:val="15"/>
              </w:rPr>
              <w:t xml:space="preserve">42.92 </w:t>
            </w:r>
          </w:p>
        </w:tc>
        <w:tc>
          <w:tcPr>
            <w:tcW w:w="559" w:type="pct"/>
            <w:vAlign w:val="center"/>
          </w:tcPr>
          <w:p w14:paraId="079CA026">
            <w:pPr>
              <w:pStyle w:val="181"/>
              <w:rPr>
                <w:rFonts w:ascii="Cambria Math" w:hAnsi="Cambria Math"/>
                <w:sz w:val="15"/>
                <w:szCs w:val="15"/>
                <w:oMath/>
              </w:rPr>
            </w:pPr>
            <w:r>
              <w:rPr>
                <w:rFonts w:hint="eastAsia" w:hAnsi="宋体"/>
                <w:sz w:val="15"/>
                <w:szCs w:val="15"/>
              </w:rPr>
              <w:t xml:space="preserve">0.0225 </w:t>
            </w:r>
          </w:p>
        </w:tc>
      </w:tr>
      <w:tr w14:paraId="3D49E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29EBF52A">
            <w:pPr>
              <w:pStyle w:val="181"/>
              <w:rPr>
                <w:rFonts w:hint="eastAsia" w:hAnsi="宋体"/>
                <w:sz w:val="15"/>
                <w:szCs w:val="15"/>
              </w:rPr>
            </w:pPr>
            <w:r>
              <w:rPr>
                <w:rFonts w:hint="eastAsia" w:hAnsi="宋体"/>
                <w:sz w:val="15"/>
                <w:szCs w:val="15"/>
              </w:rPr>
              <w:t>3</w:t>
            </w:r>
          </w:p>
        </w:tc>
        <w:tc>
          <w:tcPr>
            <w:tcW w:w="556" w:type="pct"/>
            <w:vAlign w:val="center"/>
          </w:tcPr>
          <w:p w14:paraId="5C290C65">
            <w:pPr>
              <w:pStyle w:val="181"/>
              <w:rPr>
                <w:rFonts w:hint="eastAsia" w:hAnsi="宋体"/>
                <w:sz w:val="15"/>
                <w:szCs w:val="15"/>
              </w:rPr>
            </w:pPr>
            <w:r>
              <w:rPr>
                <w:rFonts w:hint="eastAsia" w:hAnsi="宋体"/>
                <w:sz w:val="15"/>
                <w:szCs w:val="15"/>
              </w:rPr>
              <w:t xml:space="preserve">42.75 </w:t>
            </w:r>
          </w:p>
        </w:tc>
        <w:tc>
          <w:tcPr>
            <w:tcW w:w="556" w:type="pct"/>
            <w:vAlign w:val="center"/>
          </w:tcPr>
          <w:p w14:paraId="2DCD6B1D">
            <w:pPr>
              <w:pStyle w:val="181"/>
              <w:rPr>
                <w:rFonts w:hint="eastAsia" w:hAnsi="宋体"/>
                <w:sz w:val="15"/>
                <w:szCs w:val="15"/>
              </w:rPr>
            </w:pPr>
            <w:r>
              <w:rPr>
                <w:rFonts w:hint="eastAsia" w:hAnsi="宋体"/>
                <w:sz w:val="15"/>
                <w:szCs w:val="15"/>
              </w:rPr>
              <w:t xml:space="preserve">42.45 </w:t>
            </w:r>
          </w:p>
        </w:tc>
        <w:tc>
          <w:tcPr>
            <w:tcW w:w="556" w:type="pct"/>
            <w:vAlign w:val="center"/>
          </w:tcPr>
          <w:p w14:paraId="3C930B01">
            <w:pPr>
              <w:pStyle w:val="181"/>
              <w:rPr>
                <w:rFonts w:hint="eastAsia" w:hAnsi="宋体"/>
                <w:sz w:val="15"/>
                <w:szCs w:val="15"/>
              </w:rPr>
            </w:pPr>
            <w:r>
              <w:rPr>
                <w:rFonts w:hint="eastAsia" w:hAnsi="宋体"/>
                <w:sz w:val="15"/>
                <w:szCs w:val="15"/>
              </w:rPr>
              <w:t xml:space="preserve">42.73 </w:t>
            </w:r>
          </w:p>
        </w:tc>
        <w:tc>
          <w:tcPr>
            <w:tcW w:w="556" w:type="pct"/>
            <w:vAlign w:val="center"/>
          </w:tcPr>
          <w:p w14:paraId="701A0C89">
            <w:pPr>
              <w:pStyle w:val="181"/>
              <w:rPr>
                <w:rFonts w:hint="eastAsia" w:hAnsi="宋体"/>
                <w:sz w:val="15"/>
                <w:szCs w:val="15"/>
              </w:rPr>
            </w:pPr>
            <w:r>
              <w:rPr>
                <w:rFonts w:hint="eastAsia" w:hAnsi="宋体"/>
                <w:sz w:val="15"/>
                <w:szCs w:val="15"/>
              </w:rPr>
              <w:t xml:space="preserve">43.16 </w:t>
            </w:r>
          </w:p>
        </w:tc>
        <w:tc>
          <w:tcPr>
            <w:tcW w:w="556" w:type="pct"/>
            <w:vAlign w:val="center"/>
          </w:tcPr>
          <w:p w14:paraId="325FE88B">
            <w:pPr>
              <w:pStyle w:val="181"/>
              <w:rPr>
                <w:rFonts w:ascii="Cambria Math" w:hAnsi="Cambria Math"/>
                <w:sz w:val="15"/>
                <w:szCs w:val="15"/>
                <w:oMath/>
              </w:rPr>
            </w:pPr>
            <w:r>
              <w:rPr>
                <w:rFonts w:hint="eastAsia" w:hAnsi="宋体"/>
                <w:sz w:val="15"/>
                <w:szCs w:val="15"/>
              </w:rPr>
              <w:t>42.6</w:t>
            </w:r>
          </w:p>
        </w:tc>
        <w:tc>
          <w:tcPr>
            <w:tcW w:w="556" w:type="pct"/>
            <w:vAlign w:val="center"/>
          </w:tcPr>
          <w:p w14:paraId="2468F13E">
            <w:pPr>
              <w:pStyle w:val="181"/>
              <w:rPr>
                <w:rFonts w:ascii="Cambria Math" w:hAnsi="Cambria Math"/>
                <w:sz w:val="15"/>
                <w:szCs w:val="15"/>
                <w:oMath/>
              </w:rPr>
            </w:pPr>
            <w:r>
              <w:rPr>
                <w:rFonts w:hint="eastAsia" w:hAnsi="宋体"/>
                <w:sz w:val="15"/>
                <w:szCs w:val="15"/>
              </w:rPr>
              <w:t>42.95</w:t>
            </w:r>
          </w:p>
        </w:tc>
        <w:tc>
          <w:tcPr>
            <w:tcW w:w="556" w:type="pct"/>
            <w:vAlign w:val="center"/>
          </w:tcPr>
          <w:p w14:paraId="68FB9BB5">
            <w:pPr>
              <w:pStyle w:val="181"/>
              <w:rPr>
                <w:rFonts w:ascii="Cambria Math" w:hAnsi="Cambria Math"/>
                <w:sz w:val="15"/>
                <w:szCs w:val="15"/>
                <w:oMath/>
              </w:rPr>
            </w:pPr>
            <w:r>
              <w:rPr>
                <w:rFonts w:hint="eastAsia" w:hAnsi="宋体"/>
                <w:sz w:val="15"/>
                <w:szCs w:val="15"/>
              </w:rPr>
              <w:t xml:space="preserve">42.78 </w:t>
            </w:r>
          </w:p>
        </w:tc>
        <w:tc>
          <w:tcPr>
            <w:tcW w:w="559" w:type="pct"/>
            <w:vAlign w:val="center"/>
          </w:tcPr>
          <w:p w14:paraId="179153D6">
            <w:pPr>
              <w:pStyle w:val="181"/>
              <w:rPr>
                <w:rFonts w:ascii="Cambria Math" w:hAnsi="Cambria Math"/>
                <w:sz w:val="15"/>
                <w:szCs w:val="15"/>
                <w:oMath/>
              </w:rPr>
            </w:pPr>
            <w:r>
              <w:rPr>
                <w:rFonts w:hint="eastAsia" w:hAnsi="宋体"/>
                <w:sz w:val="15"/>
                <w:szCs w:val="15"/>
              </w:rPr>
              <w:t xml:space="preserve">0.0324 </w:t>
            </w:r>
          </w:p>
        </w:tc>
      </w:tr>
      <w:tr w14:paraId="156FD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5828CFD1">
            <w:pPr>
              <w:pStyle w:val="181"/>
              <w:rPr>
                <w:rFonts w:hint="eastAsia" w:hAnsi="宋体"/>
                <w:sz w:val="15"/>
                <w:szCs w:val="15"/>
              </w:rPr>
            </w:pPr>
            <w:r>
              <w:rPr>
                <w:rFonts w:hint="eastAsia" w:hAnsi="宋体"/>
                <w:sz w:val="15"/>
                <w:szCs w:val="15"/>
              </w:rPr>
              <w:t>4</w:t>
            </w:r>
          </w:p>
        </w:tc>
        <w:tc>
          <w:tcPr>
            <w:tcW w:w="556" w:type="pct"/>
            <w:vAlign w:val="center"/>
          </w:tcPr>
          <w:p w14:paraId="30B964FC">
            <w:pPr>
              <w:pStyle w:val="181"/>
              <w:rPr>
                <w:rFonts w:hint="eastAsia" w:hAnsi="宋体"/>
                <w:sz w:val="15"/>
                <w:szCs w:val="15"/>
              </w:rPr>
            </w:pPr>
            <w:r>
              <w:rPr>
                <w:rFonts w:hint="eastAsia" w:hAnsi="宋体"/>
                <w:sz w:val="15"/>
                <w:szCs w:val="15"/>
              </w:rPr>
              <w:t xml:space="preserve">42.58 </w:t>
            </w:r>
          </w:p>
        </w:tc>
        <w:tc>
          <w:tcPr>
            <w:tcW w:w="556" w:type="pct"/>
            <w:vAlign w:val="center"/>
          </w:tcPr>
          <w:p w14:paraId="5363EC24">
            <w:pPr>
              <w:pStyle w:val="181"/>
              <w:rPr>
                <w:rFonts w:hint="eastAsia" w:hAnsi="宋体"/>
                <w:sz w:val="15"/>
                <w:szCs w:val="15"/>
              </w:rPr>
            </w:pPr>
            <w:r>
              <w:rPr>
                <w:rFonts w:hint="eastAsia" w:hAnsi="宋体"/>
                <w:sz w:val="15"/>
                <w:szCs w:val="15"/>
              </w:rPr>
              <w:t xml:space="preserve">42.97 </w:t>
            </w:r>
          </w:p>
        </w:tc>
        <w:tc>
          <w:tcPr>
            <w:tcW w:w="556" w:type="pct"/>
            <w:vAlign w:val="center"/>
          </w:tcPr>
          <w:p w14:paraId="3B66FDB1">
            <w:pPr>
              <w:pStyle w:val="181"/>
              <w:rPr>
                <w:rFonts w:hint="eastAsia" w:hAnsi="宋体"/>
                <w:sz w:val="15"/>
                <w:szCs w:val="15"/>
              </w:rPr>
            </w:pPr>
            <w:r>
              <w:rPr>
                <w:rFonts w:hint="eastAsia" w:hAnsi="宋体"/>
                <w:sz w:val="15"/>
                <w:szCs w:val="15"/>
              </w:rPr>
              <w:t xml:space="preserve">43.11 </w:t>
            </w:r>
          </w:p>
        </w:tc>
        <w:tc>
          <w:tcPr>
            <w:tcW w:w="556" w:type="pct"/>
            <w:vAlign w:val="center"/>
          </w:tcPr>
          <w:p w14:paraId="791F3641">
            <w:pPr>
              <w:pStyle w:val="181"/>
              <w:rPr>
                <w:rFonts w:hint="eastAsia" w:hAnsi="宋体"/>
                <w:sz w:val="15"/>
                <w:szCs w:val="15"/>
              </w:rPr>
            </w:pPr>
            <w:r>
              <w:rPr>
                <w:rFonts w:hint="eastAsia" w:hAnsi="宋体"/>
                <w:sz w:val="15"/>
                <w:szCs w:val="15"/>
              </w:rPr>
              <w:t xml:space="preserve">43.30 </w:t>
            </w:r>
          </w:p>
        </w:tc>
        <w:tc>
          <w:tcPr>
            <w:tcW w:w="556" w:type="pct"/>
            <w:vAlign w:val="center"/>
          </w:tcPr>
          <w:p w14:paraId="3D715C57">
            <w:pPr>
              <w:pStyle w:val="181"/>
              <w:rPr>
                <w:rFonts w:ascii="Cambria Math" w:hAnsi="Cambria Math"/>
                <w:sz w:val="15"/>
                <w:szCs w:val="15"/>
                <w:oMath/>
              </w:rPr>
            </w:pPr>
            <w:r>
              <w:rPr>
                <w:rFonts w:hint="eastAsia" w:hAnsi="宋体"/>
                <w:sz w:val="15"/>
                <w:szCs w:val="15"/>
              </w:rPr>
              <w:t>42.78</w:t>
            </w:r>
          </w:p>
        </w:tc>
        <w:tc>
          <w:tcPr>
            <w:tcW w:w="556" w:type="pct"/>
            <w:vAlign w:val="center"/>
          </w:tcPr>
          <w:p w14:paraId="40F051D8">
            <w:pPr>
              <w:pStyle w:val="181"/>
              <w:rPr>
                <w:rFonts w:ascii="Cambria Math" w:hAnsi="Cambria Math"/>
                <w:sz w:val="15"/>
                <w:szCs w:val="15"/>
                <w:oMath/>
              </w:rPr>
            </w:pPr>
            <w:r>
              <w:rPr>
                <w:rFonts w:hint="eastAsia" w:hAnsi="宋体"/>
                <w:sz w:val="15"/>
                <w:szCs w:val="15"/>
              </w:rPr>
              <w:t>43.21</w:t>
            </w:r>
          </w:p>
        </w:tc>
        <w:tc>
          <w:tcPr>
            <w:tcW w:w="556" w:type="pct"/>
            <w:vAlign w:val="center"/>
          </w:tcPr>
          <w:p w14:paraId="5E8095F2">
            <w:pPr>
              <w:pStyle w:val="181"/>
              <w:rPr>
                <w:rFonts w:ascii="Cambria Math" w:hAnsi="Cambria Math"/>
                <w:sz w:val="15"/>
                <w:szCs w:val="15"/>
                <w:oMath/>
              </w:rPr>
            </w:pPr>
            <w:r>
              <w:rPr>
                <w:rFonts w:hint="eastAsia" w:hAnsi="宋体"/>
                <w:sz w:val="15"/>
                <w:szCs w:val="15"/>
              </w:rPr>
              <w:t xml:space="preserve">43.00 </w:t>
            </w:r>
          </w:p>
        </w:tc>
        <w:tc>
          <w:tcPr>
            <w:tcW w:w="559" w:type="pct"/>
            <w:vAlign w:val="center"/>
          </w:tcPr>
          <w:p w14:paraId="060553E3">
            <w:pPr>
              <w:pStyle w:val="181"/>
              <w:rPr>
                <w:rFonts w:ascii="Cambria Math" w:hAnsi="Cambria Math"/>
                <w:sz w:val="15"/>
                <w:szCs w:val="15"/>
                <w:oMath/>
              </w:rPr>
            </w:pPr>
            <w:r>
              <w:rPr>
                <w:rFonts w:hint="eastAsia" w:hAnsi="宋体"/>
                <w:sz w:val="15"/>
                <w:szCs w:val="15"/>
              </w:rPr>
              <w:t xml:space="preserve">0.0484 </w:t>
            </w:r>
          </w:p>
        </w:tc>
      </w:tr>
      <w:tr w14:paraId="53715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7FD6F493">
            <w:pPr>
              <w:pStyle w:val="181"/>
              <w:rPr>
                <w:rFonts w:hint="eastAsia" w:hAnsi="宋体"/>
                <w:sz w:val="15"/>
                <w:szCs w:val="15"/>
              </w:rPr>
            </w:pPr>
            <w:r>
              <w:rPr>
                <w:rFonts w:hint="eastAsia" w:hAnsi="宋体"/>
                <w:sz w:val="15"/>
                <w:szCs w:val="15"/>
              </w:rPr>
              <w:t>5</w:t>
            </w:r>
          </w:p>
        </w:tc>
        <w:tc>
          <w:tcPr>
            <w:tcW w:w="556" w:type="pct"/>
            <w:vAlign w:val="center"/>
          </w:tcPr>
          <w:p w14:paraId="7471968C">
            <w:pPr>
              <w:pStyle w:val="181"/>
              <w:rPr>
                <w:rFonts w:hint="eastAsia" w:hAnsi="宋体"/>
                <w:sz w:val="15"/>
                <w:szCs w:val="15"/>
              </w:rPr>
            </w:pPr>
            <w:r>
              <w:rPr>
                <w:rFonts w:hint="eastAsia" w:hAnsi="宋体"/>
                <w:sz w:val="15"/>
                <w:szCs w:val="15"/>
              </w:rPr>
              <w:t xml:space="preserve">42.51 </w:t>
            </w:r>
          </w:p>
        </w:tc>
        <w:tc>
          <w:tcPr>
            <w:tcW w:w="556" w:type="pct"/>
            <w:vAlign w:val="center"/>
          </w:tcPr>
          <w:p w14:paraId="44A96F79">
            <w:pPr>
              <w:pStyle w:val="181"/>
              <w:rPr>
                <w:rFonts w:hint="eastAsia" w:hAnsi="宋体"/>
                <w:sz w:val="15"/>
                <w:szCs w:val="15"/>
              </w:rPr>
            </w:pPr>
            <w:r>
              <w:rPr>
                <w:rFonts w:hint="eastAsia" w:hAnsi="宋体"/>
                <w:sz w:val="15"/>
                <w:szCs w:val="15"/>
              </w:rPr>
              <w:t xml:space="preserve">42.63 </w:t>
            </w:r>
          </w:p>
        </w:tc>
        <w:tc>
          <w:tcPr>
            <w:tcW w:w="556" w:type="pct"/>
            <w:vAlign w:val="center"/>
          </w:tcPr>
          <w:p w14:paraId="33263D1D">
            <w:pPr>
              <w:pStyle w:val="181"/>
              <w:rPr>
                <w:rFonts w:hint="eastAsia" w:hAnsi="宋体"/>
                <w:sz w:val="15"/>
                <w:szCs w:val="15"/>
              </w:rPr>
            </w:pPr>
            <w:r>
              <w:rPr>
                <w:rFonts w:hint="eastAsia" w:hAnsi="宋体"/>
                <w:sz w:val="15"/>
                <w:szCs w:val="15"/>
              </w:rPr>
              <w:t xml:space="preserve">42.76 </w:t>
            </w:r>
          </w:p>
        </w:tc>
        <w:tc>
          <w:tcPr>
            <w:tcW w:w="556" w:type="pct"/>
            <w:vAlign w:val="center"/>
          </w:tcPr>
          <w:p w14:paraId="5D03584D">
            <w:pPr>
              <w:pStyle w:val="181"/>
              <w:rPr>
                <w:rFonts w:hint="eastAsia" w:hAnsi="宋体"/>
                <w:sz w:val="15"/>
                <w:szCs w:val="15"/>
              </w:rPr>
            </w:pPr>
            <w:r>
              <w:rPr>
                <w:rFonts w:hint="eastAsia" w:hAnsi="宋体"/>
                <w:sz w:val="15"/>
                <w:szCs w:val="15"/>
              </w:rPr>
              <w:t xml:space="preserve">43.02 </w:t>
            </w:r>
          </w:p>
        </w:tc>
        <w:tc>
          <w:tcPr>
            <w:tcW w:w="556" w:type="pct"/>
            <w:vAlign w:val="center"/>
          </w:tcPr>
          <w:p w14:paraId="645F68D9">
            <w:pPr>
              <w:pStyle w:val="181"/>
              <w:rPr>
                <w:rFonts w:ascii="Cambria Math" w:hAnsi="Cambria Math"/>
                <w:sz w:val="15"/>
                <w:szCs w:val="15"/>
                <w:oMath/>
              </w:rPr>
            </w:pPr>
            <w:r>
              <w:rPr>
                <w:rFonts w:hint="eastAsia" w:hAnsi="宋体"/>
                <w:sz w:val="15"/>
                <w:szCs w:val="15"/>
              </w:rPr>
              <w:t>42.57</w:t>
            </w:r>
          </w:p>
        </w:tc>
        <w:tc>
          <w:tcPr>
            <w:tcW w:w="556" w:type="pct"/>
            <w:vAlign w:val="center"/>
          </w:tcPr>
          <w:p w14:paraId="3B4635BB">
            <w:pPr>
              <w:pStyle w:val="181"/>
              <w:rPr>
                <w:rFonts w:ascii="Cambria Math" w:hAnsi="Cambria Math"/>
                <w:sz w:val="15"/>
                <w:szCs w:val="15"/>
                <w:oMath/>
              </w:rPr>
            </w:pPr>
            <w:r>
              <w:rPr>
                <w:rFonts w:hint="eastAsia" w:hAnsi="宋体"/>
                <w:sz w:val="15"/>
                <w:szCs w:val="15"/>
              </w:rPr>
              <w:t>42.89</w:t>
            </w:r>
          </w:p>
        </w:tc>
        <w:tc>
          <w:tcPr>
            <w:tcW w:w="556" w:type="pct"/>
            <w:vAlign w:val="center"/>
          </w:tcPr>
          <w:p w14:paraId="0F882C2A">
            <w:pPr>
              <w:pStyle w:val="181"/>
              <w:rPr>
                <w:rFonts w:ascii="Cambria Math" w:hAnsi="Cambria Math"/>
                <w:sz w:val="15"/>
                <w:szCs w:val="15"/>
                <w:oMath/>
              </w:rPr>
            </w:pPr>
            <w:r>
              <w:rPr>
                <w:rFonts w:hint="eastAsia" w:hAnsi="宋体"/>
                <w:sz w:val="15"/>
                <w:szCs w:val="15"/>
              </w:rPr>
              <w:t xml:space="preserve">42.73 </w:t>
            </w:r>
          </w:p>
        </w:tc>
        <w:tc>
          <w:tcPr>
            <w:tcW w:w="559" w:type="pct"/>
            <w:vAlign w:val="center"/>
          </w:tcPr>
          <w:p w14:paraId="761309F1">
            <w:pPr>
              <w:pStyle w:val="181"/>
              <w:rPr>
                <w:rFonts w:ascii="Cambria Math" w:hAnsi="Cambria Math"/>
                <w:sz w:val="15"/>
                <w:szCs w:val="15"/>
                <w:oMath/>
              </w:rPr>
            </w:pPr>
            <w:r>
              <w:rPr>
                <w:rFonts w:hint="eastAsia" w:hAnsi="宋体"/>
                <w:sz w:val="15"/>
                <w:szCs w:val="15"/>
              </w:rPr>
              <w:t xml:space="preserve">0.0256 </w:t>
            </w:r>
          </w:p>
        </w:tc>
      </w:tr>
      <w:tr w14:paraId="4F750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3DF22E5D">
            <w:pPr>
              <w:pStyle w:val="181"/>
              <w:rPr>
                <w:rFonts w:hint="eastAsia" w:hAnsi="宋体"/>
                <w:sz w:val="15"/>
                <w:szCs w:val="15"/>
              </w:rPr>
            </w:pPr>
            <w:r>
              <w:rPr>
                <w:rFonts w:hint="eastAsia" w:hAnsi="宋体"/>
                <w:sz w:val="15"/>
                <w:szCs w:val="15"/>
              </w:rPr>
              <w:t>6</w:t>
            </w:r>
          </w:p>
        </w:tc>
        <w:tc>
          <w:tcPr>
            <w:tcW w:w="556" w:type="pct"/>
            <w:vAlign w:val="center"/>
          </w:tcPr>
          <w:p w14:paraId="0EE97A4F">
            <w:pPr>
              <w:pStyle w:val="181"/>
              <w:rPr>
                <w:rFonts w:hint="eastAsia" w:hAnsi="宋体"/>
                <w:sz w:val="15"/>
                <w:szCs w:val="15"/>
              </w:rPr>
            </w:pPr>
            <w:r>
              <w:rPr>
                <w:rFonts w:hint="eastAsia" w:hAnsi="宋体"/>
                <w:sz w:val="15"/>
                <w:szCs w:val="15"/>
              </w:rPr>
              <w:t xml:space="preserve">42.91 </w:t>
            </w:r>
          </w:p>
        </w:tc>
        <w:tc>
          <w:tcPr>
            <w:tcW w:w="556" w:type="pct"/>
            <w:vAlign w:val="center"/>
          </w:tcPr>
          <w:p w14:paraId="2E05D7FB">
            <w:pPr>
              <w:pStyle w:val="181"/>
              <w:rPr>
                <w:rFonts w:hint="eastAsia" w:hAnsi="宋体"/>
                <w:sz w:val="15"/>
                <w:szCs w:val="15"/>
              </w:rPr>
            </w:pPr>
            <w:r>
              <w:rPr>
                <w:rFonts w:hint="eastAsia" w:hAnsi="宋体"/>
                <w:sz w:val="15"/>
                <w:szCs w:val="15"/>
              </w:rPr>
              <w:t xml:space="preserve">42.91 </w:t>
            </w:r>
          </w:p>
        </w:tc>
        <w:tc>
          <w:tcPr>
            <w:tcW w:w="556" w:type="pct"/>
            <w:vAlign w:val="center"/>
          </w:tcPr>
          <w:p w14:paraId="313B8343">
            <w:pPr>
              <w:pStyle w:val="181"/>
              <w:rPr>
                <w:rFonts w:hint="eastAsia" w:hAnsi="宋体"/>
                <w:sz w:val="15"/>
                <w:szCs w:val="15"/>
              </w:rPr>
            </w:pPr>
            <w:r>
              <w:rPr>
                <w:rFonts w:hint="eastAsia" w:hAnsi="宋体"/>
                <w:sz w:val="15"/>
                <w:szCs w:val="15"/>
              </w:rPr>
              <w:t xml:space="preserve">42.57 </w:t>
            </w:r>
          </w:p>
        </w:tc>
        <w:tc>
          <w:tcPr>
            <w:tcW w:w="556" w:type="pct"/>
            <w:vAlign w:val="center"/>
          </w:tcPr>
          <w:p w14:paraId="53277B54">
            <w:pPr>
              <w:pStyle w:val="181"/>
              <w:rPr>
                <w:rFonts w:hint="eastAsia" w:hAnsi="宋体"/>
                <w:sz w:val="15"/>
                <w:szCs w:val="15"/>
              </w:rPr>
            </w:pPr>
            <w:r>
              <w:rPr>
                <w:rFonts w:hint="eastAsia" w:hAnsi="宋体"/>
                <w:sz w:val="15"/>
                <w:szCs w:val="15"/>
              </w:rPr>
              <w:t xml:space="preserve">42.62 </w:t>
            </w:r>
          </w:p>
        </w:tc>
        <w:tc>
          <w:tcPr>
            <w:tcW w:w="556" w:type="pct"/>
            <w:vAlign w:val="center"/>
          </w:tcPr>
          <w:p w14:paraId="2CB32520">
            <w:pPr>
              <w:pStyle w:val="181"/>
              <w:rPr>
                <w:rFonts w:ascii="Cambria Math" w:hAnsi="Cambria Math"/>
                <w:sz w:val="15"/>
                <w:szCs w:val="15"/>
                <w:oMath/>
              </w:rPr>
            </w:pPr>
            <w:r>
              <w:rPr>
                <w:rFonts w:hint="eastAsia" w:hAnsi="宋体"/>
                <w:sz w:val="15"/>
                <w:szCs w:val="15"/>
              </w:rPr>
              <w:t>42.91</w:t>
            </w:r>
          </w:p>
        </w:tc>
        <w:tc>
          <w:tcPr>
            <w:tcW w:w="556" w:type="pct"/>
            <w:vAlign w:val="center"/>
          </w:tcPr>
          <w:p w14:paraId="6FA40DC5">
            <w:pPr>
              <w:pStyle w:val="181"/>
              <w:rPr>
                <w:rFonts w:ascii="Cambria Math" w:hAnsi="Cambria Math"/>
                <w:sz w:val="15"/>
                <w:szCs w:val="15"/>
                <w:oMath/>
              </w:rPr>
            </w:pPr>
            <w:r>
              <w:rPr>
                <w:rFonts w:hint="eastAsia" w:hAnsi="宋体"/>
                <w:sz w:val="15"/>
                <w:szCs w:val="15"/>
              </w:rPr>
              <w:t>42.6</w:t>
            </w:r>
          </w:p>
        </w:tc>
        <w:tc>
          <w:tcPr>
            <w:tcW w:w="556" w:type="pct"/>
            <w:vAlign w:val="center"/>
          </w:tcPr>
          <w:p w14:paraId="03B133E8">
            <w:pPr>
              <w:pStyle w:val="181"/>
              <w:rPr>
                <w:rFonts w:ascii="Cambria Math" w:hAnsi="Cambria Math"/>
                <w:sz w:val="15"/>
                <w:szCs w:val="15"/>
                <w:oMath/>
              </w:rPr>
            </w:pPr>
            <w:r>
              <w:rPr>
                <w:rFonts w:hint="eastAsia" w:hAnsi="宋体"/>
                <w:sz w:val="15"/>
                <w:szCs w:val="15"/>
              </w:rPr>
              <w:t xml:space="preserve">42.76 </w:t>
            </w:r>
          </w:p>
        </w:tc>
        <w:tc>
          <w:tcPr>
            <w:tcW w:w="559" w:type="pct"/>
            <w:vAlign w:val="center"/>
          </w:tcPr>
          <w:p w14:paraId="40211024">
            <w:pPr>
              <w:pStyle w:val="181"/>
              <w:rPr>
                <w:rFonts w:ascii="Cambria Math" w:hAnsi="Cambria Math"/>
                <w:sz w:val="15"/>
                <w:szCs w:val="15"/>
                <w:oMath/>
              </w:rPr>
            </w:pPr>
            <w:r>
              <w:rPr>
                <w:rFonts w:hint="eastAsia" w:hAnsi="宋体"/>
                <w:sz w:val="15"/>
                <w:szCs w:val="15"/>
              </w:rPr>
              <w:t xml:space="preserve">0.0225 </w:t>
            </w:r>
          </w:p>
        </w:tc>
      </w:tr>
      <w:tr w14:paraId="47420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585FC3D4">
            <w:pPr>
              <w:pStyle w:val="181"/>
              <w:rPr>
                <w:rFonts w:hint="eastAsia" w:hAnsi="宋体"/>
                <w:sz w:val="15"/>
                <w:szCs w:val="15"/>
              </w:rPr>
            </w:pPr>
            <w:r>
              <w:rPr>
                <w:rFonts w:hint="eastAsia" w:hAnsi="宋体"/>
                <w:sz w:val="15"/>
                <w:szCs w:val="15"/>
              </w:rPr>
              <w:t>7</w:t>
            </w:r>
          </w:p>
        </w:tc>
        <w:tc>
          <w:tcPr>
            <w:tcW w:w="556" w:type="pct"/>
            <w:vAlign w:val="center"/>
          </w:tcPr>
          <w:p w14:paraId="6CE8746E">
            <w:pPr>
              <w:pStyle w:val="181"/>
              <w:rPr>
                <w:rFonts w:hint="eastAsia" w:hAnsi="宋体"/>
                <w:sz w:val="15"/>
                <w:szCs w:val="15"/>
              </w:rPr>
            </w:pPr>
            <w:r>
              <w:rPr>
                <w:rFonts w:hint="eastAsia" w:hAnsi="宋体"/>
                <w:sz w:val="15"/>
                <w:szCs w:val="15"/>
              </w:rPr>
              <w:t xml:space="preserve">42.90 </w:t>
            </w:r>
          </w:p>
        </w:tc>
        <w:tc>
          <w:tcPr>
            <w:tcW w:w="556" w:type="pct"/>
            <w:vAlign w:val="center"/>
          </w:tcPr>
          <w:p w14:paraId="2CC786B0">
            <w:pPr>
              <w:pStyle w:val="181"/>
              <w:rPr>
                <w:rFonts w:hint="eastAsia" w:hAnsi="宋体"/>
                <w:sz w:val="15"/>
                <w:szCs w:val="15"/>
              </w:rPr>
            </w:pPr>
            <w:r>
              <w:rPr>
                <w:rFonts w:hint="eastAsia" w:hAnsi="宋体"/>
                <w:sz w:val="15"/>
                <w:szCs w:val="15"/>
              </w:rPr>
              <w:t xml:space="preserve">42.96 </w:t>
            </w:r>
          </w:p>
        </w:tc>
        <w:tc>
          <w:tcPr>
            <w:tcW w:w="556" w:type="pct"/>
            <w:vAlign w:val="center"/>
          </w:tcPr>
          <w:p w14:paraId="7D86E8F9">
            <w:pPr>
              <w:pStyle w:val="181"/>
              <w:rPr>
                <w:rFonts w:hint="eastAsia" w:hAnsi="宋体"/>
                <w:sz w:val="15"/>
                <w:szCs w:val="15"/>
              </w:rPr>
            </w:pPr>
            <w:r>
              <w:rPr>
                <w:rFonts w:hint="eastAsia" w:hAnsi="宋体"/>
                <w:sz w:val="15"/>
                <w:szCs w:val="15"/>
              </w:rPr>
              <w:t xml:space="preserve">42.85 </w:t>
            </w:r>
          </w:p>
        </w:tc>
        <w:tc>
          <w:tcPr>
            <w:tcW w:w="556" w:type="pct"/>
            <w:vAlign w:val="center"/>
          </w:tcPr>
          <w:p w14:paraId="3BA48CE5">
            <w:pPr>
              <w:pStyle w:val="181"/>
              <w:rPr>
                <w:rFonts w:hint="eastAsia" w:hAnsi="宋体"/>
                <w:sz w:val="15"/>
                <w:szCs w:val="15"/>
              </w:rPr>
            </w:pPr>
            <w:r>
              <w:rPr>
                <w:rFonts w:hint="eastAsia" w:hAnsi="宋体"/>
                <w:sz w:val="15"/>
                <w:szCs w:val="15"/>
              </w:rPr>
              <w:t xml:space="preserve">43.00 </w:t>
            </w:r>
          </w:p>
        </w:tc>
        <w:tc>
          <w:tcPr>
            <w:tcW w:w="556" w:type="pct"/>
            <w:vAlign w:val="center"/>
          </w:tcPr>
          <w:p w14:paraId="32BE1186">
            <w:pPr>
              <w:pStyle w:val="181"/>
              <w:rPr>
                <w:rFonts w:ascii="Cambria Math" w:hAnsi="Cambria Math"/>
                <w:sz w:val="15"/>
                <w:szCs w:val="15"/>
                <w:oMath/>
              </w:rPr>
            </w:pPr>
            <w:r>
              <w:rPr>
                <w:rFonts w:hint="eastAsia" w:hAnsi="宋体"/>
                <w:sz w:val="15"/>
                <w:szCs w:val="15"/>
              </w:rPr>
              <w:t>42.93</w:t>
            </w:r>
          </w:p>
        </w:tc>
        <w:tc>
          <w:tcPr>
            <w:tcW w:w="556" w:type="pct"/>
            <w:vAlign w:val="center"/>
          </w:tcPr>
          <w:p w14:paraId="40B2FD79">
            <w:pPr>
              <w:pStyle w:val="181"/>
              <w:rPr>
                <w:rFonts w:ascii="Cambria Math" w:hAnsi="Cambria Math"/>
                <w:sz w:val="15"/>
                <w:szCs w:val="15"/>
                <w:oMath/>
              </w:rPr>
            </w:pPr>
            <w:r>
              <w:rPr>
                <w:rFonts w:hint="eastAsia" w:hAnsi="宋体"/>
                <w:sz w:val="15"/>
                <w:szCs w:val="15"/>
              </w:rPr>
              <w:t>42.93</w:t>
            </w:r>
          </w:p>
        </w:tc>
        <w:tc>
          <w:tcPr>
            <w:tcW w:w="556" w:type="pct"/>
            <w:vAlign w:val="center"/>
          </w:tcPr>
          <w:p w14:paraId="2DB2E2D9">
            <w:pPr>
              <w:pStyle w:val="181"/>
              <w:rPr>
                <w:rFonts w:ascii="Cambria Math" w:hAnsi="Cambria Math"/>
                <w:sz w:val="15"/>
                <w:szCs w:val="15"/>
                <w:oMath/>
              </w:rPr>
            </w:pPr>
            <w:r>
              <w:rPr>
                <w:rFonts w:hint="eastAsia" w:hAnsi="宋体"/>
                <w:sz w:val="15"/>
                <w:szCs w:val="15"/>
              </w:rPr>
              <w:t xml:space="preserve">42.93 </w:t>
            </w:r>
          </w:p>
        </w:tc>
        <w:tc>
          <w:tcPr>
            <w:tcW w:w="559" w:type="pct"/>
            <w:vAlign w:val="center"/>
          </w:tcPr>
          <w:p w14:paraId="42B57B25">
            <w:pPr>
              <w:pStyle w:val="181"/>
              <w:rPr>
                <w:rFonts w:ascii="Cambria Math" w:hAnsi="Cambria Math"/>
                <w:sz w:val="15"/>
                <w:szCs w:val="15"/>
                <w:oMath/>
              </w:rPr>
            </w:pPr>
            <w:r>
              <w:rPr>
                <w:rFonts w:hint="eastAsia" w:hAnsi="宋体"/>
                <w:sz w:val="15"/>
                <w:szCs w:val="15"/>
              </w:rPr>
              <w:t xml:space="preserve">0.0000 </w:t>
            </w:r>
          </w:p>
        </w:tc>
      </w:tr>
      <w:tr w14:paraId="24EB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4BCEEE50">
            <w:pPr>
              <w:pStyle w:val="181"/>
              <w:rPr>
                <w:rFonts w:hint="eastAsia" w:hAnsi="宋体"/>
                <w:sz w:val="15"/>
                <w:szCs w:val="15"/>
              </w:rPr>
            </w:pPr>
            <w:r>
              <w:rPr>
                <w:rFonts w:hint="eastAsia" w:hAnsi="宋体"/>
                <w:sz w:val="15"/>
                <w:szCs w:val="15"/>
              </w:rPr>
              <w:t>8</w:t>
            </w:r>
          </w:p>
        </w:tc>
        <w:tc>
          <w:tcPr>
            <w:tcW w:w="556" w:type="pct"/>
            <w:vAlign w:val="center"/>
          </w:tcPr>
          <w:p w14:paraId="5C994DA6">
            <w:pPr>
              <w:pStyle w:val="181"/>
              <w:rPr>
                <w:rFonts w:hint="eastAsia" w:hAnsi="宋体"/>
                <w:sz w:val="15"/>
                <w:szCs w:val="15"/>
              </w:rPr>
            </w:pPr>
            <w:r>
              <w:rPr>
                <w:rFonts w:hint="eastAsia" w:hAnsi="宋体"/>
                <w:sz w:val="15"/>
                <w:szCs w:val="15"/>
              </w:rPr>
              <w:t xml:space="preserve">43.42 </w:t>
            </w:r>
          </w:p>
        </w:tc>
        <w:tc>
          <w:tcPr>
            <w:tcW w:w="556" w:type="pct"/>
            <w:vAlign w:val="center"/>
          </w:tcPr>
          <w:p w14:paraId="0044CA4D">
            <w:pPr>
              <w:pStyle w:val="181"/>
              <w:rPr>
                <w:rFonts w:hint="eastAsia" w:hAnsi="宋体"/>
                <w:sz w:val="15"/>
                <w:szCs w:val="15"/>
              </w:rPr>
            </w:pPr>
            <w:r>
              <w:rPr>
                <w:rFonts w:hint="eastAsia" w:hAnsi="宋体"/>
                <w:sz w:val="15"/>
                <w:szCs w:val="15"/>
              </w:rPr>
              <w:t xml:space="preserve">43.64 </w:t>
            </w:r>
          </w:p>
        </w:tc>
        <w:tc>
          <w:tcPr>
            <w:tcW w:w="556" w:type="pct"/>
            <w:vAlign w:val="center"/>
          </w:tcPr>
          <w:p w14:paraId="6A119C26">
            <w:pPr>
              <w:pStyle w:val="181"/>
              <w:rPr>
                <w:rFonts w:hint="eastAsia" w:hAnsi="宋体"/>
                <w:sz w:val="15"/>
                <w:szCs w:val="15"/>
              </w:rPr>
            </w:pPr>
            <w:r>
              <w:rPr>
                <w:rFonts w:hint="eastAsia" w:hAnsi="宋体"/>
                <w:sz w:val="15"/>
                <w:szCs w:val="15"/>
              </w:rPr>
              <w:t xml:space="preserve">42.71 </w:t>
            </w:r>
          </w:p>
        </w:tc>
        <w:tc>
          <w:tcPr>
            <w:tcW w:w="556" w:type="pct"/>
            <w:vAlign w:val="center"/>
          </w:tcPr>
          <w:p w14:paraId="40A05624">
            <w:pPr>
              <w:pStyle w:val="181"/>
              <w:rPr>
                <w:rFonts w:hint="eastAsia" w:hAnsi="宋体"/>
                <w:sz w:val="15"/>
                <w:szCs w:val="15"/>
              </w:rPr>
            </w:pPr>
            <w:r>
              <w:rPr>
                <w:rFonts w:hint="eastAsia" w:hAnsi="宋体"/>
                <w:sz w:val="15"/>
                <w:szCs w:val="15"/>
              </w:rPr>
              <w:t xml:space="preserve">42.96 </w:t>
            </w:r>
          </w:p>
        </w:tc>
        <w:tc>
          <w:tcPr>
            <w:tcW w:w="556" w:type="pct"/>
            <w:vAlign w:val="center"/>
          </w:tcPr>
          <w:p w14:paraId="6215805D">
            <w:pPr>
              <w:pStyle w:val="181"/>
              <w:rPr>
                <w:rFonts w:ascii="Cambria Math" w:hAnsi="Cambria Math"/>
                <w:sz w:val="15"/>
                <w:szCs w:val="15"/>
                <w:oMath/>
              </w:rPr>
            </w:pPr>
            <w:r>
              <w:rPr>
                <w:rFonts w:hint="eastAsia" w:hAnsi="宋体"/>
                <w:sz w:val="15"/>
                <w:szCs w:val="15"/>
              </w:rPr>
              <w:t>43.53</w:t>
            </w:r>
          </w:p>
        </w:tc>
        <w:tc>
          <w:tcPr>
            <w:tcW w:w="556" w:type="pct"/>
            <w:vAlign w:val="center"/>
          </w:tcPr>
          <w:p w14:paraId="6DEA4F17">
            <w:pPr>
              <w:pStyle w:val="181"/>
              <w:rPr>
                <w:rFonts w:ascii="Cambria Math" w:hAnsi="Cambria Math"/>
                <w:sz w:val="15"/>
                <w:szCs w:val="15"/>
                <w:oMath/>
              </w:rPr>
            </w:pPr>
            <w:r>
              <w:rPr>
                <w:rFonts w:hint="eastAsia" w:hAnsi="宋体"/>
                <w:sz w:val="15"/>
                <w:szCs w:val="15"/>
              </w:rPr>
              <w:t>42.84</w:t>
            </w:r>
          </w:p>
        </w:tc>
        <w:tc>
          <w:tcPr>
            <w:tcW w:w="556" w:type="pct"/>
            <w:vAlign w:val="center"/>
          </w:tcPr>
          <w:p w14:paraId="50E9275B">
            <w:pPr>
              <w:pStyle w:val="181"/>
              <w:rPr>
                <w:rFonts w:ascii="Cambria Math" w:hAnsi="Cambria Math"/>
                <w:sz w:val="15"/>
                <w:szCs w:val="15"/>
                <w:oMath/>
              </w:rPr>
            </w:pPr>
            <w:r>
              <w:rPr>
                <w:rFonts w:hint="eastAsia" w:hAnsi="宋体"/>
                <w:sz w:val="15"/>
                <w:szCs w:val="15"/>
              </w:rPr>
              <w:t xml:space="preserve">43.19 </w:t>
            </w:r>
          </w:p>
        </w:tc>
        <w:tc>
          <w:tcPr>
            <w:tcW w:w="559" w:type="pct"/>
            <w:vAlign w:val="center"/>
          </w:tcPr>
          <w:p w14:paraId="1B97AD98">
            <w:pPr>
              <w:pStyle w:val="181"/>
              <w:rPr>
                <w:rFonts w:ascii="Cambria Math" w:hAnsi="Cambria Math"/>
                <w:sz w:val="15"/>
                <w:szCs w:val="15"/>
                <w:oMath/>
              </w:rPr>
            </w:pPr>
            <w:r>
              <w:rPr>
                <w:rFonts w:hint="eastAsia" w:hAnsi="宋体"/>
                <w:sz w:val="15"/>
                <w:szCs w:val="15"/>
              </w:rPr>
              <w:t xml:space="preserve">0.1156 </w:t>
            </w:r>
          </w:p>
        </w:tc>
      </w:tr>
      <w:tr w14:paraId="11F8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765D9E26">
            <w:pPr>
              <w:pStyle w:val="181"/>
              <w:rPr>
                <w:rFonts w:hint="eastAsia" w:hAnsi="宋体"/>
                <w:sz w:val="15"/>
                <w:szCs w:val="15"/>
              </w:rPr>
            </w:pPr>
            <w:r>
              <w:rPr>
                <w:rFonts w:hint="eastAsia" w:hAnsi="宋体"/>
                <w:sz w:val="15"/>
                <w:szCs w:val="15"/>
              </w:rPr>
              <w:t>9</w:t>
            </w:r>
          </w:p>
        </w:tc>
        <w:tc>
          <w:tcPr>
            <w:tcW w:w="556" w:type="pct"/>
            <w:vAlign w:val="center"/>
          </w:tcPr>
          <w:p w14:paraId="00890282">
            <w:pPr>
              <w:pStyle w:val="181"/>
              <w:rPr>
                <w:rFonts w:hint="eastAsia" w:hAnsi="宋体"/>
                <w:sz w:val="15"/>
                <w:szCs w:val="15"/>
              </w:rPr>
            </w:pPr>
            <w:r>
              <w:rPr>
                <w:rFonts w:hint="eastAsia" w:hAnsi="宋体"/>
                <w:sz w:val="15"/>
                <w:szCs w:val="15"/>
              </w:rPr>
              <w:t xml:space="preserve">43.00 </w:t>
            </w:r>
          </w:p>
        </w:tc>
        <w:tc>
          <w:tcPr>
            <w:tcW w:w="556" w:type="pct"/>
            <w:vAlign w:val="center"/>
          </w:tcPr>
          <w:p w14:paraId="2331DB84">
            <w:pPr>
              <w:pStyle w:val="181"/>
              <w:rPr>
                <w:rFonts w:hint="eastAsia" w:hAnsi="宋体"/>
                <w:sz w:val="15"/>
                <w:szCs w:val="15"/>
              </w:rPr>
            </w:pPr>
            <w:r>
              <w:rPr>
                <w:rFonts w:hint="eastAsia" w:hAnsi="宋体"/>
                <w:sz w:val="15"/>
                <w:szCs w:val="15"/>
              </w:rPr>
              <w:t xml:space="preserve">43.20 </w:t>
            </w:r>
          </w:p>
        </w:tc>
        <w:tc>
          <w:tcPr>
            <w:tcW w:w="556" w:type="pct"/>
            <w:vAlign w:val="center"/>
          </w:tcPr>
          <w:p w14:paraId="4ABF29D3">
            <w:pPr>
              <w:pStyle w:val="181"/>
              <w:rPr>
                <w:rFonts w:hint="eastAsia" w:hAnsi="宋体"/>
                <w:sz w:val="15"/>
                <w:szCs w:val="15"/>
              </w:rPr>
            </w:pPr>
            <w:r>
              <w:rPr>
                <w:rFonts w:hint="eastAsia" w:hAnsi="宋体"/>
                <w:sz w:val="15"/>
                <w:szCs w:val="15"/>
              </w:rPr>
              <w:t xml:space="preserve">42.40 </w:t>
            </w:r>
          </w:p>
        </w:tc>
        <w:tc>
          <w:tcPr>
            <w:tcW w:w="556" w:type="pct"/>
            <w:vAlign w:val="center"/>
          </w:tcPr>
          <w:p w14:paraId="22B464F3">
            <w:pPr>
              <w:pStyle w:val="181"/>
              <w:rPr>
                <w:rFonts w:hint="eastAsia" w:hAnsi="宋体"/>
                <w:sz w:val="15"/>
                <w:szCs w:val="15"/>
              </w:rPr>
            </w:pPr>
            <w:r>
              <w:rPr>
                <w:rFonts w:hint="eastAsia" w:hAnsi="宋体"/>
                <w:sz w:val="15"/>
                <w:szCs w:val="15"/>
              </w:rPr>
              <w:t xml:space="preserve">42.67 </w:t>
            </w:r>
          </w:p>
        </w:tc>
        <w:tc>
          <w:tcPr>
            <w:tcW w:w="556" w:type="pct"/>
            <w:vAlign w:val="center"/>
          </w:tcPr>
          <w:p w14:paraId="7D917F9D">
            <w:pPr>
              <w:pStyle w:val="181"/>
              <w:rPr>
                <w:rFonts w:ascii="Cambria Math" w:hAnsi="Cambria Math"/>
                <w:sz w:val="15"/>
                <w:szCs w:val="15"/>
                <w:oMath/>
              </w:rPr>
            </w:pPr>
            <w:r>
              <w:rPr>
                <w:rFonts w:hint="eastAsia" w:hAnsi="宋体"/>
                <w:sz w:val="15"/>
                <w:szCs w:val="15"/>
              </w:rPr>
              <w:t>43.1</w:t>
            </w:r>
          </w:p>
        </w:tc>
        <w:tc>
          <w:tcPr>
            <w:tcW w:w="556" w:type="pct"/>
            <w:vAlign w:val="center"/>
          </w:tcPr>
          <w:p w14:paraId="51D992DC">
            <w:pPr>
              <w:pStyle w:val="181"/>
              <w:rPr>
                <w:rFonts w:ascii="Cambria Math" w:hAnsi="Cambria Math"/>
                <w:sz w:val="15"/>
                <w:szCs w:val="15"/>
                <w:oMath/>
              </w:rPr>
            </w:pPr>
            <w:r>
              <w:rPr>
                <w:rFonts w:hint="eastAsia" w:hAnsi="宋体"/>
                <w:sz w:val="15"/>
                <w:szCs w:val="15"/>
              </w:rPr>
              <w:t>42.54</w:t>
            </w:r>
          </w:p>
        </w:tc>
        <w:tc>
          <w:tcPr>
            <w:tcW w:w="556" w:type="pct"/>
            <w:vAlign w:val="center"/>
          </w:tcPr>
          <w:p w14:paraId="22E3E042">
            <w:pPr>
              <w:pStyle w:val="181"/>
              <w:rPr>
                <w:rFonts w:ascii="Cambria Math" w:hAnsi="Cambria Math"/>
                <w:sz w:val="15"/>
                <w:szCs w:val="15"/>
                <w:oMath/>
              </w:rPr>
            </w:pPr>
            <w:r>
              <w:rPr>
                <w:rFonts w:hint="eastAsia" w:hAnsi="宋体"/>
                <w:sz w:val="15"/>
                <w:szCs w:val="15"/>
              </w:rPr>
              <w:t xml:space="preserve">42.82 </w:t>
            </w:r>
          </w:p>
        </w:tc>
        <w:tc>
          <w:tcPr>
            <w:tcW w:w="559" w:type="pct"/>
            <w:vAlign w:val="center"/>
          </w:tcPr>
          <w:p w14:paraId="1B1F11C1">
            <w:pPr>
              <w:pStyle w:val="181"/>
              <w:rPr>
                <w:rFonts w:ascii="Cambria Math" w:hAnsi="Cambria Math"/>
                <w:sz w:val="15"/>
                <w:szCs w:val="15"/>
                <w:oMath/>
              </w:rPr>
            </w:pPr>
            <w:r>
              <w:rPr>
                <w:rFonts w:hint="eastAsia" w:hAnsi="宋体"/>
                <w:sz w:val="15"/>
                <w:szCs w:val="15"/>
              </w:rPr>
              <w:t xml:space="preserve">0.0784 </w:t>
            </w:r>
          </w:p>
        </w:tc>
      </w:tr>
      <w:tr w14:paraId="5876B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pct"/>
          </w:tcPr>
          <w:p w14:paraId="13ECAA94">
            <w:pPr>
              <w:pStyle w:val="181"/>
              <w:rPr>
                <w:rFonts w:hint="eastAsia" w:hAnsi="宋体"/>
                <w:sz w:val="15"/>
                <w:szCs w:val="15"/>
              </w:rPr>
            </w:pPr>
            <w:r>
              <w:rPr>
                <w:rFonts w:hint="eastAsia" w:hAnsi="宋体"/>
                <w:sz w:val="15"/>
                <w:szCs w:val="15"/>
              </w:rPr>
              <w:t>10</w:t>
            </w:r>
          </w:p>
        </w:tc>
        <w:tc>
          <w:tcPr>
            <w:tcW w:w="556" w:type="pct"/>
            <w:vAlign w:val="center"/>
          </w:tcPr>
          <w:p w14:paraId="7958A809">
            <w:pPr>
              <w:pStyle w:val="181"/>
              <w:rPr>
                <w:rFonts w:hint="eastAsia" w:hAnsi="宋体"/>
                <w:sz w:val="15"/>
                <w:szCs w:val="15"/>
              </w:rPr>
            </w:pPr>
            <w:r>
              <w:rPr>
                <w:rFonts w:hint="eastAsia" w:hAnsi="宋体"/>
                <w:sz w:val="15"/>
                <w:szCs w:val="15"/>
              </w:rPr>
              <w:t xml:space="preserve">43.32 </w:t>
            </w:r>
          </w:p>
        </w:tc>
        <w:tc>
          <w:tcPr>
            <w:tcW w:w="556" w:type="pct"/>
            <w:vAlign w:val="center"/>
          </w:tcPr>
          <w:p w14:paraId="59334AEB">
            <w:pPr>
              <w:pStyle w:val="181"/>
              <w:rPr>
                <w:rFonts w:hint="eastAsia" w:hAnsi="宋体"/>
                <w:sz w:val="15"/>
                <w:szCs w:val="15"/>
              </w:rPr>
            </w:pPr>
            <w:r>
              <w:rPr>
                <w:rFonts w:hint="eastAsia" w:hAnsi="宋体"/>
                <w:sz w:val="15"/>
                <w:szCs w:val="15"/>
              </w:rPr>
              <w:t xml:space="preserve">43.04 </w:t>
            </w:r>
          </w:p>
        </w:tc>
        <w:tc>
          <w:tcPr>
            <w:tcW w:w="556" w:type="pct"/>
            <w:vAlign w:val="center"/>
          </w:tcPr>
          <w:p w14:paraId="1FCDF7B5">
            <w:pPr>
              <w:pStyle w:val="181"/>
              <w:rPr>
                <w:rFonts w:hint="eastAsia" w:hAnsi="宋体"/>
                <w:sz w:val="15"/>
                <w:szCs w:val="15"/>
              </w:rPr>
            </w:pPr>
            <w:r>
              <w:rPr>
                <w:rFonts w:hint="eastAsia" w:hAnsi="宋体"/>
                <w:sz w:val="15"/>
                <w:szCs w:val="15"/>
              </w:rPr>
              <w:t xml:space="preserve">42.93 </w:t>
            </w:r>
          </w:p>
        </w:tc>
        <w:tc>
          <w:tcPr>
            <w:tcW w:w="556" w:type="pct"/>
            <w:vAlign w:val="center"/>
          </w:tcPr>
          <w:p w14:paraId="3BA4A888">
            <w:pPr>
              <w:pStyle w:val="181"/>
              <w:rPr>
                <w:rFonts w:hint="eastAsia" w:hAnsi="宋体"/>
                <w:sz w:val="15"/>
                <w:szCs w:val="15"/>
              </w:rPr>
            </w:pPr>
            <w:r>
              <w:rPr>
                <w:rFonts w:hint="eastAsia" w:hAnsi="宋体"/>
                <w:sz w:val="15"/>
                <w:szCs w:val="15"/>
              </w:rPr>
              <w:t xml:space="preserve">42.90 </w:t>
            </w:r>
          </w:p>
        </w:tc>
        <w:tc>
          <w:tcPr>
            <w:tcW w:w="556" w:type="pct"/>
            <w:vAlign w:val="center"/>
          </w:tcPr>
          <w:p w14:paraId="36E231B7">
            <w:pPr>
              <w:pStyle w:val="181"/>
              <w:rPr>
                <w:rFonts w:ascii="Cambria Math" w:hAnsi="Cambria Math"/>
                <w:sz w:val="15"/>
                <w:szCs w:val="15"/>
                <w:oMath/>
              </w:rPr>
            </w:pPr>
            <w:r>
              <w:rPr>
                <w:rFonts w:hint="eastAsia" w:hAnsi="宋体"/>
                <w:sz w:val="15"/>
                <w:szCs w:val="15"/>
              </w:rPr>
              <w:t>43.18</w:t>
            </w:r>
          </w:p>
        </w:tc>
        <w:tc>
          <w:tcPr>
            <w:tcW w:w="556" w:type="pct"/>
            <w:vAlign w:val="center"/>
          </w:tcPr>
          <w:p w14:paraId="1E99F7D3">
            <w:pPr>
              <w:pStyle w:val="181"/>
              <w:rPr>
                <w:rFonts w:ascii="Cambria Math" w:hAnsi="Cambria Math"/>
                <w:sz w:val="15"/>
                <w:szCs w:val="15"/>
                <w:oMath/>
              </w:rPr>
            </w:pPr>
            <w:r>
              <w:rPr>
                <w:rFonts w:hint="eastAsia" w:hAnsi="宋体"/>
                <w:sz w:val="15"/>
                <w:szCs w:val="15"/>
              </w:rPr>
              <w:t>42.92</w:t>
            </w:r>
          </w:p>
        </w:tc>
        <w:tc>
          <w:tcPr>
            <w:tcW w:w="556" w:type="pct"/>
            <w:vAlign w:val="center"/>
          </w:tcPr>
          <w:p w14:paraId="13C511ED">
            <w:pPr>
              <w:pStyle w:val="181"/>
              <w:rPr>
                <w:rFonts w:ascii="Cambria Math" w:hAnsi="Cambria Math"/>
                <w:sz w:val="15"/>
                <w:szCs w:val="15"/>
                <w:oMath/>
              </w:rPr>
            </w:pPr>
            <w:r>
              <w:rPr>
                <w:rFonts w:hint="eastAsia" w:hAnsi="宋体"/>
                <w:sz w:val="15"/>
                <w:szCs w:val="15"/>
              </w:rPr>
              <w:t xml:space="preserve">43.05 </w:t>
            </w:r>
          </w:p>
        </w:tc>
        <w:tc>
          <w:tcPr>
            <w:tcW w:w="559" w:type="pct"/>
            <w:vAlign w:val="center"/>
          </w:tcPr>
          <w:p w14:paraId="0A4D7463">
            <w:pPr>
              <w:pStyle w:val="181"/>
              <w:rPr>
                <w:rFonts w:ascii="Cambria Math" w:hAnsi="Cambria Math"/>
                <w:sz w:val="15"/>
                <w:szCs w:val="15"/>
                <w:oMath/>
              </w:rPr>
            </w:pPr>
            <w:r>
              <w:rPr>
                <w:rFonts w:hint="eastAsia" w:hAnsi="宋体"/>
                <w:sz w:val="15"/>
                <w:szCs w:val="15"/>
              </w:rPr>
              <w:t xml:space="preserve">0.0169 </w:t>
            </w:r>
          </w:p>
        </w:tc>
      </w:tr>
    </w:tbl>
    <w:p w14:paraId="5C8F5238">
      <w:pPr>
        <w:pStyle w:val="59"/>
        <w:spacing w:before="240" w:beforeLines="100"/>
        <w:ind w:firstLine="420"/>
      </w:pPr>
      <w:r>
        <w:rPr>
          <w:rFonts w:hint="eastAsia"/>
        </w:rPr>
        <w:t>经计算：</w:t>
      </w:r>
    </w:p>
    <w:p w14:paraId="476C1291">
      <w:pPr>
        <w:tabs>
          <w:tab w:val="left" w:pos="630"/>
        </w:tabs>
        <w:spacing w:before="120" w:beforeLines="50" w:after="120" w:afterLines="50" w:line="360" w:lineRule="auto"/>
        <w:jc w:val="center"/>
        <w:rPr>
          <w:rFonts w:hAnsi="Cambria Math"/>
        </w:rPr>
      </w:pPr>
      <w:bookmarkStart w:id="115" w:name="_Hlk195991841"/>
      <m:oMathPara>
        <m:oMath>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  4</m:t>
          </m:r>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hint="eastAsia" w:ascii="Cambria Math" w:hAnsi="Cambria Math"/>
                </w:rPr>
                <m:t>n</m:t>
              </m:r>
              <m:ctrlPr>
                <w:rPr>
                  <w:rFonts w:ascii="Cambria Math" w:hAnsi="Cambria Math"/>
                  <w:i/>
                </w:rPr>
              </m:ctrlPr>
            </m:sup>
            <m:e>
              <m:sSubSup>
                <m:sSubSupPr>
                  <m:ctrlPr>
                    <w:rPr>
                      <w:rFonts w:ascii="Cambria Math" w:hAnsi="Cambria Math"/>
                      <w:i/>
                    </w:rPr>
                  </m:ctrlPr>
                </m:sSubSupPr>
                <m:e>
                  <m:r>
                    <m:rPr/>
                    <w:rPr>
                      <w:rFonts w:ascii="Cambria Math" w:hAnsi="Cambria Math"/>
                    </w:rPr>
                    <m:t>D</m:t>
                  </m:r>
                  <m:ctrlPr>
                    <w:rPr>
                      <w:rFonts w:ascii="Cambria Math" w:hAnsi="Cambria Math"/>
                      <w:i/>
                    </w:rPr>
                  </m:ctrlPr>
                </m:e>
                <m:sub>
                  <m:r>
                    <m:rPr/>
                    <w:rPr>
                      <w:rFonts w:ascii="Cambria Math" w:hAnsi="Cambria Math"/>
                    </w:rPr>
                    <m:t>i</m:t>
                  </m:r>
                  <m:d>
                    <m:dPr>
                      <m:ctrlPr>
                        <w:rPr>
                          <w:rFonts w:ascii="Cambria Math" w:hAnsi="Cambria Math"/>
                          <w:i/>
                        </w:rPr>
                      </m:ctrlPr>
                    </m:d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e>
          </m:nary>
          <m:r>
            <m:rPr/>
            <w:rPr>
              <w:rFonts w:ascii="Cambria Math" w:hAnsi="Cambria Math"/>
            </w:rPr>
            <m:t>=4×0.4152=1.6608</m:t>
          </m:r>
        </m:oMath>
      </m:oMathPara>
    </w:p>
    <w:p w14:paraId="18112A5B">
      <w:pPr>
        <w:tabs>
          <w:tab w:val="left" w:pos="630"/>
        </w:tabs>
        <w:spacing w:before="120" w:beforeLines="50" w:after="120" w:afterLines="50" w:line="360" w:lineRule="auto"/>
        <w:jc w:val="center"/>
        <w:rPr>
          <w:rFonts w:hAnsi="Cambria Math"/>
        </w:rPr>
      </w:pPr>
      <m:oMathPara>
        <m:oMath>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=i×j−i=10</m:t>
          </m:r>
        </m:oMath>
      </m:oMathPara>
    </w:p>
    <w:p w14:paraId="6592B6A7">
      <w:pPr>
        <w:adjustRightInd/>
        <w:spacing w:before="120" w:beforeLines="50" w:after="120" w:afterLines="50" w:line="360" w:lineRule="auto"/>
        <w:ind w:firstLine="424" w:firstLineChars="202"/>
        <w:jc w:val="center"/>
      </w:pPr>
      <w:bookmarkStart w:id="116" w:name="OLE_LINK30"/>
      <m:oMathPara>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sampling</m:t>
              </m:r>
              <m:ctrlPr>
                <w:rPr>
                  <w:rFonts w:ascii="Cambria Math" w:hAnsi="Cambria Math"/>
                  <w:i/>
                </w:rPr>
              </m:ctrlPr>
            </m:sub>
          </m:sSub>
          <m:r>
            <m:rPr/>
            <w:rPr>
              <w:rFonts w:ascii="Cambria Math" w:hAns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hAnsi="Cambria Math"/>
                    </w:rPr>
                    <m:t>2</m:t>
                  </m:r>
                  <m:ctrlPr>
                    <w:rPr>
                      <w:rFonts w:ascii="Cambria Math" w:hAnsi="Cambria Math"/>
                      <w:i/>
                    </w:rPr>
                  </m:ctrlPr>
                </m:e>
              </m:rad>
              <m:ctrlPr>
                <w:rPr>
                  <w:rFonts w:ascii="Cambria Math" w:hAnsi="Cambria Math"/>
                  <w:i/>
                </w:rPr>
              </m:ctrlPr>
            </m:num>
            <m:den>
              <m:r>
                <m:rPr/>
                <w:rPr>
                  <w:rFonts w:ascii="Cambria Math" w:hAnsi="Cambria Math"/>
                </w:rPr>
                <m:t>2</m:t>
              </m:r>
              <m:ctrlPr>
                <w:rPr>
                  <w:rFonts w:ascii="Cambria Math" w:hAnsi="Cambria Math"/>
                  <w:i/>
                </w:rPr>
              </m:ctrlPr>
            </m:den>
          </m:f>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sampling</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sampling</m:t>
                      </m:r>
                      <m:ctrlPr>
                        <w:rPr>
                          <w:rFonts w:ascii="Cambria Math" w:hAnsi="Cambria Math"/>
                          <w:i/>
                        </w:rPr>
                      </m:ctrlPr>
                    </m:sub>
                  </m:sSub>
                  <m:ctrlPr>
                    <w:rPr>
                      <w:rFonts w:ascii="Cambria Math" w:hAnsi="Cambria Math"/>
                      <w:i/>
                    </w:rPr>
                  </m:ctrlPr>
                </m:den>
              </m:f>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SS</m:t>
                      </m:r>
                      <m:ctrlPr>
                        <w:rPr>
                          <w:rFonts w:ascii="Cambria Math" w:hAnsi="Cambria Math"/>
                          <w:i/>
                        </w:rPr>
                      </m:ctrlPr>
                    </m:e>
                    <m:sub>
                      <m:r>
                        <m:rPr/>
                        <w:rPr>
                          <w:rFonts w:ascii="Cambria Math" w:hAnsi="Cambria Math"/>
                        </w:rPr>
                        <m:t>E−analysis</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df</m:t>
                      </m:r>
                      <m:ctrlPr>
                        <w:rPr>
                          <w:rFonts w:ascii="Cambria Math" w:hAnsi="Cambria Math"/>
                          <w:i/>
                        </w:rPr>
                      </m:ctrlPr>
                    </m:e>
                    <m:sub>
                      <m:r>
                        <m:rPr/>
                        <w:rPr>
                          <w:rFonts w:ascii="Cambria Math" w:hAnsi="Cambria Math"/>
                        </w:rPr>
                        <m:t>analysis</m:t>
                      </m:r>
                      <m:ctrlPr>
                        <w:rPr>
                          <w:rFonts w:ascii="Cambria Math" w:hAnsi="Cambria Math"/>
                          <w:i/>
                        </w:rPr>
                      </m:ctrlPr>
                    </m:sub>
                  </m:sSub>
                  <m:ctrlPr>
                    <w:rPr>
                      <w:rFonts w:ascii="Cambria Math" w:hAnsi="Cambria Math"/>
                      <w:i/>
                    </w:rPr>
                  </m:ctrlPr>
                </m:den>
              </m:f>
              <m:ctrlPr>
                <w:rPr>
                  <w:rFonts w:ascii="Cambria Math" w:hAnsi="Cambria Math"/>
                  <w:i/>
                </w:rPr>
              </m:ctrlPr>
              <w:bookmarkEnd w:id="116"/>
            </m:e>
          </m:rad>
          <m:r>
            <m:rPr/>
            <w:rPr>
              <w:rFonts w:ascii="Cambria Math" w:hAnsi="Cambria Math"/>
            </w:rPr>
            <m:t>=0.26%</m:t>
          </m:r>
        </m:oMath>
      </m:oMathPara>
    </w:p>
    <w:p w14:paraId="48761D74">
      <w:pPr>
        <w:pStyle w:val="59"/>
        <w:spacing w:before="120" w:beforeLines="50" w:after="120" w:afterLines="50" w:line="360" w:lineRule="auto"/>
        <w:ind w:firstLine="420"/>
        <w:jc w:val="center"/>
      </w:pPr>
      <m:oMathPara>
        <m:oMath>
          <m:sSub>
            <m:sSubPr>
              <m:ctrlPr>
                <w:rPr>
                  <w:rFonts w:hint="eastAsia" w:ascii="Cambria Math" w:hAnsi="Cambria Math"/>
                  <w:kern w:val="2"/>
                  <w:szCs w:val="21"/>
                </w:rPr>
              </m:ctrlPr>
            </m:sSubPr>
            <m:e>
              <m:r>
                <m:rPr>
                  <m:sty m:val="p"/>
                </m:rPr>
                <w:rPr>
                  <w:rFonts w:hint="eastAsia" w:ascii="Cambria Math" w:hAnsi="Cambria Math"/>
                  <w:kern w:val="2"/>
                  <w:szCs w:val="21"/>
                </w:rPr>
                <m:t>RSD</m:t>
              </m:r>
              <m:ctrlPr>
                <w:rPr>
                  <w:rFonts w:hint="eastAsia" w:ascii="Cambria Math" w:hAnsi="Cambria Math"/>
                  <w:kern w:val="2"/>
                  <w:szCs w:val="21"/>
                </w:rPr>
              </m:ctrlPr>
            </m:e>
            <m:sub>
              <m:r>
                <m:rPr>
                  <m:sty m:val="p"/>
                </m:rPr>
                <w:rPr>
                  <w:rFonts w:hint="eastAsia" w:ascii="Cambria Math" w:hAnsi="Cambria Math"/>
                  <w:kern w:val="2"/>
                  <w:szCs w:val="21"/>
                </w:rPr>
                <m:t>sampling</m:t>
              </m:r>
              <m:ctrlPr>
                <w:rPr>
                  <w:rFonts w:hint="eastAsia" w:ascii="Cambria Math" w:hAnsi="Cambria Math"/>
                  <w:kern w:val="2"/>
                  <w:szCs w:val="21"/>
                </w:rPr>
              </m:ctrlPr>
            </m:sub>
          </m:sSub>
          <m:r>
            <m:rPr>
              <m:sty m:val="p"/>
            </m:rPr>
            <w:rPr>
              <w:rFonts w:hint="eastAsia" w:ascii="Cambria Math" w:hAnsi="Cambria Math"/>
              <w:kern w:val="2"/>
              <w:szCs w:val="21"/>
            </w:rPr>
            <m:t>=</m:t>
          </m:r>
          <m:f>
            <m:fPr>
              <m:ctrlPr>
                <w:rPr>
                  <w:rFonts w:hint="eastAsia" w:ascii="Cambria Math" w:hAnsi="Cambria Math"/>
                  <w:kern w:val="2"/>
                  <w:szCs w:val="21"/>
                </w:rPr>
              </m:ctrlPr>
            </m:fPr>
            <m:num>
              <m:sSub>
                <m:sSubPr>
                  <m:ctrlPr>
                    <w:rPr>
                      <w:rFonts w:hint="eastAsia" w:ascii="Cambria Math" w:hAnsi="Cambria Math"/>
                      <w:kern w:val="2"/>
                      <w:szCs w:val="21"/>
                    </w:rPr>
                  </m:ctrlPr>
                </m:sSubPr>
                <m:e>
                  <m:r>
                    <m:rPr>
                      <m:sty m:val="p"/>
                    </m:rPr>
                    <w:rPr>
                      <w:rFonts w:hint="eastAsia" w:ascii="Cambria Math" w:hAnsi="Cambria Math"/>
                      <w:kern w:val="2"/>
                      <w:szCs w:val="21"/>
                    </w:rPr>
                    <m:t>s</m:t>
                  </m:r>
                  <m:ctrlPr>
                    <w:rPr>
                      <w:rFonts w:hint="eastAsia" w:ascii="Cambria Math" w:hAnsi="Cambria Math"/>
                      <w:kern w:val="2"/>
                      <w:szCs w:val="21"/>
                    </w:rPr>
                  </m:ctrlPr>
                </m:e>
                <m:sub>
                  <m:r>
                    <m:rPr>
                      <m:sty m:val="p"/>
                    </m:rPr>
                    <w:rPr>
                      <w:rFonts w:hint="eastAsia" w:ascii="Cambria Math" w:hAnsi="Cambria Math"/>
                      <w:kern w:val="2"/>
                      <w:szCs w:val="21"/>
                    </w:rPr>
                    <m:t>sampling</m:t>
                  </m:r>
                  <m:ctrlPr>
                    <w:rPr>
                      <w:rFonts w:hint="eastAsia" w:ascii="Cambria Math" w:hAnsi="Cambria Math"/>
                      <w:kern w:val="2"/>
                      <w:szCs w:val="21"/>
                    </w:rPr>
                  </m:ctrlPr>
                </m:sub>
              </m:sSub>
              <m:ctrlPr>
                <w:rPr>
                  <w:rFonts w:hint="eastAsia" w:ascii="Cambria Math" w:hAnsi="Cambria Math"/>
                  <w:kern w:val="2"/>
                  <w:szCs w:val="21"/>
                </w:rPr>
              </m:ctrlPr>
            </m:num>
            <m:den>
              <m:acc>
                <m:accPr>
                  <m:chr m:val="̅"/>
                  <m:ctrlPr>
                    <w:rPr>
                      <w:rFonts w:hint="eastAsia" w:ascii="Cambria Math" w:hAnsi="Cambria Math"/>
                      <w:kern w:val="2"/>
                      <w:szCs w:val="21"/>
                    </w:rPr>
                  </m:ctrlPr>
                </m:accPr>
                <m:e>
                  <m:r>
                    <m:rPr>
                      <m:sty m:val="p"/>
                    </m:rPr>
                    <w:rPr>
                      <w:rFonts w:hint="eastAsia" w:ascii="Cambria Math" w:hAnsi="Cambria Math"/>
                      <w:kern w:val="2"/>
                      <w:szCs w:val="21"/>
                    </w:rPr>
                    <m:t>X</m:t>
                  </m:r>
                  <m:ctrlPr>
                    <w:rPr>
                      <w:rFonts w:hint="eastAsia" w:ascii="Cambria Math" w:hAnsi="Cambria Math"/>
                      <w:kern w:val="2"/>
                      <w:szCs w:val="21"/>
                    </w:rPr>
                  </m:ctrlPr>
                </m:e>
              </m:acc>
              <m:ctrlPr>
                <w:rPr>
                  <w:rFonts w:hint="eastAsia" w:ascii="Cambria Math" w:hAnsi="Cambria Math"/>
                  <w:kern w:val="2"/>
                  <w:szCs w:val="21"/>
                </w:rPr>
              </m:ctrlPr>
            </m:den>
          </m:f>
          <m:r>
            <m:rPr/>
            <w:rPr>
              <w:rFonts w:ascii="Cambria Math" w:hAnsi="Cambria Math"/>
              <w:kern w:val="2"/>
              <w:szCs w:val="21"/>
            </w:rPr>
            <m:t>×100=0.61%</m:t>
          </m:r>
        </m:oMath>
      </m:oMathPara>
    </w:p>
    <w:p w14:paraId="7654BD7C">
      <w:pPr>
        <w:pStyle w:val="59"/>
        <w:spacing w:line="360" w:lineRule="auto"/>
        <w:ind w:firstLine="420"/>
      </w:pPr>
      <w:r>
        <w:rPr>
          <w:rFonts w:hint="eastAsia"/>
        </w:rPr>
        <w:t>包含概率为95%时，采制样扩展不确定度为：</w:t>
      </w:r>
    </w:p>
    <w:bookmarkEnd w:id="115"/>
    <w:p w14:paraId="2DF9D1F0">
      <w:pPr>
        <w:widowControl/>
        <w:autoSpaceDE w:val="0"/>
        <w:autoSpaceDN w:val="0"/>
        <w:adjustRightInd/>
        <w:spacing w:line="360" w:lineRule="auto"/>
        <w:ind w:firstLine="420" w:firstLineChars="200"/>
        <w:rPr>
          <w:rFonts w:ascii="宋体" w:hAnsi="Times New Roman"/>
          <w:kern w:val="0"/>
          <w:szCs w:val="20"/>
        </w:rPr>
      </w:pPr>
      <m:oMathPara>
        <m:oMath>
          <m:r>
            <m:rPr/>
            <w:rPr>
              <w:rFonts w:ascii="Cambria Math" w:hAnsi="Cambria Math"/>
              <w:kern w:val="0"/>
              <w:szCs w:val="20"/>
            </w:rPr>
            <m:t>U=2</m:t>
          </m:r>
          <m:r>
            <m:rPr/>
            <w:rPr>
              <w:rFonts w:hint="eastAsia" w:ascii="Cambria Math" w:hAnsi="Cambria Math"/>
              <w:kern w:val="0"/>
              <w:szCs w:val="20"/>
            </w:rPr>
            <m:t>u</m:t>
          </m:r>
          <m:r>
            <m:rPr/>
            <w:rPr>
              <w:rFonts w:ascii="Cambria Math" w:hAnsi="Cambria Math"/>
              <w:kern w:val="0"/>
              <w:szCs w:val="20"/>
            </w:rPr>
            <m:t>=2</m:t>
          </m:r>
          <m:sSub>
            <m:sSubPr>
              <m:ctrlPr>
                <w:rPr>
                  <w:rFonts w:ascii="Cambria Math" w:hAnsi="Cambria Math"/>
                  <w:i/>
                  <w:kern w:val="0"/>
                  <w:szCs w:val="20"/>
                </w:rPr>
              </m:ctrlPr>
            </m:sSubPr>
            <m:e>
              <m:r>
                <m:rPr/>
                <w:rPr>
                  <w:rFonts w:ascii="Cambria Math" w:hAnsi="Cambria Math"/>
                  <w:kern w:val="0"/>
                  <w:szCs w:val="20"/>
                </w:rPr>
                <m:t>S</m:t>
              </m:r>
              <m:ctrlPr>
                <w:rPr>
                  <w:rFonts w:ascii="Cambria Math" w:hAnsi="Cambria Math"/>
                  <w:i/>
                  <w:kern w:val="0"/>
                  <w:szCs w:val="20"/>
                </w:rPr>
              </m:ctrlPr>
            </m:e>
            <m:sub>
              <m:r>
                <m:rPr/>
                <w:rPr>
                  <w:rFonts w:ascii="Cambria Math" w:hAnsi="Cambria Math"/>
                  <w:kern w:val="0"/>
                  <w:szCs w:val="20"/>
                </w:rPr>
                <m:t>sampling</m:t>
              </m:r>
              <m:ctrlPr>
                <w:rPr>
                  <w:rFonts w:ascii="Cambria Math" w:hAnsi="Cambria Math"/>
                  <w:i/>
                  <w:kern w:val="0"/>
                  <w:szCs w:val="20"/>
                </w:rPr>
              </m:ctrlPr>
            </m:sub>
          </m:sSub>
          <m:r>
            <m:rPr/>
            <w:rPr>
              <w:rFonts w:ascii="Cambria Math" w:hAnsi="Cambria Math"/>
              <w:kern w:val="0"/>
              <w:szCs w:val="20"/>
            </w:rPr>
            <m:t>=0.52%</m:t>
          </m:r>
        </m:oMath>
      </m:oMathPara>
    </w:p>
    <w:p w14:paraId="63F7A8F8">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或</w:t>
      </w:r>
    </w:p>
    <w:p w14:paraId="2F1A288F">
      <w:pPr>
        <w:widowControl/>
        <w:autoSpaceDE w:val="0"/>
        <w:autoSpaceDN w:val="0"/>
        <w:adjustRightInd/>
        <w:spacing w:line="360" w:lineRule="auto"/>
        <w:ind w:firstLine="420" w:firstLineChars="200"/>
        <w:rPr>
          <w:rFonts w:ascii="宋体" w:hAnsi="Times New Roman"/>
          <w:kern w:val="0"/>
          <w:szCs w:val="20"/>
        </w:rPr>
      </w:pPr>
      <m:oMathPara>
        <m:oMath>
          <m:r>
            <m:rPr/>
            <w:rPr>
              <w:rFonts w:ascii="Cambria Math" w:hAnsi="Cambria Math"/>
              <w:kern w:val="0"/>
              <w:szCs w:val="20"/>
            </w:rPr>
            <m:t>U=2</m:t>
          </m:r>
          <m:r>
            <m:rPr/>
            <w:rPr>
              <w:rFonts w:hint="eastAsia" w:ascii="Cambria Math" w:hAnsi="Cambria Math"/>
              <w:kern w:val="0"/>
              <w:szCs w:val="20"/>
            </w:rPr>
            <m:t>u</m:t>
          </m:r>
          <m:r>
            <m:rPr/>
            <w:rPr>
              <w:rFonts w:ascii="Cambria Math" w:hAnsi="Cambria Math"/>
              <w:kern w:val="0"/>
              <w:szCs w:val="20"/>
            </w:rPr>
            <m:t>=2</m:t>
          </m:r>
          <m:acc>
            <m:accPr>
              <m:chr m:val="̅"/>
              <m:ctrlPr>
                <w:rPr>
                  <w:rFonts w:ascii="Cambria Math" w:hAnsi="Cambria Math"/>
                  <w:i/>
                  <w:kern w:val="0"/>
                  <w:szCs w:val="20"/>
                </w:rPr>
              </m:ctrlPr>
            </m:accPr>
            <m:e>
              <m:r>
                <m:rPr/>
                <w:rPr>
                  <w:rFonts w:ascii="Cambria Math" w:hAnsi="Cambria Math"/>
                  <w:kern w:val="0"/>
                  <w:szCs w:val="20"/>
                </w:rPr>
                <m:t>X</m:t>
              </m:r>
              <m:ctrlPr>
                <w:rPr>
                  <w:rFonts w:ascii="Cambria Math" w:hAnsi="Cambria Math"/>
                  <w:i/>
                  <w:kern w:val="0"/>
                  <w:szCs w:val="20"/>
                </w:rPr>
              </m:ctrlPr>
            </m:e>
          </m:acc>
          <m:r>
            <m:rPr/>
            <w:rPr>
              <w:rFonts w:ascii="Cambria Math" w:hAnsi="Cambria Math"/>
              <w:kern w:val="0"/>
              <w:szCs w:val="20"/>
            </w:rPr>
            <m:t>∙</m:t>
          </m:r>
          <m:sSub>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hint="eastAsia" w:ascii="Cambria Math" w:hAnsi="Cambria Math"/>
                  <w:kern w:val="0"/>
                  <w:szCs w:val="20"/>
                </w:rPr>
                <m:t>sampling</m:t>
              </m:r>
              <m:ctrlPr>
                <w:rPr>
                  <w:rFonts w:ascii="Cambria Math" w:hAnsi="Cambria Math"/>
                  <w:i/>
                  <w:kern w:val="0"/>
                  <w:szCs w:val="20"/>
                </w:rPr>
              </m:ctrlPr>
            </m:sub>
          </m:sSub>
          <m:r>
            <m:rPr/>
            <w:rPr>
              <w:rFonts w:ascii="Cambria Math" w:hAnsi="Cambria Math"/>
              <w:kern w:val="0"/>
              <w:szCs w:val="20"/>
            </w:rPr>
            <m:t>=0.52%</m:t>
          </m:r>
        </m:oMath>
      </m:oMathPara>
    </w:p>
    <w:p w14:paraId="22D6F870">
      <w:pPr>
        <w:pStyle w:val="59"/>
        <w:spacing w:line="360" w:lineRule="auto"/>
        <w:ind w:firstLine="420"/>
      </w:pPr>
    </w:p>
    <w:p w14:paraId="7EBA1149">
      <w:pPr>
        <w:widowControl/>
        <w:adjustRightInd/>
        <w:spacing w:line="240" w:lineRule="auto"/>
        <w:jc w:val="left"/>
        <w:rPr>
          <w:rFonts w:ascii="宋体" w:hAnsi="Times New Roman"/>
        </w:rPr>
      </w:pPr>
      <w:r>
        <w:rPr>
          <w:rFonts w:ascii="宋体" w:hAnsi="Times New Roman"/>
        </w:rPr>
        <w:br w:type="page"/>
      </w:r>
    </w:p>
    <w:p w14:paraId="789FBB6A">
      <w:pPr>
        <w:pStyle w:val="79"/>
        <w:spacing w:after="120"/>
      </w:pPr>
    </w:p>
    <w:p w14:paraId="47219E94">
      <w:pPr>
        <w:jc w:val="center"/>
        <w:rPr>
          <w:rFonts w:hint="eastAsia" w:ascii="黑体" w:hAnsi="黑体" w:eastAsia="黑体"/>
        </w:rPr>
      </w:pPr>
      <w:r>
        <w:rPr>
          <w:rFonts w:hint="eastAsia" w:ascii="黑体" w:hAnsi="黑体" w:eastAsia="黑体"/>
        </w:rPr>
        <w:t>(资料性)</w:t>
      </w:r>
    </w:p>
    <w:p w14:paraId="6FCD7339">
      <w:pPr>
        <w:jc w:val="center"/>
        <w:rPr>
          <w:rFonts w:hint="eastAsia" w:ascii="黑体" w:hAnsi="黑体" w:eastAsia="黑体"/>
        </w:rPr>
      </w:pPr>
      <w:r>
        <w:rPr>
          <w:rFonts w:hint="eastAsia" w:ascii="黑体" w:hAnsi="黑体" w:eastAsia="黑体"/>
        </w:rPr>
        <w:t>铝土矿采制样不确定度持续质量控制计算</w:t>
      </w:r>
      <w:bookmarkStart w:id="128" w:name="_GoBack"/>
      <w:bookmarkEnd w:id="128"/>
      <w:r>
        <w:rPr>
          <w:rFonts w:hint="eastAsia" w:ascii="黑体" w:hAnsi="黑体" w:eastAsia="黑体"/>
        </w:rPr>
        <w:t>实例</w:t>
      </w:r>
    </w:p>
    <w:p w14:paraId="67C8FEC9">
      <w:pPr>
        <w:widowControl/>
        <w:autoSpaceDE w:val="0"/>
        <w:autoSpaceDN w:val="0"/>
        <w:adjustRightInd/>
        <w:spacing w:before="240" w:beforeLines="100" w:line="360" w:lineRule="auto"/>
        <w:ind w:firstLine="420" w:firstLineChars="200"/>
        <w:rPr>
          <w:rFonts w:hint="eastAsia" w:ascii="宋体" w:hAnsi="宋体"/>
          <w:kern w:val="0"/>
          <w:szCs w:val="20"/>
        </w:rPr>
      </w:pPr>
      <w:r>
        <w:rPr>
          <w:rFonts w:hint="eastAsia" w:ascii="宋体" w:hAnsi="宋体"/>
        </w:rPr>
        <w:t>据GB/T 2009对8个检验批次的铝土矿样品进行采样，采集的份样数为标准规定的2倍。根据GB/T 2009制备8对样品，每个样品采用YS/T 575.1对三氧化二铝独立检测2次</w:t>
      </w:r>
      <w:r>
        <w:rPr>
          <w:rFonts w:hint="eastAsia" w:ascii="宋体" w:hAnsi="宋体"/>
          <w:kern w:val="0"/>
          <w:szCs w:val="20"/>
        </w:rPr>
        <w:t>，平行试样对应检测值之间的相对极差计算如表C.1。</w:t>
      </w:r>
    </w:p>
    <w:p w14:paraId="441A1EF1">
      <w:pPr>
        <w:pStyle w:val="195"/>
        <w:ind w:firstLine="0"/>
        <w:jc w:val="center"/>
        <w:rPr>
          <w:rFonts w:hint="eastAsia" w:ascii="黑体" w:hAnsi="黑体" w:eastAsia="黑体"/>
          <w:sz w:val="21"/>
          <w:szCs w:val="21"/>
          <w:highlight w:val="yellow"/>
        </w:rPr>
      </w:pPr>
      <w:bookmarkStart w:id="117" w:name="_Hlk194156839"/>
      <w:r>
        <w:rPr>
          <w:rFonts w:hint="eastAsia" w:ascii="黑体" w:hAnsi="黑体" w:eastAsia="黑体"/>
          <w:sz w:val="21"/>
          <w:szCs w:val="21"/>
        </w:rPr>
        <w:t xml:space="preserve">表C.1 </w:t>
      </w:r>
      <w:bookmarkStart w:id="118" w:name="_Hlk195179184"/>
      <w:r>
        <w:rPr>
          <w:rFonts w:hint="eastAsia" w:ascii="黑体" w:hAnsi="黑体" w:eastAsia="黑体"/>
          <w:sz w:val="21"/>
          <w:szCs w:val="21"/>
        </w:rPr>
        <w:t>质量控制：平行试样对应检测值之间的相对极差</w:t>
      </w:r>
    </w:p>
    <w:bookmarkEnd w:id="117"/>
    <w:bookmarkEnd w:id="118"/>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999"/>
        <w:gridCol w:w="1051"/>
        <w:gridCol w:w="1225"/>
        <w:gridCol w:w="1864"/>
        <w:gridCol w:w="984"/>
        <w:gridCol w:w="2739"/>
      </w:tblGrid>
      <w:tr w14:paraId="0E1D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370" w:type="pct"/>
            <w:vMerge w:val="restart"/>
            <w:vAlign w:val="center"/>
          </w:tcPr>
          <w:p w14:paraId="68A28BD9">
            <w:pPr>
              <w:pStyle w:val="181"/>
              <w:rPr>
                <w:rFonts w:hint="eastAsia" w:hAnsi="宋体"/>
                <w:sz w:val="15"/>
                <w:szCs w:val="15"/>
              </w:rPr>
            </w:pPr>
            <w:bookmarkStart w:id="119" w:name="_Hlk195179164"/>
            <w:bookmarkStart w:id="120" w:name="OLE_LINK8"/>
            <w:r>
              <w:rPr>
                <w:rFonts w:hint="eastAsia" w:hAnsi="宋体"/>
                <w:sz w:val="15"/>
                <w:szCs w:val="15"/>
              </w:rPr>
              <w:t>Lot i</w:t>
            </w:r>
          </w:p>
        </w:tc>
        <w:tc>
          <w:tcPr>
            <w:tcW w:w="522" w:type="pct"/>
            <w:vMerge w:val="restart"/>
            <w:vAlign w:val="center"/>
          </w:tcPr>
          <w:p w14:paraId="3EDBE0F8">
            <w:pPr>
              <w:pStyle w:val="181"/>
              <w:rPr>
                <w:rFonts w:hint="eastAsia" w:hAnsi="宋体"/>
                <w:sz w:val="15"/>
                <w:szCs w:val="15"/>
              </w:rPr>
            </w:pPr>
            <w:r>
              <w:rPr>
                <w:rFonts w:hint="eastAsia" w:hAnsi="宋体"/>
                <w:sz w:val="15"/>
                <w:szCs w:val="15"/>
              </w:rPr>
              <w:t>k</w:t>
            </w:r>
          </w:p>
        </w:tc>
        <w:tc>
          <w:tcPr>
            <w:tcW w:w="549" w:type="pct"/>
            <w:vAlign w:val="center"/>
          </w:tcPr>
          <w:p w14:paraId="368BC81C">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hint="eastAsia" w:ascii="Cambria Math" w:hAnsi="Cambria Math"/>
                        <w:sz w:val="15"/>
                        <w:szCs w:val="15"/>
                      </w:rPr>
                      <m:t>i</m:t>
                    </m:r>
                    <m:r>
                      <m:rPr/>
                      <w:rPr>
                        <w:rFonts w:ascii="Cambria Math" w:hAnsi="Cambria Math"/>
                        <w:sz w:val="15"/>
                        <w:szCs w:val="15"/>
                      </w:rPr>
                      <m:t>1</m:t>
                    </m:r>
                    <m:r>
                      <m:rPr/>
                      <w:rPr>
                        <w:rFonts w:hint="eastAsia" w:ascii="Cambria Math" w:hAnsi="Cambria Math"/>
                        <w:sz w:val="15"/>
                        <w:szCs w:val="15"/>
                      </w:rPr>
                      <m:t>k</m:t>
                    </m:r>
                    <m:ctrlPr>
                      <w:rPr>
                        <w:rFonts w:ascii="Cambria Math" w:hAnsi="Cambria Math"/>
                        <w:i/>
                        <w:sz w:val="15"/>
                        <w:szCs w:val="15"/>
                      </w:rPr>
                    </m:ctrlPr>
                  </m:sub>
                </m:sSub>
              </m:oMath>
            </m:oMathPara>
          </w:p>
        </w:tc>
        <w:tc>
          <w:tcPr>
            <w:tcW w:w="640" w:type="pct"/>
            <w:vAlign w:val="center"/>
          </w:tcPr>
          <w:p w14:paraId="3729805B">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i2k</m:t>
                    </m:r>
                    <m:ctrlPr>
                      <w:rPr>
                        <w:rFonts w:ascii="Cambria Math" w:hAnsi="Cambria Math"/>
                        <w:i/>
                        <w:sz w:val="15"/>
                        <w:szCs w:val="15"/>
                      </w:rPr>
                    </m:ctrlPr>
                  </m:sub>
                </m:sSub>
              </m:oMath>
            </m:oMathPara>
          </w:p>
        </w:tc>
        <w:tc>
          <w:tcPr>
            <w:tcW w:w="974" w:type="pct"/>
            <w:vMerge w:val="restart"/>
            <w:vAlign w:val="center"/>
          </w:tcPr>
          <w:p w14:paraId="4E2DFD1F">
            <w:pPr>
              <w:pStyle w:val="181"/>
              <w:rPr>
                <w:rFonts w:hint="eastAsia" w:hAnsi="宋体"/>
                <w:sz w:val="15"/>
                <w:szCs w:val="15"/>
              </w:rPr>
            </w:pPr>
            <m:oMathPara>
              <m:oMathParaPr>
                <m:jc m:val="center"/>
              </m:oMathParaPr>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hint="eastAsia" w:ascii="Cambria Math" w:hAnsi="Cambria Math"/>
                        <w:sz w:val="15"/>
                        <w:szCs w:val="15"/>
                      </w:rPr>
                      <m:t>ik</m:t>
                    </m:r>
                    <m:ctrlPr>
                      <w:rPr>
                        <w:rFonts w:ascii="Cambria Math" w:hAnsi="Cambria Math"/>
                        <w:i/>
                        <w:sz w:val="15"/>
                        <w:szCs w:val="15"/>
                      </w:rPr>
                    </m:ctrlPr>
                  </m:sub>
                </m:sSub>
                <m:r>
                  <m:rPr/>
                  <w:rPr>
                    <w:rFonts w:ascii="Cambria Math" w:hAnsi="Cambria Math"/>
                    <w:sz w:val="15"/>
                    <w:szCs w:val="15"/>
                  </w:rPr>
                  <m:t>=</m:t>
                </m:r>
                <m:d>
                  <m:dPr>
                    <m:begChr m:val="|"/>
                    <m:endChr m:val="|"/>
                    <m:ctrlPr>
                      <w:rPr>
                        <w:rFonts w:ascii="Cambria Math" w:hAnsi="Cambria Math"/>
                        <w:i/>
                        <w:sz w:val="15"/>
                        <w:szCs w:val="15"/>
                      </w:rPr>
                    </m:ctrlPr>
                  </m:dPr>
                  <m:e>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hint="eastAsia" w:ascii="Cambria Math" w:hAnsi="Cambria Math"/>
                            <w:sz w:val="15"/>
                            <w:szCs w:val="15"/>
                          </w:rPr>
                          <m:t>i</m:t>
                        </m:r>
                        <m:r>
                          <m:rPr/>
                          <w:rPr>
                            <w:rFonts w:ascii="Cambria Math" w:hAnsi="Cambria Math"/>
                            <w:sz w:val="15"/>
                            <w:szCs w:val="15"/>
                          </w:rPr>
                          <m:t>1</m:t>
                        </m:r>
                        <m:r>
                          <m:rPr/>
                          <w:rPr>
                            <w:rFonts w:hint="eastAsia" w:ascii="Cambria Math" w:hAnsi="Cambria Math"/>
                            <w:sz w:val="15"/>
                            <w:szCs w:val="15"/>
                          </w:rPr>
                          <m:t>k</m:t>
                        </m:r>
                        <m:ctrlPr>
                          <w:rPr>
                            <w:rFonts w:ascii="Cambria Math" w:hAnsi="Cambria Math"/>
                            <w:i/>
                            <w:sz w:val="15"/>
                            <w:szCs w:val="15"/>
                          </w:rPr>
                        </m:ctrlPr>
                      </m:sub>
                    </m:sSub>
                    <m:r>
                      <m:rPr/>
                      <w:rPr>
                        <w:rFonts w:ascii="Cambria Math" w:hAnsi="Cambria Math"/>
                        <w:sz w:val="15"/>
                        <w:szCs w:val="15"/>
                      </w:rPr>
                      <m:t>−</m:t>
                    </m:r>
                    <m:sSub>
                      <m:sSubPr>
                        <m:ctrlPr>
                          <w:rPr>
                            <w:rFonts w:ascii="Cambria Math" w:hAnsi="Cambria Math"/>
                            <w:i/>
                            <w:sz w:val="15"/>
                            <w:szCs w:val="15"/>
                          </w:rPr>
                        </m:ctrlPr>
                      </m:sSubPr>
                      <m:e>
                        <m:r>
                          <m:rPr/>
                          <w:rPr>
                            <w:rFonts w:ascii="Cambria Math" w:hAnsi="Cambria Math"/>
                            <w:sz w:val="15"/>
                            <w:szCs w:val="15"/>
                          </w:rPr>
                          <m:t>X</m:t>
                        </m:r>
                        <m:ctrlPr>
                          <w:rPr>
                            <w:rFonts w:ascii="Cambria Math" w:hAnsi="Cambria Math"/>
                            <w:i/>
                            <w:sz w:val="15"/>
                            <w:szCs w:val="15"/>
                          </w:rPr>
                        </m:ctrlPr>
                      </m:e>
                      <m:sub>
                        <m:r>
                          <m:rPr/>
                          <w:rPr>
                            <w:rFonts w:ascii="Cambria Math" w:hAnsi="Cambria Math"/>
                            <w:sz w:val="15"/>
                            <w:szCs w:val="15"/>
                          </w:rPr>
                          <m:t>i2k</m:t>
                        </m:r>
                        <m:ctrlPr>
                          <w:rPr>
                            <w:rFonts w:ascii="Cambria Math" w:hAnsi="Cambria Math"/>
                            <w:i/>
                            <w:sz w:val="15"/>
                            <w:szCs w:val="15"/>
                          </w:rPr>
                        </m:ctrlPr>
                      </m:sub>
                    </m:sSub>
                    <m:ctrlPr>
                      <w:rPr>
                        <w:rFonts w:ascii="Cambria Math" w:hAnsi="Cambria Math"/>
                        <w:i/>
                        <w:sz w:val="15"/>
                        <w:szCs w:val="15"/>
                      </w:rPr>
                    </m:ctrlPr>
                  </m:e>
                </m:d>
              </m:oMath>
            </m:oMathPara>
          </w:p>
        </w:tc>
        <w:tc>
          <w:tcPr>
            <w:tcW w:w="514" w:type="pct"/>
            <w:vMerge w:val="restart"/>
            <w:vAlign w:val="center"/>
          </w:tcPr>
          <w:p w14:paraId="555474D6">
            <w:pPr>
              <w:pStyle w:val="181"/>
              <w:rPr>
                <w:rFonts w:hint="eastAsia" w:hAnsi="宋体"/>
                <w:sz w:val="15"/>
                <w:szCs w:val="15"/>
              </w:rPr>
            </w:pPr>
            <m:oMath>
              <m:sSub>
                <m:sSubPr>
                  <m:ctrlPr>
                    <w:rPr>
                      <w:rFonts w:ascii="Cambria Math" w:hAnsi="Cambria Math"/>
                      <w:i/>
                      <w:sz w:val="15"/>
                      <w:szCs w:val="15"/>
                    </w:rPr>
                  </m:ctrlPr>
                </m:sSubPr>
                <m:e>
                  <m:acc>
                    <m:accPr>
                      <m:chr m:val="̅"/>
                      <m:ctrlPr>
                        <w:rPr>
                          <w:rFonts w:ascii="Cambria Math" w:hAnsi="Cambria Math"/>
                          <w:i/>
                          <w:sz w:val="15"/>
                          <w:szCs w:val="15"/>
                        </w:rPr>
                      </m:ctrlPr>
                    </m:accPr>
                    <m:e>
                      <m:r>
                        <m:rPr/>
                        <w:rPr>
                          <w:rFonts w:ascii="Cambria Math" w:hAnsi="Cambria Math"/>
                          <w:sz w:val="15"/>
                          <w:szCs w:val="15"/>
                        </w:rPr>
                        <m:t>X</m:t>
                      </m:r>
                      <m:ctrlPr>
                        <w:rPr>
                          <w:rFonts w:ascii="Cambria Math" w:hAnsi="Cambria Math"/>
                          <w:i/>
                          <w:sz w:val="15"/>
                          <w:szCs w:val="15"/>
                        </w:rPr>
                      </m:ctrlPr>
                    </m:e>
                  </m:acc>
                  <m:ctrlPr>
                    <w:rPr>
                      <w:rFonts w:ascii="Cambria Math" w:hAnsi="Cambria Math"/>
                      <w:i/>
                      <w:sz w:val="15"/>
                      <w:szCs w:val="15"/>
                    </w:rPr>
                  </m:ctrlPr>
                </m:e>
                <m:sub>
                  <m:r>
                    <m:rPr/>
                    <w:rPr>
                      <w:rFonts w:ascii="Cambria Math" w:hAnsi="Cambria Math"/>
                      <w:sz w:val="15"/>
                      <w:szCs w:val="15"/>
                    </w:rPr>
                    <m:t>ik</m:t>
                  </m:r>
                  <m:ctrlPr>
                    <w:rPr>
                      <w:rFonts w:ascii="Cambria Math" w:hAnsi="Cambria Math"/>
                      <w:i/>
                      <w:sz w:val="15"/>
                      <w:szCs w:val="15"/>
                    </w:rPr>
                  </m:ctrlPr>
                </m:sub>
              </m:sSub>
            </m:oMath>
            <w:r>
              <w:rPr>
                <w:rFonts w:hAnsi="宋体"/>
                <w:sz w:val="15"/>
                <w:szCs w:val="15"/>
              </w:rPr>
              <w:t xml:space="preserve"> </w:t>
            </w:r>
          </w:p>
        </w:tc>
        <w:tc>
          <w:tcPr>
            <w:tcW w:w="1431" w:type="pct"/>
            <w:vMerge w:val="restart"/>
            <w:vAlign w:val="center"/>
          </w:tcPr>
          <w:p w14:paraId="24132922">
            <w:pPr>
              <w:pStyle w:val="181"/>
              <w:rPr>
                <w:rFonts w:hint="eastAsia" w:hAnsi="宋体"/>
                <w:sz w:val="15"/>
                <w:szCs w:val="15"/>
              </w:rPr>
            </w:pPr>
            <m:oMathPara>
              <m:oMath>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ascii="Cambria Math" w:hAnsi="Cambria Math"/>
                        <w:sz w:val="15"/>
                        <w:szCs w:val="15"/>
                      </w:rPr>
                      <m:t>ik</m:t>
                    </m:r>
                    <m:ctrlPr>
                      <w:rPr>
                        <w:rFonts w:ascii="Cambria Math" w:hAnsi="Cambria Math"/>
                        <w:i/>
                        <w:sz w:val="15"/>
                        <w:szCs w:val="15"/>
                      </w:rPr>
                    </m:ctrlPr>
                  </m:sub>
                </m:sSub>
                <m:d>
                  <m:dPr>
                    <m:ctrlPr>
                      <w:rPr>
                        <w:rFonts w:ascii="Cambria Math" w:hAnsi="Cambria Math"/>
                        <w:i/>
                        <w:sz w:val="15"/>
                        <w:szCs w:val="15"/>
                      </w:rPr>
                    </m:ctrlPr>
                  </m:dPr>
                  <m:e>
                    <m:r>
                      <m:rPr/>
                      <w:rPr>
                        <w:rFonts w:ascii="Cambria Math" w:hAnsi="Cambria Math"/>
                        <w:sz w:val="15"/>
                        <w:szCs w:val="15"/>
                      </w:rPr>
                      <m:t>%</m:t>
                    </m:r>
                    <m:ctrlPr>
                      <w:rPr>
                        <w:rFonts w:ascii="Cambria Math" w:hAnsi="Cambria Math"/>
                        <w:i/>
                        <w:sz w:val="15"/>
                        <w:szCs w:val="15"/>
                      </w:rPr>
                    </m:ctrlPr>
                  </m:e>
                </m:d>
                <m:r>
                  <m:rPr/>
                  <w:rPr>
                    <w:rFonts w:ascii="Cambria Math" w:hAnsi="Cambria Math"/>
                    <w:sz w:val="15"/>
                    <w:szCs w:val="15"/>
                  </w:rPr>
                  <m:t>=</m:t>
                </m:r>
                <m:d>
                  <m:dPr>
                    <m:ctrlPr>
                      <w:rPr>
                        <w:rFonts w:ascii="Cambria Math" w:hAnsi="Cambria Math"/>
                        <w:i/>
                        <w:sz w:val="15"/>
                        <w:szCs w:val="15"/>
                      </w:rPr>
                    </m:ctrlPr>
                  </m:dPr>
                  <m:e>
                    <m:f>
                      <m:fPr>
                        <m:ctrlPr>
                          <w:rPr>
                            <w:rFonts w:ascii="Cambria Math" w:hAnsi="Cambria Math"/>
                            <w:i/>
                            <w:sz w:val="15"/>
                            <w:szCs w:val="15"/>
                          </w:rPr>
                        </m:ctrlPr>
                      </m:fPr>
                      <m:num>
                        <m:sSub>
                          <m:sSubPr>
                            <m:ctrlPr>
                              <w:rPr>
                                <w:rFonts w:ascii="Cambria Math" w:hAnsi="Cambria Math"/>
                                <w:i/>
                                <w:sz w:val="15"/>
                                <w:szCs w:val="15"/>
                              </w:rPr>
                            </m:ctrlPr>
                          </m:sSubPr>
                          <m:e>
                            <m:r>
                              <m:rPr/>
                              <w:rPr>
                                <w:rFonts w:ascii="Cambria Math" w:hAnsi="Cambria Math"/>
                                <w:sz w:val="15"/>
                                <w:szCs w:val="15"/>
                              </w:rPr>
                              <m:t>D</m:t>
                            </m:r>
                            <m:ctrlPr>
                              <w:rPr>
                                <w:rFonts w:ascii="Cambria Math" w:hAnsi="Cambria Math"/>
                                <w:i/>
                                <w:sz w:val="15"/>
                                <w:szCs w:val="15"/>
                              </w:rPr>
                            </m:ctrlPr>
                          </m:e>
                          <m:sub>
                            <m:r>
                              <m:rPr/>
                              <w:rPr>
                                <w:rFonts w:ascii="Cambria Math" w:hAnsi="Cambria Math"/>
                                <w:sz w:val="15"/>
                                <w:szCs w:val="15"/>
                              </w:rPr>
                              <m:t>ik</m:t>
                            </m:r>
                            <m:ctrlPr>
                              <w:rPr>
                                <w:rFonts w:ascii="Cambria Math" w:hAnsi="Cambria Math"/>
                                <w:i/>
                                <w:sz w:val="15"/>
                                <w:szCs w:val="15"/>
                              </w:rPr>
                            </m:ctrlPr>
                          </m:sub>
                        </m:sSub>
                        <m:ctrlPr>
                          <w:rPr>
                            <w:rFonts w:ascii="Cambria Math" w:hAnsi="Cambria Math"/>
                            <w:i/>
                            <w:sz w:val="15"/>
                            <w:szCs w:val="15"/>
                          </w:rPr>
                        </m:ctrlPr>
                      </m:num>
                      <m:den>
                        <m:sSub>
                          <m:sSubPr>
                            <m:ctrlPr>
                              <w:rPr>
                                <w:rFonts w:ascii="Cambria Math" w:hAnsi="Cambria Math"/>
                                <w:i/>
                                <w:sz w:val="15"/>
                                <w:szCs w:val="15"/>
                              </w:rPr>
                            </m:ctrlPr>
                          </m:sSubPr>
                          <m:e>
                            <m:acc>
                              <m:accPr>
                                <m:chr m:val="̅"/>
                                <m:ctrlPr>
                                  <w:rPr>
                                    <w:rFonts w:ascii="Cambria Math" w:hAnsi="Cambria Math"/>
                                    <w:i/>
                                    <w:sz w:val="15"/>
                                    <w:szCs w:val="15"/>
                                  </w:rPr>
                                </m:ctrlPr>
                              </m:accPr>
                              <m:e>
                                <m:r>
                                  <m:rPr/>
                                  <w:rPr>
                                    <w:rFonts w:ascii="Cambria Math" w:hAnsi="Cambria Math"/>
                                    <w:sz w:val="15"/>
                                    <w:szCs w:val="15"/>
                                  </w:rPr>
                                  <m:t>X</m:t>
                                </m:r>
                                <m:ctrlPr>
                                  <w:rPr>
                                    <w:rFonts w:ascii="Cambria Math" w:hAnsi="Cambria Math"/>
                                    <w:i/>
                                    <w:sz w:val="15"/>
                                    <w:szCs w:val="15"/>
                                  </w:rPr>
                                </m:ctrlPr>
                              </m:e>
                            </m:acc>
                            <m:ctrlPr>
                              <w:rPr>
                                <w:rFonts w:ascii="Cambria Math" w:hAnsi="Cambria Math"/>
                                <w:i/>
                                <w:sz w:val="15"/>
                                <w:szCs w:val="15"/>
                              </w:rPr>
                            </m:ctrlPr>
                          </m:e>
                          <m:sub>
                            <m:r>
                              <m:rPr/>
                              <w:rPr>
                                <w:rFonts w:ascii="Cambria Math" w:hAnsi="Cambria Math"/>
                                <w:sz w:val="15"/>
                                <w:szCs w:val="15"/>
                              </w:rPr>
                              <m:t>ik</m:t>
                            </m:r>
                            <m:ctrlPr>
                              <w:rPr>
                                <w:rFonts w:ascii="Cambria Math" w:hAnsi="Cambria Math"/>
                                <w:i/>
                                <w:sz w:val="15"/>
                                <w:szCs w:val="15"/>
                              </w:rPr>
                            </m:ctrlPr>
                          </m:sub>
                        </m:sSub>
                        <m:ctrlPr>
                          <w:rPr>
                            <w:rFonts w:ascii="Cambria Math" w:hAnsi="Cambria Math"/>
                            <w:i/>
                            <w:sz w:val="15"/>
                            <w:szCs w:val="15"/>
                          </w:rPr>
                        </m:ctrlPr>
                      </m:den>
                    </m:f>
                    <m:ctrlPr>
                      <w:rPr>
                        <w:rFonts w:ascii="Cambria Math" w:hAnsi="Cambria Math"/>
                        <w:i/>
                        <w:sz w:val="15"/>
                        <w:szCs w:val="15"/>
                      </w:rPr>
                    </m:ctrlPr>
                  </m:e>
                </m:d>
                <m:r>
                  <m:rPr/>
                  <w:rPr>
                    <w:rFonts w:ascii="Cambria Math" w:hAnsi="Cambria Math"/>
                    <w:sz w:val="15"/>
                    <w:szCs w:val="15"/>
                  </w:rPr>
                  <m:t>×100</m:t>
                </m:r>
              </m:oMath>
            </m:oMathPara>
          </w:p>
        </w:tc>
      </w:tr>
      <w:tr w14:paraId="2EEF3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370" w:type="pct"/>
            <w:vMerge w:val="continue"/>
            <w:vAlign w:val="center"/>
          </w:tcPr>
          <w:p w14:paraId="3FA98529">
            <w:pPr>
              <w:pStyle w:val="181"/>
              <w:rPr>
                <w:rFonts w:hint="eastAsia" w:hAnsi="宋体"/>
                <w:sz w:val="15"/>
                <w:szCs w:val="15"/>
              </w:rPr>
            </w:pPr>
          </w:p>
        </w:tc>
        <w:tc>
          <w:tcPr>
            <w:tcW w:w="522" w:type="pct"/>
            <w:vMerge w:val="continue"/>
            <w:vAlign w:val="center"/>
          </w:tcPr>
          <w:p w14:paraId="6566449B">
            <w:pPr>
              <w:pStyle w:val="181"/>
              <w:rPr>
                <w:rFonts w:hint="eastAsia" w:hAnsi="宋体"/>
                <w:sz w:val="15"/>
                <w:szCs w:val="15"/>
              </w:rPr>
            </w:pPr>
          </w:p>
        </w:tc>
        <w:tc>
          <w:tcPr>
            <w:tcW w:w="549" w:type="pct"/>
            <w:vAlign w:val="center"/>
          </w:tcPr>
          <w:p w14:paraId="1F62D437">
            <w:pPr>
              <w:pStyle w:val="181"/>
              <w:rPr>
                <w:rFonts w:hint="eastAsia" w:hAnsi="宋体"/>
                <w:sz w:val="15"/>
                <w:szCs w:val="15"/>
              </w:rPr>
            </w:pPr>
            <w:r>
              <w:rPr>
                <w:rFonts w:hint="eastAsia" w:hAnsi="宋体"/>
                <w:spacing w:val="-1"/>
                <w:sz w:val="15"/>
                <w:szCs w:val="15"/>
              </w:rPr>
              <w:t>%</w:t>
            </w:r>
          </w:p>
        </w:tc>
        <w:tc>
          <w:tcPr>
            <w:tcW w:w="640" w:type="pct"/>
            <w:vAlign w:val="center"/>
          </w:tcPr>
          <w:p w14:paraId="2D73F6A8">
            <w:pPr>
              <w:pStyle w:val="181"/>
              <w:rPr>
                <w:rFonts w:hint="eastAsia" w:hAnsi="宋体"/>
                <w:sz w:val="15"/>
                <w:szCs w:val="15"/>
              </w:rPr>
            </w:pPr>
            <w:r>
              <w:rPr>
                <w:rFonts w:hint="eastAsia" w:hAnsi="宋体"/>
                <w:spacing w:val="-1"/>
                <w:sz w:val="15"/>
                <w:szCs w:val="15"/>
              </w:rPr>
              <w:t>%</w:t>
            </w:r>
          </w:p>
        </w:tc>
        <w:tc>
          <w:tcPr>
            <w:tcW w:w="974" w:type="pct"/>
            <w:vMerge w:val="continue"/>
            <w:vAlign w:val="center"/>
          </w:tcPr>
          <w:p w14:paraId="54CA591B">
            <w:pPr>
              <w:pStyle w:val="181"/>
              <w:rPr>
                <w:rFonts w:hint="eastAsia" w:hAnsi="宋体"/>
                <w:sz w:val="15"/>
                <w:szCs w:val="15"/>
              </w:rPr>
            </w:pPr>
          </w:p>
        </w:tc>
        <w:tc>
          <w:tcPr>
            <w:tcW w:w="514" w:type="pct"/>
            <w:vMerge w:val="continue"/>
            <w:vAlign w:val="center"/>
          </w:tcPr>
          <w:p w14:paraId="71C944FC">
            <w:pPr>
              <w:pStyle w:val="181"/>
              <w:rPr>
                <w:rFonts w:hint="eastAsia" w:hAnsi="宋体"/>
                <w:sz w:val="15"/>
                <w:szCs w:val="15"/>
              </w:rPr>
            </w:pPr>
          </w:p>
        </w:tc>
        <w:tc>
          <w:tcPr>
            <w:tcW w:w="1431" w:type="pct"/>
            <w:vMerge w:val="continue"/>
            <w:vAlign w:val="center"/>
          </w:tcPr>
          <w:p w14:paraId="51687221">
            <w:pPr>
              <w:pStyle w:val="181"/>
              <w:rPr>
                <w:rFonts w:hint="eastAsia" w:hAnsi="宋体"/>
                <w:sz w:val="15"/>
                <w:szCs w:val="15"/>
              </w:rPr>
            </w:pPr>
          </w:p>
        </w:tc>
      </w:tr>
      <w:tr w14:paraId="689EA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2842D694">
            <w:pPr>
              <w:pStyle w:val="181"/>
              <w:rPr>
                <w:rFonts w:hint="eastAsia" w:hAnsi="宋体"/>
                <w:sz w:val="15"/>
                <w:szCs w:val="15"/>
              </w:rPr>
            </w:pPr>
            <w:bookmarkStart w:id="121" w:name="_Hlk194765158"/>
            <w:r>
              <w:rPr>
                <w:rFonts w:hint="eastAsia" w:hAnsi="宋体"/>
                <w:sz w:val="15"/>
                <w:szCs w:val="15"/>
              </w:rPr>
              <w:t>1</w:t>
            </w:r>
          </w:p>
        </w:tc>
        <w:tc>
          <w:tcPr>
            <w:tcW w:w="522" w:type="pct"/>
            <w:vAlign w:val="center"/>
          </w:tcPr>
          <w:p w14:paraId="272EC6A8">
            <w:pPr>
              <w:pStyle w:val="181"/>
              <w:rPr>
                <w:rFonts w:hint="eastAsia" w:hAnsi="宋体"/>
                <w:sz w:val="15"/>
                <w:szCs w:val="15"/>
              </w:rPr>
            </w:pPr>
            <w:r>
              <w:rPr>
                <w:rFonts w:hint="eastAsia" w:hAnsi="宋体"/>
                <w:sz w:val="15"/>
                <w:szCs w:val="15"/>
              </w:rPr>
              <w:t>1</w:t>
            </w:r>
          </w:p>
        </w:tc>
        <w:tc>
          <w:tcPr>
            <w:tcW w:w="549" w:type="pct"/>
          </w:tcPr>
          <w:p w14:paraId="4887DB2B">
            <w:pPr>
              <w:pStyle w:val="181"/>
              <w:rPr>
                <w:rFonts w:hint="eastAsia" w:hAnsi="宋体"/>
                <w:sz w:val="15"/>
                <w:szCs w:val="15"/>
              </w:rPr>
            </w:pPr>
            <w:r>
              <w:rPr>
                <w:rFonts w:hAnsi="宋体"/>
                <w:spacing w:val="-1"/>
                <w:sz w:val="15"/>
                <w:szCs w:val="15"/>
              </w:rPr>
              <w:t xml:space="preserve">43.29 </w:t>
            </w:r>
          </w:p>
        </w:tc>
        <w:tc>
          <w:tcPr>
            <w:tcW w:w="640" w:type="pct"/>
          </w:tcPr>
          <w:p w14:paraId="1EEFED0B">
            <w:pPr>
              <w:pStyle w:val="181"/>
              <w:rPr>
                <w:rFonts w:hint="eastAsia" w:hAnsi="宋体"/>
                <w:sz w:val="15"/>
                <w:szCs w:val="15"/>
              </w:rPr>
            </w:pPr>
            <w:r>
              <w:rPr>
                <w:rFonts w:hAnsi="宋体"/>
                <w:spacing w:val="-1"/>
                <w:sz w:val="15"/>
                <w:szCs w:val="15"/>
              </w:rPr>
              <w:t xml:space="preserve">42.59 </w:t>
            </w:r>
          </w:p>
        </w:tc>
        <w:tc>
          <w:tcPr>
            <w:tcW w:w="974" w:type="pct"/>
          </w:tcPr>
          <w:p w14:paraId="75659277">
            <w:pPr>
              <w:pStyle w:val="181"/>
              <w:rPr>
                <w:rFonts w:ascii="Cambria Math" w:hAnsi="Cambria Math"/>
                <w:sz w:val="15"/>
                <w:szCs w:val="15"/>
                <w:oMath/>
              </w:rPr>
            </w:pPr>
            <w:r>
              <w:rPr>
                <w:rFonts w:hAnsi="宋体"/>
                <w:spacing w:val="-1"/>
                <w:sz w:val="15"/>
                <w:szCs w:val="15"/>
              </w:rPr>
              <w:t xml:space="preserve">0.70 </w:t>
            </w:r>
          </w:p>
        </w:tc>
        <w:tc>
          <w:tcPr>
            <w:tcW w:w="514" w:type="pct"/>
          </w:tcPr>
          <w:p w14:paraId="54B0C668">
            <w:pPr>
              <w:pStyle w:val="181"/>
              <w:rPr>
                <w:rFonts w:ascii="Cambria Math" w:hAnsi="Cambria Math"/>
                <w:sz w:val="15"/>
                <w:szCs w:val="15"/>
                <w:oMath/>
              </w:rPr>
            </w:pPr>
            <w:r>
              <w:rPr>
                <w:rFonts w:hAnsi="宋体"/>
                <w:spacing w:val="-1"/>
                <w:sz w:val="15"/>
                <w:szCs w:val="15"/>
              </w:rPr>
              <w:t xml:space="preserve">42.94 </w:t>
            </w:r>
          </w:p>
        </w:tc>
        <w:tc>
          <w:tcPr>
            <w:tcW w:w="1431" w:type="pct"/>
          </w:tcPr>
          <w:p w14:paraId="1CB86245">
            <w:pPr>
              <w:pStyle w:val="181"/>
              <w:rPr>
                <w:rFonts w:ascii="Cambria Math" w:hAnsi="Cambria Math"/>
                <w:sz w:val="15"/>
                <w:szCs w:val="15"/>
                <w:oMath/>
              </w:rPr>
            </w:pPr>
            <w:r>
              <w:rPr>
                <w:rFonts w:hAnsi="宋体"/>
                <w:spacing w:val="-1"/>
                <w:sz w:val="15"/>
                <w:szCs w:val="15"/>
              </w:rPr>
              <w:t xml:space="preserve">1.63 </w:t>
            </w:r>
          </w:p>
        </w:tc>
      </w:tr>
      <w:tr w14:paraId="7F10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296316F0">
            <w:pPr>
              <w:pStyle w:val="181"/>
              <w:rPr>
                <w:rFonts w:hint="eastAsia" w:hAnsi="宋体"/>
                <w:sz w:val="15"/>
                <w:szCs w:val="15"/>
              </w:rPr>
            </w:pPr>
            <w:r>
              <w:rPr>
                <w:rFonts w:hint="eastAsia" w:hAnsi="宋体"/>
                <w:sz w:val="15"/>
                <w:szCs w:val="15"/>
              </w:rPr>
              <w:t>2</w:t>
            </w:r>
          </w:p>
        </w:tc>
        <w:tc>
          <w:tcPr>
            <w:tcW w:w="522" w:type="pct"/>
            <w:vAlign w:val="center"/>
          </w:tcPr>
          <w:p w14:paraId="5973B447">
            <w:pPr>
              <w:pStyle w:val="181"/>
              <w:rPr>
                <w:rFonts w:hint="eastAsia" w:hAnsi="宋体"/>
                <w:sz w:val="15"/>
                <w:szCs w:val="15"/>
              </w:rPr>
            </w:pPr>
            <w:r>
              <w:rPr>
                <w:rFonts w:hint="eastAsia" w:hAnsi="宋体"/>
                <w:sz w:val="15"/>
                <w:szCs w:val="15"/>
              </w:rPr>
              <w:t>1</w:t>
            </w:r>
          </w:p>
        </w:tc>
        <w:tc>
          <w:tcPr>
            <w:tcW w:w="549" w:type="pct"/>
          </w:tcPr>
          <w:p w14:paraId="46D7DF62">
            <w:pPr>
              <w:pStyle w:val="181"/>
              <w:rPr>
                <w:rFonts w:hint="eastAsia" w:hAnsi="宋体"/>
                <w:sz w:val="15"/>
                <w:szCs w:val="15"/>
              </w:rPr>
            </w:pPr>
            <w:r>
              <w:rPr>
                <w:rFonts w:hAnsi="宋体"/>
                <w:spacing w:val="-1"/>
                <w:sz w:val="15"/>
                <w:szCs w:val="15"/>
              </w:rPr>
              <w:t xml:space="preserve">42.94 </w:t>
            </w:r>
          </w:p>
        </w:tc>
        <w:tc>
          <w:tcPr>
            <w:tcW w:w="640" w:type="pct"/>
          </w:tcPr>
          <w:p w14:paraId="62A19967">
            <w:pPr>
              <w:pStyle w:val="181"/>
              <w:rPr>
                <w:rFonts w:hint="eastAsia" w:hAnsi="宋体"/>
                <w:sz w:val="15"/>
                <w:szCs w:val="15"/>
              </w:rPr>
            </w:pPr>
            <w:r>
              <w:rPr>
                <w:rFonts w:hAnsi="宋体"/>
                <w:spacing w:val="-1"/>
                <w:sz w:val="15"/>
                <w:szCs w:val="15"/>
              </w:rPr>
              <w:t xml:space="preserve">43.19 </w:t>
            </w:r>
          </w:p>
        </w:tc>
        <w:tc>
          <w:tcPr>
            <w:tcW w:w="974" w:type="pct"/>
          </w:tcPr>
          <w:p w14:paraId="6C86E659">
            <w:pPr>
              <w:pStyle w:val="181"/>
              <w:rPr>
                <w:rFonts w:ascii="Cambria Math" w:hAnsi="Cambria Math"/>
                <w:sz w:val="15"/>
                <w:szCs w:val="15"/>
                <w:oMath/>
              </w:rPr>
            </w:pPr>
            <w:r>
              <w:rPr>
                <w:rFonts w:hAnsi="宋体"/>
                <w:spacing w:val="-1"/>
                <w:sz w:val="15"/>
                <w:szCs w:val="15"/>
              </w:rPr>
              <w:t xml:space="preserve">0.25 </w:t>
            </w:r>
          </w:p>
        </w:tc>
        <w:tc>
          <w:tcPr>
            <w:tcW w:w="514" w:type="pct"/>
          </w:tcPr>
          <w:p w14:paraId="0E3FCDAF">
            <w:pPr>
              <w:pStyle w:val="181"/>
              <w:rPr>
                <w:rFonts w:ascii="Cambria Math" w:hAnsi="Cambria Math"/>
                <w:sz w:val="15"/>
                <w:szCs w:val="15"/>
                <w:oMath/>
              </w:rPr>
            </w:pPr>
            <w:r>
              <w:rPr>
                <w:rFonts w:hAnsi="宋体"/>
                <w:spacing w:val="-1"/>
                <w:sz w:val="15"/>
                <w:szCs w:val="15"/>
              </w:rPr>
              <w:t xml:space="preserve">43.07 </w:t>
            </w:r>
          </w:p>
        </w:tc>
        <w:tc>
          <w:tcPr>
            <w:tcW w:w="1431" w:type="pct"/>
          </w:tcPr>
          <w:p w14:paraId="40C27509">
            <w:pPr>
              <w:pStyle w:val="181"/>
              <w:rPr>
                <w:rFonts w:ascii="Cambria Math" w:hAnsi="Cambria Math"/>
                <w:sz w:val="15"/>
                <w:szCs w:val="15"/>
                <w:oMath/>
              </w:rPr>
            </w:pPr>
            <w:r>
              <w:rPr>
                <w:rFonts w:hAnsi="宋体"/>
                <w:spacing w:val="-1"/>
                <w:sz w:val="15"/>
                <w:szCs w:val="15"/>
              </w:rPr>
              <w:t xml:space="preserve">0.58 </w:t>
            </w:r>
          </w:p>
        </w:tc>
      </w:tr>
      <w:tr w14:paraId="09C04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3F840037">
            <w:pPr>
              <w:pStyle w:val="181"/>
              <w:rPr>
                <w:rFonts w:hint="eastAsia" w:hAnsi="宋体"/>
                <w:sz w:val="15"/>
                <w:szCs w:val="15"/>
              </w:rPr>
            </w:pPr>
            <w:r>
              <w:rPr>
                <w:rFonts w:hint="eastAsia" w:hAnsi="宋体"/>
                <w:sz w:val="15"/>
                <w:szCs w:val="15"/>
              </w:rPr>
              <w:t>3</w:t>
            </w:r>
          </w:p>
        </w:tc>
        <w:tc>
          <w:tcPr>
            <w:tcW w:w="522" w:type="pct"/>
            <w:vAlign w:val="center"/>
          </w:tcPr>
          <w:p w14:paraId="46090A7B">
            <w:pPr>
              <w:pStyle w:val="181"/>
              <w:rPr>
                <w:rFonts w:hint="eastAsia" w:hAnsi="宋体"/>
                <w:sz w:val="15"/>
                <w:szCs w:val="15"/>
              </w:rPr>
            </w:pPr>
            <w:r>
              <w:rPr>
                <w:rFonts w:hint="eastAsia" w:hAnsi="宋体"/>
                <w:sz w:val="15"/>
                <w:szCs w:val="15"/>
              </w:rPr>
              <w:t>1</w:t>
            </w:r>
          </w:p>
        </w:tc>
        <w:tc>
          <w:tcPr>
            <w:tcW w:w="549" w:type="pct"/>
          </w:tcPr>
          <w:p w14:paraId="63E3FBFB">
            <w:pPr>
              <w:pStyle w:val="181"/>
              <w:rPr>
                <w:rFonts w:hint="eastAsia" w:hAnsi="宋体"/>
                <w:sz w:val="15"/>
                <w:szCs w:val="15"/>
              </w:rPr>
            </w:pPr>
            <w:r>
              <w:rPr>
                <w:rFonts w:hAnsi="宋体"/>
                <w:spacing w:val="-1"/>
                <w:sz w:val="15"/>
                <w:szCs w:val="15"/>
              </w:rPr>
              <w:t xml:space="preserve">42.81 </w:t>
            </w:r>
          </w:p>
        </w:tc>
        <w:tc>
          <w:tcPr>
            <w:tcW w:w="640" w:type="pct"/>
          </w:tcPr>
          <w:p w14:paraId="3C46AA38">
            <w:pPr>
              <w:pStyle w:val="181"/>
              <w:rPr>
                <w:rFonts w:hint="eastAsia" w:hAnsi="宋体"/>
                <w:sz w:val="15"/>
                <w:szCs w:val="15"/>
              </w:rPr>
            </w:pPr>
            <w:r>
              <w:rPr>
                <w:rFonts w:hAnsi="宋体"/>
                <w:spacing w:val="-1"/>
                <w:sz w:val="15"/>
                <w:szCs w:val="15"/>
              </w:rPr>
              <w:t xml:space="preserve">42.69 </w:t>
            </w:r>
          </w:p>
        </w:tc>
        <w:tc>
          <w:tcPr>
            <w:tcW w:w="974" w:type="pct"/>
          </w:tcPr>
          <w:p w14:paraId="7DFCFE9B">
            <w:pPr>
              <w:pStyle w:val="181"/>
              <w:rPr>
                <w:rFonts w:ascii="Cambria Math" w:hAnsi="Cambria Math"/>
                <w:sz w:val="15"/>
                <w:szCs w:val="15"/>
                <w:oMath/>
              </w:rPr>
            </w:pPr>
            <w:r>
              <w:rPr>
                <w:rFonts w:hAnsi="宋体"/>
                <w:spacing w:val="-1"/>
                <w:sz w:val="15"/>
                <w:szCs w:val="15"/>
              </w:rPr>
              <w:t xml:space="preserve">0.12 </w:t>
            </w:r>
          </w:p>
        </w:tc>
        <w:tc>
          <w:tcPr>
            <w:tcW w:w="514" w:type="pct"/>
          </w:tcPr>
          <w:p w14:paraId="6DC07F76">
            <w:pPr>
              <w:pStyle w:val="181"/>
              <w:rPr>
                <w:rFonts w:ascii="Cambria Math" w:hAnsi="Cambria Math"/>
                <w:sz w:val="15"/>
                <w:szCs w:val="15"/>
                <w:oMath/>
              </w:rPr>
            </w:pPr>
            <w:r>
              <w:rPr>
                <w:rFonts w:hAnsi="宋体"/>
                <w:spacing w:val="-1"/>
                <w:sz w:val="15"/>
                <w:szCs w:val="15"/>
              </w:rPr>
              <w:t xml:space="preserve">42.75 </w:t>
            </w:r>
          </w:p>
        </w:tc>
        <w:tc>
          <w:tcPr>
            <w:tcW w:w="1431" w:type="pct"/>
          </w:tcPr>
          <w:p w14:paraId="0CE6B527">
            <w:pPr>
              <w:pStyle w:val="181"/>
              <w:rPr>
                <w:rFonts w:ascii="Cambria Math" w:hAnsi="Cambria Math"/>
                <w:sz w:val="15"/>
                <w:szCs w:val="15"/>
                <w:oMath/>
              </w:rPr>
            </w:pPr>
            <w:r>
              <w:rPr>
                <w:rFonts w:hAnsi="宋体"/>
                <w:spacing w:val="-1"/>
                <w:sz w:val="15"/>
                <w:szCs w:val="15"/>
              </w:rPr>
              <w:t xml:space="preserve">0.28 </w:t>
            </w:r>
          </w:p>
        </w:tc>
      </w:tr>
      <w:tr w14:paraId="24C6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2F6BFD15">
            <w:pPr>
              <w:pStyle w:val="181"/>
              <w:rPr>
                <w:rFonts w:hint="eastAsia" w:hAnsi="宋体"/>
                <w:sz w:val="15"/>
                <w:szCs w:val="15"/>
              </w:rPr>
            </w:pPr>
            <w:r>
              <w:rPr>
                <w:rFonts w:hint="eastAsia" w:hAnsi="宋体"/>
                <w:sz w:val="15"/>
                <w:szCs w:val="15"/>
              </w:rPr>
              <w:t>4</w:t>
            </w:r>
          </w:p>
        </w:tc>
        <w:tc>
          <w:tcPr>
            <w:tcW w:w="522" w:type="pct"/>
            <w:vAlign w:val="center"/>
          </w:tcPr>
          <w:p w14:paraId="5CD8E193">
            <w:pPr>
              <w:pStyle w:val="181"/>
              <w:rPr>
                <w:rFonts w:hint="eastAsia" w:hAnsi="宋体"/>
                <w:sz w:val="15"/>
                <w:szCs w:val="15"/>
              </w:rPr>
            </w:pPr>
            <w:r>
              <w:rPr>
                <w:rFonts w:hint="eastAsia" w:hAnsi="宋体"/>
                <w:sz w:val="15"/>
                <w:szCs w:val="15"/>
              </w:rPr>
              <w:t>1</w:t>
            </w:r>
          </w:p>
        </w:tc>
        <w:tc>
          <w:tcPr>
            <w:tcW w:w="549" w:type="pct"/>
          </w:tcPr>
          <w:p w14:paraId="0752A12B">
            <w:pPr>
              <w:pStyle w:val="181"/>
              <w:rPr>
                <w:rFonts w:hint="eastAsia" w:hAnsi="宋体"/>
                <w:sz w:val="15"/>
                <w:szCs w:val="15"/>
              </w:rPr>
            </w:pPr>
            <w:r>
              <w:rPr>
                <w:rFonts w:hAnsi="宋体"/>
                <w:spacing w:val="-1"/>
                <w:sz w:val="15"/>
                <w:szCs w:val="15"/>
              </w:rPr>
              <w:t xml:space="preserve">42.66 </w:t>
            </w:r>
          </w:p>
        </w:tc>
        <w:tc>
          <w:tcPr>
            <w:tcW w:w="640" w:type="pct"/>
          </w:tcPr>
          <w:p w14:paraId="07FD9D28">
            <w:pPr>
              <w:pStyle w:val="181"/>
              <w:rPr>
                <w:rFonts w:hint="eastAsia" w:hAnsi="宋体"/>
                <w:sz w:val="15"/>
                <w:szCs w:val="15"/>
              </w:rPr>
            </w:pPr>
            <w:r>
              <w:rPr>
                <w:rFonts w:hAnsi="宋体"/>
                <w:spacing w:val="-1"/>
                <w:sz w:val="15"/>
                <w:szCs w:val="15"/>
              </w:rPr>
              <w:t xml:space="preserve">43.56 </w:t>
            </w:r>
          </w:p>
        </w:tc>
        <w:tc>
          <w:tcPr>
            <w:tcW w:w="974" w:type="pct"/>
          </w:tcPr>
          <w:p w14:paraId="2782B34B">
            <w:pPr>
              <w:pStyle w:val="181"/>
              <w:rPr>
                <w:rFonts w:ascii="Cambria Math" w:hAnsi="Cambria Math"/>
                <w:sz w:val="15"/>
                <w:szCs w:val="15"/>
                <w:oMath/>
              </w:rPr>
            </w:pPr>
            <w:r>
              <w:rPr>
                <w:rFonts w:hAnsi="宋体"/>
                <w:spacing w:val="-1"/>
                <w:sz w:val="15"/>
                <w:szCs w:val="15"/>
              </w:rPr>
              <w:t xml:space="preserve">0.90 </w:t>
            </w:r>
          </w:p>
        </w:tc>
        <w:tc>
          <w:tcPr>
            <w:tcW w:w="514" w:type="pct"/>
          </w:tcPr>
          <w:p w14:paraId="5C24FAB8">
            <w:pPr>
              <w:pStyle w:val="181"/>
              <w:rPr>
                <w:rFonts w:ascii="Cambria Math" w:hAnsi="Cambria Math"/>
                <w:sz w:val="15"/>
                <w:szCs w:val="15"/>
                <w:oMath/>
              </w:rPr>
            </w:pPr>
            <w:r>
              <w:rPr>
                <w:rFonts w:hAnsi="宋体"/>
                <w:spacing w:val="-1"/>
                <w:sz w:val="15"/>
                <w:szCs w:val="15"/>
              </w:rPr>
              <w:t xml:space="preserve">43.11 </w:t>
            </w:r>
          </w:p>
        </w:tc>
        <w:tc>
          <w:tcPr>
            <w:tcW w:w="1431" w:type="pct"/>
          </w:tcPr>
          <w:p w14:paraId="11B340B6">
            <w:pPr>
              <w:pStyle w:val="181"/>
              <w:rPr>
                <w:rFonts w:ascii="Cambria Math" w:hAnsi="Cambria Math"/>
                <w:sz w:val="15"/>
                <w:szCs w:val="15"/>
                <w:oMath/>
              </w:rPr>
            </w:pPr>
            <w:r>
              <w:rPr>
                <w:rFonts w:hAnsi="宋体"/>
                <w:spacing w:val="-1"/>
                <w:sz w:val="15"/>
                <w:szCs w:val="15"/>
              </w:rPr>
              <w:t xml:space="preserve">2.09 </w:t>
            </w:r>
          </w:p>
        </w:tc>
      </w:tr>
      <w:tr w14:paraId="445D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61D62253">
            <w:pPr>
              <w:pStyle w:val="181"/>
              <w:rPr>
                <w:rFonts w:hint="eastAsia" w:hAnsi="宋体"/>
                <w:sz w:val="15"/>
                <w:szCs w:val="15"/>
              </w:rPr>
            </w:pPr>
            <w:r>
              <w:rPr>
                <w:rFonts w:hint="eastAsia" w:hAnsi="宋体"/>
                <w:sz w:val="15"/>
                <w:szCs w:val="15"/>
              </w:rPr>
              <w:t>5</w:t>
            </w:r>
          </w:p>
        </w:tc>
        <w:tc>
          <w:tcPr>
            <w:tcW w:w="522" w:type="pct"/>
            <w:vAlign w:val="center"/>
          </w:tcPr>
          <w:p w14:paraId="6EEFA27E">
            <w:pPr>
              <w:pStyle w:val="181"/>
              <w:rPr>
                <w:rFonts w:hint="eastAsia" w:hAnsi="宋体"/>
                <w:sz w:val="15"/>
                <w:szCs w:val="15"/>
              </w:rPr>
            </w:pPr>
            <w:r>
              <w:rPr>
                <w:rFonts w:hint="eastAsia" w:hAnsi="宋体"/>
                <w:sz w:val="15"/>
                <w:szCs w:val="15"/>
              </w:rPr>
              <w:t>1</w:t>
            </w:r>
          </w:p>
        </w:tc>
        <w:tc>
          <w:tcPr>
            <w:tcW w:w="549" w:type="pct"/>
          </w:tcPr>
          <w:p w14:paraId="7A399B87">
            <w:pPr>
              <w:pStyle w:val="181"/>
              <w:rPr>
                <w:rFonts w:hint="eastAsia" w:hAnsi="宋体"/>
                <w:sz w:val="15"/>
                <w:szCs w:val="15"/>
              </w:rPr>
            </w:pPr>
            <w:r>
              <w:rPr>
                <w:rFonts w:hAnsi="宋体"/>
                <w:spacing w:val="-1"/>
                <w:sz w:val="15"/>
                <w:szCs w:val="15"/>
              </w:rPr>
              <w:t xml:space="preserve">42.51 </w:t>
            </w:r>
          </w:p>
        </w:tc>
        <w:tc>
          <w:tcPr>
            <w:tcW w:w="640" w:type="pct"/>
          </w:tcPr>
          <w:p w14:paraId="0F108FA5">
            <w:pPr>
              <w:pStyle w:val="181"/>
              <w:rPr>
                <w:rFonts w:hint="eastAsia" w:hAnsi="宋体"/>
                <w:sz w:val="15"/>
                <w:szCs w:val="15"/>
              </w:rPr>
            </w:pPr>
            <w:r>
              <w:rPr>
                <w:rFonts w:hAnsi="宋体"/>
                <w:spacing w:val="-1"/>
                <w:sz w:val="15"/>
                <w:szCs w:val="15"/>
              </w:rPr>
              <w:t xml:space="preserve">42.89 </w:t>
            </w:r>
          </w:p>
        </w:tc>
        <w:tc>
          <w:tcPr>
            <w:tcW w:w="974" w:type="pct"/>
          </w:tcPr>
          <w:p w14:paraId="09635B53">
            <w:pPr>
              <w:pStyle w:val="181"/>
              <w:rPr>
                <w:rFonts w:ascii="Cambria Math" w:hAnsi="Cambria Math"/>
                <w:sz w:val="15"/>
                <w:szCs w:val="15"/>
                <w:oMath/>
              </w:rPr>
            </w:pPr>
            <w:r>
              <w:rPr>
                <w:rFonts w:hAnsi="宋体"/>
                <w:spacing w:val="-1"/>
                <w:sz w:val="15"/>
                <w:szCs w:val="15"/>
              </w:rPr>
              <w:t xml:space="preserve">0.38 </w:t>
            </w:r>
          </w:p>
        </w:tc>
        <w:tc>
          <w:tcPr>
            <w:tcW w:w="514" w:type="pct"/>
          </w:tcPr>
          <w:p w14:paraId="43B34356">
            <w:pPr>
              <w:pStyle w:val="181"/>
              <w:rPr>
                <w:rFonts w:ascii="Cambria Math" w:hAnsi="Cambria Math"/>
                <w:sz w:val="15"/>
                <w:szCs w:val="15"/>
                <w:oMath/>
              </w:rPr>
            </w:pPr>
            <w:r>
              <w:rPr>
                <w:rFonts w:hAnsi="宋体"/>
                <w:spacing w:val="-1"/>
                <w:sz w:val="15"/>
                <w:szCs w:val="15"/>
              </w:rPr>
              <w:t xml:space="preserve">42.70 </w:t>
            </w:r>
          </w:p>
        </w:tc>
        <w:tc>
          <w:tcPr>
            <w:tcW w:w="1431" w:type="pct"/>
          </w:tcPr>
          <w:p w14:paraId="4F2B1F52">
            <w:pPr>
              <w:pStyle w:val="181"/>
              <w:rPr>
                <w:rFonts w:ascii="Cambria Math" w:hAnsi="Cambria Math"/>
                <w:sz w:val="15"/>
                <w:szCs w:val="15"/>
                <w:oMath/>
              </w:rPr>
            </w:pPr>
            <w:r>
              <w:rPr>
                <w:rFonts w:hAnsi="宋体"/>
                <w:spacing w:val="-1"/>
                <w:sz w:val="15"/>
                <w:szCs w:val="15"/>
              </w:rPr>
              <w:t xml:space="preserve">0.89 </w:t>
            </w:r>
          </w:p>
        </w:tc>
      </w:tr>
      <w:tr w14:paraId="7E54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4E67DDF6">
            <w:pPr>
              <w:pStyle w:val="181"/>
              <w:rPr>
                <w:rFonts w:hint="eastAsia" w:hAnsi="宋体"/>
                <w:sz w:val="15"/>
                <w:szCs w:val="15"/>
              </w:rPr>
            </w:pPr>
            <w:r>
              <w:rPr>
                <w:rFonts w:hint="eastAsia" w:hAnsi="宋体"/>
                <w:sz w:val="15"/>
                <w:szCs w:val="15"/>
              </w:rPr>
              <w:t>6</w:t>
            </w:r>
          </w:p>
        </w:tc>
        <w:tc>
          <w:tcPr>
            <w:tcW w:w="522" w:type="pct"/>
            <w:vAlign w:val="center"/>
          </w:tcPr>
          <w:p w14:paraId="01BB066E">
            <w:pPr>
              <w:pStyle w:val="181"/>
              <w:rPr>
                <w:rFonts w:hint="eastAsia" w:hAnsi="宋体"/>
                <w:sz w:val="15"/>
                <w:szCs w:val="15"/>
              </w:rPr>
            </w:pPr>
            <w:r>
              <w:rPr>
                <w:rFonts w:hint="eastAsia" w:hAnsi="宋体"/>
                <w:sz w:val="15"/>
                <w:szCs w:val="15"/>
              </w:rPr>
              <w:t>1</w:t>
            </w:r>
          </w:p>
        </w:tc>
        <w:tc>
          <w:tcPr>
            <w:tcW w:w="549" w:type="pct"/>
          </w:tcPr>
          <w:p w14:paraId="7EF25830">
            <w:pPr>
              <w:pStyle w:val="181"/>
              <w:rPr>
                <w:rFonts w:hint="eastAsia" w:hAnsi="宋体"/>
                <w:sz w:val="15"/>
                <w:szCs w:val="15"/>
              </w:rPr>
            </w:pPr>
            <w:r>
              <w:rPr>
                <w:rFonts w:hAnsi="宋体"/>
                <w:spacing w:val="-1"/>
                <w:sz w:val="15"/>
                <w:szCs w:val="15"/>
              </w:rPr>
              <w:t xml:space="preserve">42.86 </w:t>
            </w:r>
          </w:p>
        </w:tc>
        <w:tc>
          <w:tcPr>
            <w:tcW w:w="640" w:type="pct"/>
          </w:tcPr>
          <w:p w14:paraId="322E2C6A">
            <w:pPr>
              <w:pStyle w:val="181"/>
              <w:rPr>
                <w:rFonts w:hint="eastAsia" w:hAnsi="宋体"/>
                <w:sz w:val="15"/>
                <w:szCs w:val="15"/>
              </w:rPr>
            </w:pPr>
            <w:r>
              <w:rPr>
                <w:rFonts w:hAnsi="宋体"/>
                <w:spacing w:val="-1"/>
                <w:sz w:val="15"/>
                <w:szCs w:val="15"/>
              </w:rPr>
              <w:t xml:space="preserve">42.66 </w:t>
            </w:r>
          </w:p>
        </w:tc>
        <w:tc>
          <w:tcPr>
            <w:tcW w:w="974" w:type="pct"/>
          </w:tcPr>
          <w:p w14:paraId="306ABC8B">
            <w:pPr>
              <w:pStyle w:val="181"/>
              <w:rPr>
                <w:rFonts w:ascii="Cambria Math" w:hAnsi="Cambria Math"/>
                <w:sz w:val="15"/>
                <w:szCs w:val="15"/>
                <w:oMath/>
              </w:rPr>
            </w:pPr>
            <w:r>
              <w:rPr>
                <w:rFonts w:hAnsi="宋体"/>
                <w:spacing w:val="-1"/>
                <w:sz w:val="15"/>
                <w:szCs w:val="15"/>
              </w:rPr>
              <w:t xml:space="preserve">0.20 </w:t>
            </w:r>
          </w:p>
        </w:tc>
        <w:tc>
          <w:tcPr>
            <w:tcW w:w="514" w:type="pct"/>
          </w:tcPr>
          <w:p w14:paraId="09CFF8C4">
            <w:pPr>
              <w:pStyle w:val="181"/>
              <w:rPr>
                <w:rFonts w:ascii="Cambria Math" w:hAnsi="Cambria Math"/>
                <w:sz w:val="15"/>
                <w:szCs w:val="15"/>
                <w:oMath/>
              </w:rPr>
            </w:pPr>
            <w:r>
              <w:rPr>
                <w:rFonts w:hAnsi="宋体"/>
                <w:spacing w:val="-1"/>
                <w:sz w:val="15"/>
                <w:szCs w:val="15"/>
              </w:rPr>
              <w:t xml:space="preserve">42.76 </w:t>
            </w:r>
          </w:p>
        </w:tc>
        <w:tc>
          <w:tcPr>
            <w:tcW w:w="1431" w:type="pct"/>
          </w:tcPr>
          <w:p w14:paraId="0A8729A2">
            <w:pPr>
              <w:pStyle w:val="181"/>
              <w:rPr>
                <w:rFonts w:ascii="Cambria Math" w:hAnsi="Cambria Math"/>
                <w:sz w:val="15"/>
                <w:szCs w:val="15"/>
                <w:oMath/>
              </w:rPr>
            </w:pPr>
            <w:r>
              <w:rPr>
                <w:rFonts w:hAnsi="宋体"/>
                <w:spacing w:val="-1"/>
                <w:sz w:val="15"/>
                <w:szCs w:val="15"/>
              </w:rPr>
              <w:t xml:space="preserve">0.47 </w:t>
            </w:r>
          </w:p>
        </w:tc>
      </w:tr>
      <w:tr w14:paraId="2E7F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1A6FBB06">
            <w:pPr>
              <w:pStyle w:val="181"/>
              <w:rPr>
                <w:rFonts w:hint="eastAsia" w:hAnsi="宋体"/>
                <w:sz w:val="15"/>
                <w:szCs w:val="15"/>
              </w:rPr>
            </w:pPr>
            <w:r>
              <w:rPr>
                <w:rFonts w:hint="eastAsia" w:hAnsi="宋体"/>
                <w:sz w:val="15"/>
                <w:szCs w:val="15"/>
              </w:rPr>
              <w:t>7</w:t>
            </w:r>
          </w:p>
        </w:tc>
        <w:tc>
          <w:tcPr>
            <w:tcW w:w="522" w:type="pct"/>
            <w:vAlign w:val="center"/>
          </w:tcPr>
          <w:p w14:paraId="4B669E3C">
            <w:pPr>
              <w:pStyle w:val="181"/>
              <w:rPr>
                <w:rFonts w:hint="eastAsia" w:hAnsi="宋体"/>
                <w:sz w:val="15"/>
                <w:szCs w:val="15"/>
              </w:rPr>
            </w:pPr>
            <w:r>
              <w:rPr>
                <w:rFonts w:hint="eastAsia" w:hAnsi="宋体"/>
                <w:sz w:val="15"/>
                <w:szCs w:val="15"/>
              </w:rPr>
              <w:t>1</w:t>
            </w:r>
          </w:p>
        </w:tc>
        <w:tc>
          <w:tcPr>
            <w:tcW w:w="549" w:type="pct"/>
          </w:tcPr>
          <w:p w14:paraId="3AD14175">
            <w:pPr>
              <w:pStyle w:val="181"/>
              <w:rPr>
                <w:rFonts w:hint="eastAsia" w:hAnsi="宋体"/>
                <w:sz w:val="15"/>
                <w:szCs w:val="15"/>
              </w:rPr>
            </w:pPr>
            <w:r>
              <w:rPr>
                <w:rFonts w:hAnsi="宋体"/>
                <w:spacing w:val="-1"/>
                <w:sz w:val="15"/>
                <w:szCs w:val="15"/>
              </w:rPr>
              <w:t xml:space="preserve">42.87 </w:t>
            </w:r>
          </w:p>
        </w:tc>
        <w:tc>
          <w:tcPr>
            <w:tcW w:w="640" w:type="pct"/>
          </w:tcPr>
          <w:p w14:paraId="08C9014B">
            <w:pPr>
              <w:pStyle w:val="181"/>
              <w:rPr>
                <w:rFonts w:hint="eastAsia" w:hAnsi="宋体"/>
                <w:sz w:val="15"/>
                <w:szCs w:val="15"/>
              </w:rPr>
            </w:pPr>
            <w:r>
              <w:rPr>
                <w:rFonts w:hAnsi="宋体"/>
                <w:spacing w:val="-1"/>
                <w:sz w:val="15"/>
                <w:szCs w:val="15"/>
              </w:rPr>
              <w:t xml:space="preserve">42.46 </w:t>
            </w:r>
          </w:p>
        </w:tc>
        <w:tc>
          <w:tcPr>
            <w:tcW w:w="974" w:type="pct"/>
          </w:tcPr>
          <w:p w14:paraId="22436148">
            <w:pPr>
              <w:pStyle w:val="181"/>
              <w:rPr>
                <w:rFonts w:ascii="Cambria Math" w:hAnsi="Cambria Math"/>
                <w:sz w:val="15"/>
                <w:szCs w:val="15"/>
                <w:oMath/>
              </w:rPr>
            </w:pPr>
            <w:r>
              <w:rPr>
                <w:rFonts w:hAnsi="宋体"/>
                <w:spacing w:val="-1"/>
                <w:sz w:val="15"/>
                <w:szCs w:val="15"/>
              </w:rPr>
              <w:t xml:space="preserve">0.41 </w:t>
            </w:r>
          </w:p>
        </w:tc>
        <w:tc>
          <w:tcPr>
            <w:tcW w:w="514" w:type="pct"/>
          </w:tcPr>
          <w:p w14:paraId="0DF7C221">
            <w:pPr>
              <w:pStyle w:val="181"/>
              <w:rPr>
                <w:rFonts w:ascii="Cambria Math" w:hAnsi="Cambria Math"/>
                <w:sz w:val="15"/>
                <w:szCs w:val="15"/>
                <w:oMath/>
              </w:rPr>
            </w:pPr>
            <w:r>
              <w:rPr>
                <w:rFonts w:hAnsi="宋体"/>
                <w:spacing w:val="-1"/>
                <w:sz w:val="15"/>
                <w:szCs w:val="15"/>
              </w:rPr>
              <w:t xml:space="preserve">42.67 </w:t>
            </w:r>
          </w:p>
        </w:tc>
        <w:tc>
          <w:tcPr>
            <w:tcW w:w="1431" w:type="pct"/>
          </w:tcPr>
          <w:p w14:paraId="74DF1D97">
            <w:pPr>
              <w:pStyle w:val="181"/>
              <w:rPr>
                <w:rFonts w:ascii="Cambria Math" w:hAnsi="Cambria Math"/>
                <w:sz w:val="15"/>
                <w:szCs w:val="15"/>
                <w:oMath/>
              </w:rPr>
            </w:pPr>
            <w:r>
              <w:rPr>
                <w:rFonts w:hAnsi="宋体"/>
                <w:spacing w:val="-1"/>
                <w:sz w:val="15"/>
                <w:szCs w:val="15"/>
              </w:rPr>
              <w:t xml:space="preserve">0.96 </w:t>
            </w:r>
          </w:p>
        </w:tc>
      </w:tr>
      <w:tr w14:paraId="6B941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5B27C51D">
            <w:pPr>
              <w:pStyle w:val="181"/>
              <w:rPr>
                <w:rFonts w:hint="eastAsia" w:hAnsi="宋体"/>
                <w:sz w:val="15"/>
                <w:szCs w:val="15"/>
              </w:rPr>
            </w:pPr>
            <w:r>
              <w:rPr>
                <w:rFonts w:hint="eastAsia" w:hAnsi="宋体"/>
                <w:sz w:val="15"/>
                <w:szCs w:val="15"/>
              </w:rPr>
              <w:t>8</w:t>
            </w:r>
          </w:p>
        </w:tc>
        <w:tc>
          <w:tcPr>
            <w:tcW w:w="522" w:type="pct"/>
            <w:vAlign w:val="center"/>
          </w:tcPr>
          <w:p w14:paraId="1FC1DBBA">
            <w:pPr>
              <w:pStyle w:val="181"/>
              <w:rPr>
                <w:rFonts w:hint="eastAsia" w:hAnsi="宋体"/>
                <w:sz w:val="15"/>
                <w:szCs w:val="15"/>
              </w:rPr>
            </w:pPr>
            <w:r>
              <w:rPr>
                <w:rFonts w:hint="eastAsia" w:hAnsi="宋体"/>
                <w:sz w:val="15"/>
                <w:szCs w:val="15"/>
              </w:rPr>
              <w:t>1</w:t>
            </w:r>
          </w:p>
        </w:tc>
        <w:tc>
          <w:tcPr>
            <w:tcW w:w="549" w:type="pct"/>
          </w:tcPr>
          <w:p w14:paraId="6B174183">
            <w:pPr>
              <w:pStyle w:val="181"/>
              <w:rPr>
                <w:rFonts w:hint="eastAsia" w:hAnsi="宋体"/>
                <w:sz w:val="15"/>
                <w:szCs w:val="15"/>
              </w:rPr>
            </w:pPr>
            <w:r>
              <w:rPr>
                <w:rFonts w:hAnsi="宋体"/>
                <w:spacing w:val="-1"/>
                <w:sz w:val="15"/>
                <w:szCs w:val="15"/>
              </w:rPr>
              <w:t xml:space="preserve">43.51 </w:t>
            </w:r>
          </w:p>
        </w:tc>
        <w:tc>
          <w:tcPr>
            <w:tcW w:w="640" w:type="pct"/>
          </w:tcPr>
          <w:p w14:paraId="763941B6">
            <w:pPr>
              <w:pStyle w:val="181"/>
              <w:rPr>
                <w:rFonts w:hint="eastAsia" w:hAnsi="宋体"/>
                <w:sz w:val="15"/>
                <w:szCs w:val="15"/>
              </w:rPr>
            </w:pPr>
            <w:r>
              <w:rPr>
                <w:rFonts w:hAnsi="宋体"/>
                <w:spacing w:val="-1"/>
                <w:sz w:val="15"/>
                <w:szCs w:val="15"/>
              </w:rPr>
              <w:t xml:space="preserve">42.83 </w:t>
            </w:r>
          </w:p>
        </w:tc>
        <w:tc>
          <w:tcPr>
            <w:tcW w:w="974" w:type="pct"/>
          </w:tcPr>
          <w:p w14:paraId="0D9ADE87">
            <w:pPr>
              <w:pStyle w:val="181"/>
              <w:rPr>
                <w:rFonts w:ascii="Cambria Math" w:hAnsi="Cambria Math"/>
                <w:sz w:val="15"/>
                <w:szCs w:val="15"/>
                <w:oMath/>
              </w:rPr>
            </w:pPr>
            <w:r>
              <w:rPr>
                <w:rFonts w:hAnsi="宋体"/>
                <w:spacing w:val="-1"/>
                <w:sz w:val="15"/>
                <w:szCs w:val="15"/>
              </w:rPr>
              <w:t xml:space="preserve">0.68 </w:t>
            </w:r>
          </w:p>
        </w:tc>
        <w:tc>
          <w:tcPr>
            <w:tcW w:w="514" w:type="pct"/>
          </w:tcPr>
          <w:p w14:paraId="09579AD1">
            <w:pPr>
              <w:pStyle w:val="181"/>
              <w:rPr>
                <w:rFonts w:ascii="Cambria Math" w:hAnsi="Cambria Math"/>
                <w:sz w:val="15"/>
                <w:szCs w:val="15"/>
                <w:oMath/>
              </w:rPr>
            </w:pPr>
            <w:r>
              <w:rPr>
                <w:rFonts w:hAnsi="宋体"/>
                <w:spacing w:val="-1"/>
                <w:sz w:val="15"/>
                <w:szCs w:val="15"/>
              </w:rPr>
              <w:t xml:space="preserve">43.17 </w:t>
            </w:r>
          </w:p>
        </w:tc>
        <w:tc>
          <w:tcPr>
            <w:tcW w:w="1431" w:type="pct"/>
          </w:tcPr>
          <w:p w14:paraId="00DAF921">
            <w:pPr>
              <w:pStyle w:val="181"/>
              <w:rPr>
                <w:rFonts w:ascii="Cambria Math" w:hAnsi="Cambria Math"/>
                <w:sz w:val="15"/>
                <w:szCs w:val="15"/>
                <w:oMath/>
              </w:rPr>
            </w:pPr>
            <w:r>
              <w:rPr>
                <w:rFonts w:hAnsi="宋体"/>
                <w:spacing w:val="-1"/>
                <w:sz w:val="15"/>
                <w:szCs w:val="15"/>
              </w:rPr>
              <w:t xml:space="preserve">1.58 </w:t>
            </w:r>
          </w:p>
        </w:tc>
      </w:tr>
      <w:tr w14:paraId="7CD6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2B945B3C">
            <w:pPr>
              <w:pStyle w:val="181"/>
              <w:rPr>
                <w:rFonts w:hint="eastAsia" w:hAnsi="宋体"/>
                <w:sz w:val="15"/>
                <w:szCs w:val="15"/>
              </w:rPr>
            </w:pPr>
            <w:r>
              <w:rPr>
                <w:rFonts w:hint="eastAsia" w:hAnsi="宋体"/>
                <w:sz w:val="15"/>
                <w:szCs w:val="15"/>
              </w:rPr>
              <w:t>1</w:t>
            </w:r>
          </w:p>
        </w:tc>
        <w:tc>
          <w:tcPr>
            <w:tcW w:w="522" w:type="pct"/>
            <w:vAlign w:val="center"/>
          </w:tcPr>
          <w:p w14:paraId="757CC8D0">
            <w:pPr>
              <w:pStyle w:val="181"/>
              <w:rPr>
                <w:rFonts w:hint="eastAsia" w:hAnsi="宋体"/>
                <w:sz w:val="15"/>
                <w:szCs w:val="15"/>
              </w:rPr>
            </w:pPr>
            <w:r>
              <w:rPr>
                <w:rFonts w:hint="eastAsia" w:hAnsi="宋体"/>
                <w:sz w:val="15"/>
                <w:szCs w:val="15"/>
              </w:rPr>
              <w:t>2</w:t>
            </w:r>
          </w:p>
        </w:tc>
        <w:tc>
          <w:tcPr>
            <w:tcW w:w="549" w:type="pct"/>
          </w:tcPr>
          <w:p w14:paraId="4F30C05C">
            <w:pPr>
              <w:pStyle w:val="181"/>
              <w:rPr>
                <w:rFonts w:hint="eastAsia" w:hAnsi="宋体"/>
                <w:sz w:val="15"/>
                <w:szCs w:val="15"/>
              </w:rPr>
            </w:pPr>
            <w:r>
              <w:rPr>
                <w:rFonts w:hAnsi="宋体"/>
                <w:spacing w:val="-1"/>
                <w:sz w:val="15"/>
                <w:szCs w:val="15"/>
              </w:rPr>
              <w:t xml:space="preserve">43.11 </w:t>
            </w:r>
          </w:p>
        </w:tc>
        <w:tc>
          <w:tcPr>
            <w:tcW w:w="640" w:type="pct"/>
          </w:tcPr>
          <w:p w14:paraId="1C50595F">
            <w:pPr>
              <w:pStyle w:val="181"/>
              <w:rPr>
                <w:rFonts w:hint="eastAsia" w:hAnsi="宋体"/>
                <w:sz w:val="15"/>
                <w:szCs w:val="15"/>
              </w:rPr>
            </w:pPr>
            <w:r>
              <w:rPr>
                <w:rFonts w:hAnsi="宋体"/>
                <w:spacing w:val="-1"/>
                <w:sz w:val="15"/>
                <w:szCs w:val="15"/>
              </w:rPr>
              <w:t xml:space="preserve">42.74 </w:t>
            </w:r>
          </w:p>
        </w:tc>
        <w:tc>
          <w:tcPr>
            <w:tcW w:w="974" w:type="pct"/>
          </w:tcPr>
          <w:p w14:paraId="51816415">
            <w:pPr>
              <w:pStyle w:val="181"/>
              <w:rPr>
                <w:rFonts w:hint="eastAsia" w:hAnsi="宋体"/>
                <w:sz w:val="15"/>
                <w:szCs w:val="15"/>
              </w:rPr>
            </w:pPr>
            <w:r>
              <w:rPr>
                <w:rFonts w:hAnsi="宋体"/>
                <w:spacing w:val="-1"/>
                <w:sz w:val="15"/>
                <w:szCs w:val="15"/>
              </w:rPr>
              <w:t xml:space="preserve">0.37 </w:t>
            </w:r>
          </w:p>
        </w:tc>
        <w:tc>
          <w:tcPr>
            <w:tcW w:w="514" w:type="pct"/>
          </w:tcPr>
          <w:p w14:paraId="6BE959E9">
            <w:pPr>
              <w:pStyle w:val="181"/>
              <w:rPr>
                <w:rFonts w:hint="eastAsia" w:hAnsi="宋体"/>
                <w:sz w:val="15"/>
                <w:szCs w:val="15"/>
              </w:rPr>
            </w:pPr>
            <w:r>
              <w:rPr>
                <w:rFonts w:hAnsi="宋体"/>
                <w:spacing w:val="-1"/>
                <w:sz w:val="15"/>
                <w:szCs w:val="15"/>
              </w:rPr>
              <w:t xml:space="preserve">42.93 </w:t>
            </w:r>
          </w:p>
        </w:tc>
        <w:tc>
          <w:tcPr>
            <w:tcW w:w="1431" w:type="pct"/>
          </w:tcPr>
          <w:p w14:paraId="722B2924">
            <w:pPr>
              <w:pStyle w:val="181"/>
              <w:rPr>
                <w:rFonts w:hint="eastAsia" w:hAnsi="宋体"/>
                <w:sz w:val="15"/>
                <w:szCs w:val="15"/>
              </w:rPr>
            </w:pPr>
            <w:r>
              <w:rPr>
                <w:rFonts w:hAnsi="宋体"/>
                <w:spacing w:val="-1"/>
                <w:sz w:val="15"/>
                <w:szCs w:val="15"/>
              </w:rPr>
              <w:t xml:space="preserve">0.86 </w:t>
            </w:r>
          </w:p>
        </w:tc>
      </w:tr>
      <w:tr w14:paraId="6235C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427C8E75">
            <w:pPr>
              <w:pStyle w:val="181"/>
              <w:rPr>
                <w:rFonts w:hint="eastAsia" w:hAnsi="宋体"/>
                <w:sz w:val="15"/>
                <w:szCs w:val="15"/>
              </w:rPr>
            </w:pPr>
            <w:r>
              <w:rPr>
                <w:rFonts w:hint="eastAsia" w:hAnsi="宋体"/>
                <w:sz w:val="15"/>
                <w:szCs w:val="15"/>
              </w:rPr>
              <w:t>2</w:t>
            </w:r>
          </w:p>
        </w:tc>
        <w:tc>
          <w:tcPr>
            <w:tcW w:w="522" w:type="pct"/>
          </w:tcPr>
          <w:p w14:paraId="3F71F559">
            <w:pPr>
              <w:pStyle w:val="181"/>
              <w:rPr>
                <w:rFonts w:hint="eastAsia" w:hAnsi="宋体"/>
                <w:sz w:val="15"/>
                <w:szCs w:val="15"/>
              </w:rPr>
            </w:pPr>
            <w:r>
              <w:rPr>
                <w:rFonts w:hint="eastAsia" w:hAnsi="宋体"/>
                <w:sz w:val="15"/>
                <w:szCs w:val="15"/>
              </w:rPr>
              <w:t>2</w:t>
            </w:r>
          </w:p>
        </w:tc>
        <w:tc>
          <w:tcPr>
            <w:tcW w:w="549" w:type="pct"/>
          </w:tcPr>
          <w:p w14:paraId="11DE1ED1">
            <w:pPr>
              <w:pStyle w:val="181"/>
              <w:rPr>
                <w:rFonts w:hint="eastAsia" w:hAnsi="宋体"/>
                <w:sz w:val="15"/>
                <w:szCs w:val="15"/>
              </w:rPr>
            </w:pPr>
            <w:r>
              <w:rPr>
                <w:rFonts w:hAnsi="宋体"/>
                <w:spacing w:val="-1"/>
                <w:sz w:val="15"/>
                <w:szCs w:val="15"/>
              </w:rPr>
              <w:t xml:space="preserve">42.72 </w:t>
            </w:r>
          </w:p>
        </w:tc>
        <w:tc>
          <w:tcPr>
            <w:tcW w:w="640" w:type="pct"/>
          </w:tcPr>
          <w:p w14:paraId="1150F658">
            <w:pPr>
              <w:pStyle w:val="181"/>
              <w:rPr>
                <w:rFonts w:hint="eastAsia" w:hAnsi="宋体"/>
                <w:sz w:val="15"/>
                <w:szCs w:val="15"/>
              </w:rPr>
            </w:pPr>
            <w:r>
              <w:rPr>
                <w:rFonts w:hAnsi="宋体"/>
                <w:spacing w:val="-1"/>
                <w:sz w:val="15"/>
                <w:szCs w:val="15"/>
              </w:rPr>
              <w:t xml:space="preserve">43.18 </w:t>
            </w:r>
          </w:p>
        </w:tc>
        <w:tc>
          <w:tcPr>
            <w:tcW w:w="974" w:type="pct"/>
          </w:tcPr>
          <w:p w14:paraId="6A074D35">
            <w:pPr>
              <w:pStyle w:val="181"/>
              <w:rPr>
                <w:rFonts w:hint="eastAsia" w:hAnsi="宋体"/>
                <w:sz w:val="15"/>
                <w:szCs w:val="15"/>
              </w:rPr>
            </w:pPr>
            <w:r>
              <w:rPr>
                <w:rFonts w:hAnsi="宋体"/>
                <w:spacing w:val="-1"/>
                <w:sz w:val="15"/>
                <w:szCs w:val="15"/>
              </w:rPr>
              <w:t xml:space="preserve">0.46 </w:t>
            </w:r>
          </w:p>
        </w:tc>
        <w:tc>
          <w:tcPr>
            <w:tcW w:w="514" w:type="pct"/>
          </w:tcPr>
          <w:p w14:paraId="3529CFC8">
            <w:pPr>
              <w:pStyle w:val="181"/>
              <w:rPr>
                <w:rFonts w:hint="eastAsia" w:hAnsi="宋体"/>
                <w:sz w:val="15"/>
                <w:szCs w:val="15"/>
              </w:rPr>
            </w:pPr>
            <w:r>
              <w:rPr>
                <w:rFonts w:hAnsi="宋体"/>
                <w:spacing w:val="-1"/>
                <w:sz w:val="15"/>
                <w:szCs w:val="15"/>
              </w:rPr>
              <w:t xml:space="preserve">42.95 </w:t>
            </w:r>
          </w:p>
        </w:tc>
        <w:tc>
          <w:tcPr>
            <w:tcW w:w="1431" w:type="pct"/>
          </w:tcPr>
          <w:p w14:paraId="20150A38">
            <w:pPr>
              <w:pStyle w:val="181"/>
              <w:rPr>
                <w:rFonts w:hint="eastAsia" w:hAnsi="宋体"/>
                <w:sz w:val="15"/>
                <w:szCs w:val="15"/>
              </w:rPr>
            </w:pPr>
            <w:r>
              <w:rPr>
                <w:rFonts w:hAnsi="宋体"/>
                <w:spacing w:val="-1"/>
                <w:sz w:val="15"/>
                <w:szCs w:val="15"/>
              </w:rPr>
              <w:t xml:space="preserve">1.07 </w:t>
            </w:r>
          </w:p>
        </w:tc>
      </w:tr>
      <w:tr w14:paraId="4971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4379AFB3">
            <w:pPr>
              <w:pStyle w:val="181"/>
              <w:rPr>
                <w:rFonts w:hint="eastAsia" w:hAnsi="宋体"/>
                <w:sz w:val="15"/>
                <w:szCs w:val="15"/>
              </w:rPr>
            </w:pPr>
            <w:r>
              <w:rPr>
                <w:rFonts w:hint="eastAsia" w:hAnsi="宋体"/>
                <w:sz w:val="15"/>
                <w:szCs w:val="15"/>
              </w:rPr>
              <w:t>3</w:t>
            </w:r>
          </w:p>
        </w:tc>
        <w:tc>
          <w:tcPr>
            <w:tcW w:w="522" w:type="pct"/>
          </w:tcPr>
          <w:p w14:paraId="2E564BDB">
            <w:pPr>
              <w:pStyle w:val="181"/>
              <w:rPr>
                <w:rFonts w:hint="eastAsia" w:hAnsi="宋体"/>
                <w:sz w:val="15"/>
                <w:szCs w:val="15"/>
              </w:rPr>
            </w:pPr>
            <w:r>
              <w:rPr>
                <w:rFonts w:hint="eastAsia" w:hAnsi="宋体"/>
                <w:sz w:val="15"/>
                <w:szCs w:val="15"/>
              </w:rPr>
              <w:t>2</w:t>
            </w:r>
          </w:p>
        </w:tc>
        <w:tc>
          <w:tcPr>
            <w:tcW w:w="549" w:type="pct"/>
          </w:tcPr>
          <w:p w14:paraId="3FA8E4A1">
            <w:pPr>
              <w:pStyle w:val="181"/>
              <w:rPr>
                <w:rFonts w:hint="eastAsia" w:hAnsi="宋体"/>
                <w:sz w:val="15"/>
                <w:szCs w:val="15"/>
              </w:rPr>
            </w:pPr>
            <w:r>
              <w:rPr>
                <w:rFonts w:hAnsi="宋体"/>
                <w:spacing w:val="-1"/>
                <w:sz w:val="15"/>
                <w:szCs w:val="15"/>
              </w:rPr>
              <w:t xml:space="preserve">42.51 </w:t>
            </w:r>
          </w:p>
        </w:tc>
        <w:tc>
          <w:tcPr>
            <w:tcW w:w="640" w:type="pct"/>
          </w:tcPr>
          <w:p w14:paraId="4D57C6AF">
            <w:pPr>
              <w:pStyle w:val="181"/>
              <w:rPr>
                <w:rFonts w:hint="eastAsia" w:hAnsi="宋体"/>
                <w:sz w:val="15"/>
                <w:szCs w:val="15"/>
              </w:rPr>
            </w:pPr>
            <w:r>
              <w:rPr>
                <w:rFonts w:hAnsi="宋体"/>
                <w:spacing w:val="-1"/>
                <w:sz w:val="15"/>
                <w:szCs w:val="15"/>
              </w:rPr>
              <w:t xml:space="preserve">43.29 </w:t>
            </w:r>
          </w:p>
        </w:tc>
        <w:tc>
          <w:tcPr>
            <w:tcW w:w="974" w:type="pct"/>
          </w:tcPr>
          <w:p w14:paraId="3B6E0B61">
            <w:pPr>
              <w:pStyle w:val="181"/>
              <w:rPr>
                <w:rFonts w:hint="eastAsia" w:hAnsi="宋体"/>
                <w:sz w:val="15"/>
                <w:szCs w:val="15"/>
              </w:rPr>
            </w:pPr>
            <w:r>
              <w:rPr>
                <w:rFonts w:hAnsi="宋体"/>
                <w:spacing w:val="-1"/>
                <w:sz w:val="15"/>
                <w:szCs w:val="15"/>
              </w:rPr>
              <w:t xml:space="preserve">0.78 </w:t>
            </w:r>
          </w:p>
        </w:tc>
        <w:tc>
          <w:tcPr>
            <w:tcW w:w="514" w:type="pct"/>
          </w:tcPr>
          <w:p w14:paraId="07B75FFC">
            <w:pPr>
              <w:pStyle w:val="181"/>
              <w:rPr>
                <w:rFonts w:hint="eastAsia" w:hAnsi="宋体"/>
                <w:sz w:val="15"/>
                <w:szCs w:val="15"/>
              </w:rPr>
            </w:pPr>
            <w:r>
              <w:rPr>
                <w:rFonts w:hAnsi="宋体"/>
                <w:spacing w:val="-1"/>
                <w:sz w:val="15"/>
                <w:szCs w:val="15"/>
              </w:rPr>
              <w:t xml:space="preserve">42.90 </w:t>
            </w:r>
          </w:p>
        </w:tc>
        <w:tc>
          <w:tcPr>
            <w:tcW w:w="1431" w:type="pct"/>
          </w:tcPr>
          <w:p w14:paraId="20E9EE90">
            <w:pPr>
              <w:pStyle w:val="181"/>
              <w:rPr>
                <w:rFonts w:hint="eastAsia" w:hAnsi="宋体"/>
                <w:sz w:val="15"/>
                <w:szCs w:val="15"/>
              </w:rPr>
            </w:pPr>
            <w:r>
              <w:rPr>
                <w:rFonts w:hAnsi="宋体"/>
                <w:spacing w:val="-1"/>
                <w:sz w:val="15"/>
                <w:szCs w:val="15"/>
              </w:rPr>
              <w:t xml:space="preserve">1.82 </w:t>
            </w:r>
          </w:p>
        </w:tc>
      </w:tr>
      <w:tr w14:paraId="3F4B0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2B850051">
            <w:pPr>
              <w:pStyle w:val="181"/>
              <w:rPr>
                <w:rFonts w:hint="eastAsia" w:hAnsi="宋体"/>
                <w:sz w:val="15"/>
                <w:szCs w:val="15"/>
              </w:rPr>
            </w:pPr>
            <w:r>
              <w:rPr>
                <w:rFonts w:hint="eastAsia" w:hAnsi="宋体"/>
                <w:sz w:val="15"/>
                <w:szCs w:val="15"/>
              </w:rPr>
              <w:t>4</w:t>
            </w:r>
          </w:p>
        </w:tc>
        <w:tc>
          <w:tcPr>
            <w:tcW w:w="522" w:type="pct"/>
          </w:tcPr>
          <w:p w14:paraId="2869DEB2">
            <w:pPr>
              <w:pStyle w:val="181"/>
              <w:rPr>
                <w:rFonts w:hint="eastAsia" w:hAnsi="宋体"/>
                <w:sz w:val="15"/>
                <w:szCs w:val="15"/>
              </w:rPr>
            </w:pPr>
            <w:r>
              <w:rPr>
                <w:rFonts w:hint="eastAsia" w:hAnsi="宋体"/>
                <w:sz w:val="15"/>
                <w:szCs w:val="15"/>
              </w:rPr>
              <w:t>2</w:t>
            </w:r>
          </w:p>
        </w:tc>
        <w:tc>
          <w:tcPr>
            <w:tcW w:w="549" w:type="pct"/>
          </w:tcPr>
          <w:p w14:paraId="00912025">
            <w:pPr>
              <w:pStyle w:val="181"/>
              <w:rPr>
                <w:rFonts w:hint="eastAsia" w:hAnsi="宋体"/>
                <w:sz w:val="15"/>
                <w:szCs w:val="15"/>
              </w:rPr>
            </w:pPr>
            <w:r>
              <w:rPr>
                <w:rFonts w:hAnsi="宋体"/>
                <w:spacing w:val="-1"/>
                <w:sz w:val="15"/>
                <w:szCs w:val="15"/>
              </w:rPr>
              <w:t xml:space="preserve">43.01 </w:t>
            </w:r>
          </w:p>
        </w:tc>
        <w:tc>
          <w:tcPr>
            <w:tcW w:w="640" w:type="pct"/>
          </w:tcPr>
          <w:p w14:paraId="5A8AD7DF">
            <w:pPr>
              <w:pStyle w:val="181"/>
              <w:rPr>
                <w:rFonts w:hint="eastAsia" w:hAnsi="宋体"/>
                <w:sz w:val="15"/>
                <w:szCs w:val="15"/>
              </w:rPr>
            </w:pPr>
            <w:r>
              <w:rPr>
                <w:rFonts w:hAnsi="宋体"/>
                <w:spacing w:val="-1"/>
                <w:sz w:val="15"/>
                <w:szCs w:val="15"/>
              </w:rPr>
              <w:t xml:space="preserve">43.31 </w:t>
            </w:r>
          </w:p>
        </w:tc>
        <w:tc>
          <w:tcPr>
            <w:tcW w:w="974" w:type="pct"/>
          </w:tcPr>
          <w:p w14:paraId="1B887B34">
            <w:pPr>
              <w:pStyle w:val="181"/>
              <w:rPr>
                <w:rFonts w:hint="eastAsia" w:hAnsi="宋体"/>
                <w:sz w:val="15"/>
                <w:szCs w:val="15"/>
              </w:rPr>
            </w:pPr>
            <w:r>
              <w:rPr>
                <w:rFonts w:hAnsi="宋体"/>
                <w:spacing w:val="-1"/>
                <w:sz w:val="15"/>
                <w:szCs w:val="15"/>
              </w:rPr>
              <w:t xml:space="preserve">0.30 </w:t>
            </w:r>
          </w:p>
        </w:tc>
        <w:tc>
          <w:tcPr>
            <w:tcW w:w="514" w:type="pct"/>
          </w:tcPr>
          <w:p w14:paraId="5DEB3C20">
            <w:pPr>
              <w:pStyle w:val="181"/>
              <w:rPr>
                <w:rFonts w:hint="eastAsia" w:hAnsi="宋体"/>
                <w:sz w:val="15"/>
                <w:szCs w:val="15"/>
              </w:rPr>
            </w:pPr>
            <w:r>
              <w:rPr>
                <w:rFonts w:hAnsi="宋体"/>
                <w:spacing w:val="-1"/>
                <w:sz w:val="15"/>
                <w:szCs w:val="15"/>
              </w:rPr>
              <w:t xml:space="preserve">43.16 </w:t>
            </w:r>
          </w:p>
        </w:tc>
        <w:tc>
          <w:tcPr>
            <w:tcW w:w="1431" w:type="pct"/>
          </w:tcPr>
          <w:p w14:paraId="246E8758">
            <w:pPr>
              <w:pStyle w:val="181"/>
              <w:rPr>
                <w:rFonts w:hint="eastAsia" w:hAnsi="宋体"/>
                <w:sz w:val="15"/>
                <w:szCs w:val="15"/>
              </w:rPr>
            </w:pPr>
            <w:r>
              <w:rPr>
                <w:rFonts w:hAnsi="宋体"/>
                <w:spacing w:val="-1"/>
                <w:sz w:val="15"/>
                <w:szCs w:val="15"/>
              </w:rPr>
              <w:t xml:space="preserve">0.70 </w:t>
            </w:r>
          </w:p>
        </w:tc>
      </w:tr>
      <w:tr w14:paraId="71153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3D6A4662">
            <w:pPr>
              <w:pStyle w:val="181"/>
              <w:rPr>
                <w:rFonts w:hint="eastAsia" w:hAnsi="宋体"/>
                <w:sz w:val="15"/>
                <w:szCs w:val="15"/>
              </w:rPr>
            </w:pPr>
            <w:r>
              <w:rPr>
                <w:rFonts w:hint="eastAsia" w:hAnsi="宋体"/>
                <w:sz w:val="15"/>
                <w:szCs w:val="15"/>
              </w:rPr>
              <w:t>5</w:t>
            </w:r>
          </w:p>
        </w:tc>
        <w:tc>
          <w:tcPr>
            <w:tcW w:w="522" w:type="pct"/>
          </w:tcPr>
          <w:p w14:paraId="311AE622">
            <w:pPr>
              <w:pStyle w:val="181"/>
              <w:rPr>
                <w:rFonts w:hint="eastAsia" w:hAnsi="宋体"/>
                <w:sz w:val="15"/>
                <w:szCs w:val="15"/>
              </w:rPr>
            </w:pPr>
            <w:r>
              <w:rPr>
                <w:rFonts w:hint="eastAsia" w:hAnsi="宋体"/>
                <w:sz w:val="15"/>
                <w:szCs w:val="15"/>
              </w:rPr>
              <w:t>2</w:t>
            </w:r>
          </w:p>
        </w:tc>
        <w:tc>
          <w:tcPr>
            <w:tcW w:w="549" w:type="pct"/>
          </w:tcPr>
          <w:p w14:paraId="6FFB7998">
            <w:pPr>
              <w:pStyle w:val="181"/>
              <w:rPr>
                <w:rFonts w:hint="eastAsia" w:hAnsi="宋体"/>
                <w:sz w:val="15"/>
                <w:szCs w:val="15"/>
              </w:rPr>
            </w:pPr>
            <w:r>
              <w:rPr>
                <w:rFonts w:hAnsi="宋体"/>
                <w:spacing w:val="-1"/>
                <w:sz w:val="15"/>
                <w:szCs w:val="15"/>
              </w:rPr>
              <w:t xml:space="preserve">42.63 </w:t>
            </w:r>
          </w:p>
        </w:tc>
        <w:tc>
          <w:tcPr>
            <w:tcW w:w="640" w:type="pct"/>
          </w:tcPr>
          <w:p w14:paraId="1D74B4DB">
            <w:pPr>
              <w:pStyle w:val="181"/>
              <w:rPr>
                <w:rFonts w:hint="eastAsia" w:hAnsi="宋体"/>
                <w:sz w:val="15"/>
                <w:szCs w:val="15"/>
              </w:rPr>
            </w:pPr>
            <w:r>
              <w:rPr>
                <w:rFonts w:hAnsi="宋体"/>
                <w:spacing w:val="-1"/>
                <w:sz w:val="15"/>
                <w:szCs w:val="15"/>
              </w:rPr>
              <w:t xml:space="preserve">43.15 </w:t>
            </w:r>
          </w:p>
        </w:tc>
        <w:tc>
          <w:tcPr>
            <w:tcW w:w="974" w:type="pct"/>
          </w:tcPr>
          <w:p w14:paraId="214AFA1F">
            <w:pPr>
              <w:pStyle w:val="181"/>
              <w:rPr>
                <w:rFonts w:hint="eastAsia" w:hAnsi="宋体"/>
                <w:sz w:val="15"/>
                <w:szCs w:val="15"/>
              </w:rPr>
            </w:pPr>
            <w:r>
              <w:rPr>
                <w:rFonts w:hAnsi="宋体"/>
                <w:spacing w:val="-1"/>
                <w:sz w:val="15"/>
                <w:szCs w:val="15"/>
              </w:rPr>
              <w:t xml:space="preserve">0.52 </w:t>
            </w:r>
          </w:p>
        </w:tc>
        <w:tc>
          <w:tcPr>
            <w:tcW w:w="514" w:type="pct"/>
          </w:tcPr>
          <w:p w14:paraId="546A3274">
            <w:pPr>
              <w:pStyle w:val="181"/>
              <w:rPr>
                <w:rFonts w:hint="eastAsia" w:hAnsi="宋体"/>
                <w:sz w:val="15"/>
                <w:szCs w:val="15"/>
              </w:rPr>
            </w:pPr>
            <w:r>
              <w:rPr>
                <w:rFonts w:hAnsi="宋体"/>
                <w:spacing w:val="-1"/>
                <w:sz w:val="15"/>
                <w:szCs w:val="15"/>
              </w:rPr>
              <w:t xml:space="preserve">42.89 </w:t>
            </w:r>
          </w:p>
        </w:tc>
        <w:tc>
          <w:tcPr>
            <w:tcW w:w="1431" w:type="pct"/>
          </w:tcPr>
          <w:p w14:paraId="091E7904">
            <w:pPr>
              <w:pStyle w:val="181"/>
              <w:rPr>
                <w:rFonts w:hint="eastAsia" w:hAnsi="宋体"/>
                <w:sz w:val="15"/>
                <w:szCs w:val="15"/>
              </w:rPr>
            </w:pPr>
            <w:r>
              <w:rPr>
                <w:rFonts w:hAnsi="宋体"/>
                <w:spacing w:val="-1"/>
                <w:sz w:val="15"/>
                <w:szCs w:val="15"/>
              </w:rPr>
              <w:t xml:space="preserve">1.21 </w:t>
            </w:r>
          </w:p>
        </w:tc>
      </w:tr>
      <w:tr w14:paraId="7EB5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571EFE2D">
            <w:pPr>
              <w:pStyle w:val="181"/>
              <w:rPr>
                <w:rFonts w:hint="eastAsia" w:hAnsi="宋体"/>
                <w:sz w:val="15"/>
                <w:szCs w:val="15"/>
              </w:rPr>
            </w:pPr>
            <w:r>
              <w:rPr>
                <w:rFonts w:hint="eastAsia" w:hAnsi="宋体"/>
                <w:sz w:val="15"/>
                <w:szCs w:val="15"/>
              </w:rPr>
              <w:t>6</w:t>
            </w:r>
          </w:p>
        </w:tc>
        <w:tc>
          <w:tcPr>
            <w:tcW w:w="522" w:type="pct"/>
          </w:tcPr>
          <w:p w14:paraId="5B09E514">
            <w:pPr>
              <w:pStyle w:val="181"/>
              <w:rPr>
                <w:rFonts w:hint="eastAsia" w:hAnsi="宋体"/>
                <w:sz w:val="15"/>
                <w:szCs w:val="15"/>
              </w:rPr>
            </w:pPr>
            <w:r>
              <w:rPr>
                <w:rFonts w:hint="eastAsia" w:hAnsi="宋体"/>
                <w:sz w:val="15"/>
                <w:szCs w:val="15"/>
              </w:rPr>
              <w:t>2</w:t>
            </w:r>
          </w:p>
        </w:tc>
        <w:tc>
          <w:tcPr>
            <w:tcW w:w="549" w:type="pct"/>
          </w:tcPr>
          <w:p w14:paraId="25A61D37">
            <w:pPr>
              <w:pStyle w:val="181"/>
              <w:rPr>
                <w:rFonts w:hint="eastAsia" w:hAnsi="宋体"/>
                <w:sz w:val="15"/>
                <w:szCs w:val="15"/>
              </w:rPr>
            </w:pPr>
            <w:r>
              <w:rPr>
                <w:rFonts w:hAnsi="宋体"/>
                <w:spacing w:val="-1"/>
                <w:sz w:val="15"/>
                <w:szCs w:val="15"/>
              </w:rPr>
              <w:t xml:space="preserve">42.87 </w:t>
            </w:r>
          </w:p>
        </w:tc>
        <w:tc>
          <w:tcPr>
            <w:tcW w:w="640" w:type="pct"/>
          </w:tcPr>
          <w:p w14:paraId="70BB7E80">
            <w:pPr>
              <w:pStyle w:val="181"/>
              <w:rPr>
                <w:rFonts w:hint="eastAsia" w:hAnsi="宋体"/>
                <w:sz w:val="15"/>
                <w:szCs w:val="15"/>
              </w:rPr>
            </w:pPr>
            <w:r>
              <w:rPr>
                <w:rFonts w:hAnsi="宋体"/>
                <w:spacing w:val="-1"/>
                <w:sz w:val="15"/>
                <w:szCs w:val="15"/>
              </w:rPr>
              <w:t xml:space="preserve">42.73 </w:t>
            </w:r>
          </w:p>
        </w:tc>
        <w:tc>
          <w:tcPr>
            <w:tcW w:w="974" w:type="pct"/>
          </w:tcPr>
          <w:p w14:paraId="63F0E531">
            <w:pPr>
              <w:pStyle w:val="181"/>
              <w:rPr>
                <w:rFonts w:hint="eastAsia" w:hAnsi="宋体"/>
                <w:sz w:val="15"/>
                <w:szCs w:val="15"/>
              </w:rPr>
            </w:pPr>
            <w:r>
              <w:rPr>
                <w:rFonts w:hAnsi="宋体"/>
                <w:spacing w:val="-1"/>
                <w:sz w:val="15"/>
                <w:szCs w:val="15"/>
              </w:rPr>
              <w:t xml:space="preserve">0.14 </w:t>
            </w:r>
          </w:p>
        </w:tc>
        <w:tc>
          <w:tcPr>
            <w:tcW w:w="514" w:type="pct"/>
          </w:tcPr>
          <w:p w14:paraId="2B9569D6">
            <w:pPr>
              <w:pStyle w:val="181"/>
              <w:rPr>
                <w:rFonts w:hint="eastAsia" w:hAnsi="宋体"/>
                <w:sz w:val="15"/>
                <w:szCs w:val="15"/>
              </w:rPr>
            </w:pPr>
            <w:r>
              <w:rPr>
                <w:rFonts w:hAnsi="宋体"/>
                <w:spacing w:val="-1"/>
                <w:sz w:val="15"/>
                <w:szCs w:val="15"/>
              </w:rPr>
              <w:t xml:space="preserve">42.80 </w:t>
            </w:r>
          </w:p>
        </w:tc>
        <w:tc>
          <w:tcPr>
            <w:tcW w:w="1431" w:type="pct"/>
          </w:tcPr>
          <w:p w14:paraId="1E09F2D6">
            <w:pPr>
              <w:pStyle w:val="181"/>
              <w:rPr>
                <w:rFonts w:hint="eastAsia" w:hAnsi="宋体"/>
                <w:sz w:val="15"/>
                <w:szCs w:val="15"/>
              </w:rPr>
            </w:pPr>
            <w:r>
              <w:rPr>
                <w:rFonts w:hAnsi="宋体"/>
                <w:spacing w:val="-1"/>
                <w:sz w:val="15"/>
                <w:szCs w:val="15"/>
              </w:rPr>
              <w:t xml:space="preserve">0.33 </w:t>
            </w:r>
          </w:p>
        </w:tc>
      </w:tr>
      <w:tr w14:paraId="0A2B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1EF25C45">
            <w:pPr>
              <w:pStyle w:val="181"/>
              <w:rPr>
                <w:rFonts w:hint="eastAsia" w:hAnsi="宋体"/>
                <w:sz w:val="15"/>
                <w:szCs w:val="15"/>
              </w:rPr>
            </w:pPr>
            <w:r>
              <w:rPr>
                <w:rFonts w:hint="eastAsia" w:hAnsi="宋体"/>
                <w:sz w:val="15"/>
                <w:szCs w:val="15"/>
              </w:rPr>
              <w:t>7</w:t>
            </w:r>
          </w:p>
        </w:tc>
        <w:tc>
          <w:tcPr>
            <w:tcW w:w="522" w:type="pct"/>
          </w:tcPr>
          <w:p w14:paraId="52CA9603">
            <w:pPr>
              <w:pStyle w:val="181"/>
              <w:rPr>
                <w:rFonts w:hint="eastAsia" w:hAnsi="宋体"/>
                <w:sz w:val="15"/>
                <w:szCs w:val="15"/>
              </w:rPr>
            </w:pPr>
            <w:r>
              <w:rPr>
                <w:rFonts w:hint="eastAsia" w:hAnsi="宋体"/>
                <w:sz w:val="15"/>
                <w:szCs w:val="15"/>
              </w:rPr>
              <w:t>2</w:t>
            </w:r>
          </w:p>
        </w:tc>
        <w:tc>
          <w:tcPr>
            <w:tcW w:w="549" w:type="pct"/>
          </w:tcPr>
          <w:p w14:paraId="40E9CDDA">
            <w:pPr>
              <w:pStyle w:val="181"/>
              <w:rPr>
                <w:rFonts w:hint="eastAsia" w:hAnsi="宋体"/>
                <w:sz w:val="15"/>
                <w:szCs w:val="15"/>
              </w:rPr>
            </w:pPr>
            <w:r>
              <w:rPr>
                <w:rFonts w:hAnsi="宋体"/>
                <w:spacing w:val="-1"/>
                <w:sz w:val="15"/>
                <w:szCs w:val="15"/>
              </w:rPr>
              <w:t xml:space="preserve">42.99 </w:t>
            </w:r>
          </w:p>
        </w:tc>
        <w:tc>
          <w:tcPr>
            <w:tcW w:w="640" w:type="pct"/>
          </w:tcPr>
          <w:p w14:paraId="648AF916">
            <w:pPr>
              <w:pStyle w:val="181"/>
              <w:rPr>
                <w:rFonts w:hint="eastAsia" w:hAnsi="宋体"/>
                <w:sz w:val="15"/>
                <w:szCs w:val="15"/>
              </w:rPr>
            </w:pPr>
            <w:r>
              <w:rPr>
                <w:rFonts w:hAnsi="宋体"/>
                <w:spacing w:val="-1"/>
                <w:sz w:val="15"/>
                <w:szCs w:val="15"/>
              </w:rPr>
              <w:t xml:space="preserve">43.09 </w:t>
            </w:r>
          </w:p>
        </w:tc>
        <w:tc>
          <w:tcPr>
            <w:tcW w:w="974" w:type="pct"/>
          </w:tcPr>
          <w:p w14:paraId="4282B97A">
            <w:pPr>
              <w:pStyle w:val="181"/>
              <w:rPr>
                <w:rFonts w:hint="eastAsia" w:hAnsi="宋体"/>
                <w:sz w:val="15"/>
                <w:szCs w:val="15"/>
              </w:rPr>
            </w:pPr>
            <w:r>
              <w:rPr>
                <w:rFonts w:hAnsi="宋体"/>
                <w:spacing w:val="-1"/>
                <w:sz w:val="15"/>
                <w:szCs w:val="15"/>
              </w:rPr>
              <w:t xml:space="preserve">0.10 </w:t>
            </w:r>
          </w:p>
        </w:tc>
        <w:tc>
          <w:tcPr>
            <w:tcW w:w="514" w:type="pct"/>
          </w:tcPr>
          <w:p w14:paraId="2C125A28">
            <w:pPr>
              <w:pStyle w:val="181"/>
              <w:rPr>
                <w:rFonts w:hint="eastAsia" w:hAnsi="宋体"/>
                <w:sz w:val="15"/>
                <w:szCs w:val="15"/>
              </w:rPr>
            </w:pPr>
            <w:r>
              <w:rPr>
                <w:rFonts w:hAnsi="宋体"/>
                <w:spacing w:val="-1"/>
                <w:sz w:val="15"/>
                <w:szCs w:val="15"/>
              </w:rPr>
              <w:t xml:space="preserve">43.04 </w:t>
            </w:r>
          </w:p>
        </w:tc>
        <w:tc>
          <w:tcPr>
            <w:tcW w:w="1431" w:type="pct"/>
          </w:tcPr>
          <w:p w14:paraId="57198C64">
            <w:pPr>
              <w:pStyle w:val="181"/>
              <w:rPr>
                <w:rFonts w:hint="eastAsia" w:hAnsi="宋体"/>
                <w:sz w:val="15"/>
                <w:szCs w:val="15"/>
              </w:rPr>
            </w:pPr>
            <w:r>
              <w:rPr>
                <w:rFonts w:hAnsi="宋体"/>
                <w:spacing w:val="-1"/>
                <w:sz w:val="15"/>
                <w:szCs w:val="15"/>
              </w:rPr>
              <w:t xml:space="preserve">0.23 </w:t>
            </w:r>
          </w:p>
        </w:tc>
      </w:tr>
      <w:tr w14:paraId="0842E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Pr>
          <w:p w14:paraId="4D587F83">
            <w:pPr>
              <w:pStyle w:val="181"/>
              <w:rPr>
                <w:rFonts w:hint="eastAsia" w:hAnsi="宋体"/>
                <w:sz w:val="15"/>
                <w:szCs w:val="15"/>
              </w:rPr>
            </w:pPr>
            <w:r>
              <w:rPr>
                <w:rFonts w:hint="eastAsia" w:hAnsi="宋体"/>
                <w:sz w:val="15"/>
                <w:szCs w:val="15"/>
              </w:rPr>
              <w:t>8</w:t>
            </w:r>
          </w:p>
        </w:tc>
        <w:tc>
          <w:tcPr>
            <w:tcW w:w="522" w:type="pct"/>
          </w:tcPr>
          <w:p w14:paraId="57209CEE">
            <w:pPr>
              <w:pStyle w:val="181"/>
              <w:rPr>
                <w:rFonts w:hint="eastAsia" w:hAnsi="宋体"/>
                <w:sz w:val="15"/>
                <w:szCs w:val="15"/>
              </w:rPr>
            </w:pPr>
            <w:r>
              <w:rPr>
                <w:rFonts w:hint="eastAsia" w:hAnsi="宋体"/>
                <w:sz w:val="15"/>
                <w:szCs w:val="15"/>
              </w:rPr>
              <w:t>2</w:t>
            </w:r>
          </w:p>
        </w:tc>
        <w:tc>
          <w:tcPr>
            <w:tcW w:w="549" w:type="pct"/>
          </w:tcPr>
          <w:p w14:paraId="19313639">
            <w:pPr>
              <w:pStyle w:val="181"/>
              <w:rPr>
                <w:rFonts w:hint="eastAsia" w:hAnsi="宋体"/>
                <w:sz w:val="15"/>
                <w:szCs w:val="15"/>
              </w:rPr>
            </w:pPr>
            <w:r>
              <w:rPr>
                <w:rFonts w:hAnsi="宋体"/>
                <w:spacing w:val="-1"/>
                <w:sz w:val="15"/>
                <w:szCs w:val="15"/>
              </w:rPr>
              <w:t xml:space="preserve">43.78 </w:t>
            </w:r>
          </w:p>
        </w:tc>
        <w:tc>
          <w:tcPr>
            <w:tcW w:w="640" w:type="pct"/>
          </w:tcPr>
          <w:p w14:paraId="0FF9E16E">
            <w:pPr>
              <w:pStyle w:val="181"/>
              <w:rPr>
                <w:rFonts w:hint="eastAsia" w:hAnsi="宋体"/>
                <w:sz w:val="15"/>
                <w:szCs w:val="15"/>
              </w:rPr>
            </w:pPr>
            <w:r>
              <w:rPr>
                <w:rFonts w:hAnsi="宋体"/>
                <w:spacing w:val="-1"/>
                <w:sz w:val="15"/>
                <w:szCs w:val="15"/>
              </w:rPr>
              <w:t xml:space="preserve">43.01 </w:t>
            </w:r>
          </w:p>
        </w:tc>
        <w:tc>
          <w:tcPr>
            <w:tcW w:w="974" w:type="pct"/>
          </w:tcPr>
          <w:p w14:paraId="0049FFB3">
            <w:pPr>
              <w:pStyle w:val="181"/>
              <w:rPr>
                <w:rFonts w:hint="eastAsia" w:hAnsi="宋体"/>
                <w:sz w:val="15"/>
                <w:szCs w:val="15"/>
              </w:rPr>
            </w:pPr>
            <w:r>
              <w:rPr>
                <w:rFonts w:hAnsi="宋体"/>
                <w:spacing w:val="-1"/>
                <w:sz w:val="15"/>
                <w:szCs w:val="15"/>
              </w:rPr>
              <w:t xml:space="preserve">0.77 </w:t>
            </w:r>
          </w:p>
        </w:tc>
        <w:tc>
          <w:tcPr>
            <w:tcW w:w="514" w:type="pct"/>
          </w:tcPr>
          <w:p w14:paraId="31E31520">
            <w:pPr>
              <w:pStyle w:val="181"/>
              <w:rPr>
                <w:rFonts w:hint="eastAsia" w:hAnsi="宋体"/>
                <w:sz w:val="15"/>
                <w:szCs w:val="15"/>
              </w:rPr>
            </w:pPr>
            <w:r>
              <w:rPr>
                <w:rFonts w:hAnsi="宋体"/>
                <w:spacing w:val="-1"/>
                <w:sz w:val="15"/>
                <w:szCs w:val="15"/>
              </w:rPr>
              <w:t xml:space="preserve">43.40 </w:t>
            </w:r>
          </w:p>
        </w:tc>
        <w:tc>
          <w:tcPr>
            <w:tcW w:w="1431" w:type="pct"/>
          </w:tcPr>
          <w:p w14:paraId="6FAE2EB6">
            <w:pPr>
              <w:pStyle w:val="181"/>
              <w:rPr>
                <w:rFonts w:hint="eastAsia" w:hAnsi="宋体"/>
                <w:sz w:val="15"/>
                <w:szCs w:val="15"/>
              </w:rPr>
            </w:pPr>
            <w:r>
              <w:rPr>
                <w:rFonts w:hAnsi="宋体"/>
                <w:spacing w:val="-1"/>
                <w:sz w:val="15"/>
                <w:szCs w:val="15"/>
              </w:rPr>
              <w:t xml:space="preserve">1.77 </w:t>
            </w:r>
          </w:p>
        </w:tc>
      </w:tr>
      <w:bookmarkEnd w:id="119"/>
      <w:bookmarkEnd w:id="121"/>
    </w:tbl>
    <w:p w14:paraId="25EBB0B5">
      <w:pPr>
        <w:widowControl/>
        <w:autoSpaceDE w:val="0"/>
        <w:autoSpaceDN w:val="0"/>
        <w:adjustRightInd/>
        <w:spacing w:before="240" w:beforeLines="100" w:line="360" w:lineRule="auto"/>
        <w:ind w:firstLine="420" w:firstLineChars="200"/>
        <w:rPr>
          <w:rFonts w:ascii="宋体" w:hAnsi="Times New Roman"/>
          <w:kern w:val="0"/>
          <w:szCs w:val="20"/>
        </w:rPr>
      </w:pPr>
      <w:r>
        <w:rPr>
          <w:rFonts w:hint="eastAsia" w:ascii="宋体" w:hAnsi="Times New Roman"/>
          <w:kern w:val="0"/>
          <w:szCs w:val="20"/>
        </w:rPr>
        <w:t>根据附录B计算出的相对测量标准偏差</w:t>
      </w:r>
      <m:oMath>
        <m:sSub>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m:oMath>
      <w:r>
        <w:rPr>
          <w:rFonts w:hint="eastAsia" w:ascii="宋体" w:hAnsi="Times New Roman"/>
          <w:kern w:val="0"/>
          <w:szCs w:val="20"/>
        </w:rPr>
        <w:t>构建极差控制图。</w:t>
      </w:r>
    </w:p>
    <w:p w14:paraId="356DA3D1">
      <w:pPr>
        <w:widowControl/>
        <w:autoSpaceDE w:val="0"/>
        <w:autoSpaceDN w:val="0"/>
        <w:adjustRightInd/>
        <w:spacing w:before="120" w:beforeLines="50" w:after="120" w:afterLines="50" w:line="360" w:lineRule="auto"/>
        <w:ind w:firstLine="420" w:firstLineChars="200"/>
        <w:rPr>
          <w:rFonts w:ascii="宋体" w:hAnsi="Times New Roman"/>
          <w:kern w:val="0"/>
          <w:szCs w:val="20"/>
        </w:rPr>
      </w:pPr>
      <w:bookmarkStart w:id="122" w:name="_Hlk195178909"/>
      <w:r>
        <w:rPr>
          <w:rFonts w:hint="eastAsia" w:ascii="宋体" w:hAnsi="Times New Roman"/>
          <w:kern w:val="0"/>
          <w:szCs w:val="20"/>
        </w:rPr>
        <w:t xml:space="preserve">警告限WL：   </w:t>
      </w:r>
      <m:oMath>
        <m:r>
          <m:rPr/>
          <w:rPr>
            <w:rFonts w:ascii="Cambria Math" w:hAnsi="Cambria Math"/>
            <w:kern w:val="0"/>
            <w:szCs w:val="20"/>
          </w:rPr>
          <m:t>WL=2.83×</m:t>
        </m:r>
        <m:sSub>
          <w:bookmarkStart w:id="123" w:name="_Hlk194157686"/>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w:bookmarkEnd w:id="123"/>
        <m:r>
          <m:rPr/>
          <w:rPr>
            <w:rFonts w:ascii="Cambria Math" w:hAnsi="Cambria Math"/>
            <w:kern w:val="0"/>
            <w:szCs w:val="20"/>
          </w:rPr>
          <m:t>=2.83×</m:t>
        </m:r>
        <m:rad>
          <m:radPr>
            <m:degHide m:val="1"/>
            <m:ctrlPr>
              <w:rPr>
                <w:rFonts w:ascii="Cambria Math" w:hAnsi="Cambria Math"/>
                <w:i/>
                <w:kern w:val="0"/>
                <w:szCs w:val="20"/>
              </w:rPr>
            </m:ctrlPr>
          </m:radPr>
          <m:deg>
            <m:ctrlPr>
              <w:rPr>
                <w:rFonts w:ascii="Cambria Math" w:hAnsi="Cambria Math"/>
                <w:i/>
                <w:kern w:val="0"/>
                <w:szCs w:val="20"/>
              </w:rPr>
            </m:ctrlPr>
          </m:deg>
          <m:e>
            <m:d>
              <m:dPr>
                <m:ctrlPr>
                  <w:rPr>
                    <w:rFonts w:ascii="Cambria Math" w:hAnsi="Cambria Math"/>
                    <w:i/>
                    <w:kern w:val="0"/>
                    <w:szCs w:val="20"/>
                  </w:rPr>
                </m:ctrlPr>
              </m:dPr>
              <m:e>
                <m:sSup>
                  <m:sSupPr>
                    <m:ctrlPr>
                      <w:rPr>
                        <w:rFonts w:ascii="Cambria Math" w:hAnsi="Cambria Math"/>
                        <w:i/>
                        <w:kern w:val="0"/>
                        <w:szCs w:val="20"/>
                      </w:rPr>
                    </m:ctrlPr>
                  </m:sSupPr>
                  <m:e>
                    <m:r>
                      <m:rPr/>
                      <w:rPr>
                        <w:rFonts w:ascii="Cambria Math" w:hAnsi="Cambria Math"/>
                        <w:kern w:val="0"/>
                        <w:szCs w:val="20"/>
                      </w:rPr>
                      <m:t>0.37</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r>
                  <m:rPr/>
                  <w:rPr>
                    <w:rFonts w:ascii="Cambria Math" w:hAnsi="Cambria Math"/>
                    <w:kern w:val="0"/>
                    <w:szCs w:val="20"/>
                  </w:rPr>
                  <m:t>+</m:t>
                </m:r>
                <m:sSup>
                  <m:sSupPr>
                    <m:ctrlPr>
                      <w:rPr>
                        <w:rFonts w:ascii="Cambria Math" w:hAnsi="Cambria Math"/>
                        <w:i/>
                        <w:kern w:val="0"/>
                        <w:szCs w:val="20"/>
                      </w:rPr>
                    </m:ctrlPr>
                  </m:sSupPr>
                  <m:e>
                    <m:r>
                      <m:rPr/>
                      <w:rPr>
                        <w:rFonts w:ascii="Cambria Math" w:hAnsi="Cambria Math"/>
                        <w:kern w:val="0"/>
                        <w:szCs w:val="20"/>
                      </w:rPr>
                      <m:t>0.61</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d>
            <m:ctrlPr>
              <w:rPr>
                <w:rFonts w:ascii="Cambria Math" w:hAnsi="Cambria Math"/>
                <w:i/>
                <w:kern w:val="0"/>
                <w:szCs w:val="20"/>
              </w:rPr>
            </m:ctrlPr>
          </m:e>
        </m:rad>
        <m:r>
          <m:rPr/>
          <w:rPr>
            <w:rFonts w:ascii="Cambria Math" w:hAnsi="Cambria Math"/>
            <w:kern w:val="0"/>
            <w:szCs w:val="20"/>
          </w:rPr>
          <m:t>%=2.0%</m:t>
        </m:r>
      </m:oMath>
    </w:p>
    <w:p w14:paraId="4A32525B">
      <w:pPr>
        <w:widowControl/>
        <w:autoSpaceDE w:val="0"/>
        <w:autoSpaceDN w:val="0"/>
        <w:adjustRightInd/>
        <w:spacing w:before="120" w:beforeLines="50" w:after="120" w:afterLines="50" w:line="360" w:lineRule="auto"/>
        <w:ind w:firstLine="420" w:firstLineChars="200"/>
        <w:rPr>
          <w:rFonts w:ascii="宋体" w:hAnsi="Times New Roman"/>
          <w:kern w:val="0"/>
          <w:szCs w:val="20"/>
        </w:rPr>
      </w:pPr>
      <w:r>
        <w:rPr>
          <w:rFonts w:hint="eastAsia" w:ascii="宋体" w:hAnsi="Times New Roman"/>
          <w:kern w:val="0"/>
          <w:szCs w:val="20"/>
        </w:rPr>
        <w:t xml:space="preserve">行动限AL：   </w:t>
      </w:r>
      <m:oMath>
        <m:r>
          <m:rPr/>
          <w:rPr>
            <w:rFonts w:ascii="Cambria Math" w:hAnsi="Cambria Math"/>
            <w:kern w:val="0"/>
            <w:szCs w:val="20"/>
          </w:rPr>
          <m:t>AL=3.69×</m:t>
        </m:r>
        <m:sSub>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m:sub>
        </m:sSub>
        <m:r>
          <m:rPr/>
          <w:rPr>
            <w:rFonts w:ascii="Cambria Math" w:hAnsi="Cambria Math"/>
            <w:kern w:val="0"/>
            <w:szCs w:val="20"/>
          </w:rPr>
          <m:t>=3.69×</m:t>
        </m:r>
        <m:rad>
          <m:radPr>
            <m:degHide m:val="1"/>
            <m:ctrlPr>
              <w:rPr>
                <w:rFonts w:ascii="Cambria Math" w:hAnsi="Cambria Math"/>
                <w:i/>
                <w:kern w:val="0"/>
                <w:szCs w:val="20"/>
              </w:rPr>
            </m:ctrlPr>
          </m:radPr>
          <m:deg>
            <m:ctrlPr>
              <w:rPr>
                <w:rFonts w:ascii="Cambria Math" w:hAnsi="Cambria Math"/>
                <w:i/>
                <w:kern w:val="0"/>
                <w:szCs w:val="20"/>
              </w:rPr>
            </m:ctrlPr>
          </m:deg>
          <m:e>
            <m:d>
              <m:dPr>
                <m:ctrlPr>
                  <w:rPr>
                    <w:rFonts w:ascii="Cambria Math" w:hAnsi="Cambria Math"/>
                    <w:i/>
                    <w:kern w:val="0"/>
                    <w:szCs w:val="20"/>
                  </w:rPr>
                </m:ctrlPr>
              </m:dPr>
              <m:e>
                <m:sSup>
                  <m:sSupPr>
                    <m:ctrlPr>
                      <w:rPr>
                        <w:rFonts w:ascii="Cambria Math" w:hAnsi="Cambria Math"/>
                        <w:i/>
                        <w:kern w:val="0"/>
                        <w:szCs w:val="20"/>
                      </w:rPr>
                    </m:ctrlPr>
                  </m:sSupPr>
                  <m:e>
                    <m:r>
                      <m:rPr/>
                      <w:rPr>
                        <w:rFonts w:ascii="Cambria Math" w:hAnsi="Cambria Math"/>
                        <w:kern w:val="0"/>
                        <w:szCs w:val="20"/>
                      </w:rPr>
                      <m:t>0.37</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r>
                  <m:rPr/>
                  <w:rPr>
                    <w:rFonts w:ascii="Cambria Math" w:hAnsi="Cambria Math"/>
                    <w:kern w:val="0"/>
                    <w:szCs w:val="20"/>
                  </w:rPr>
                  <m:t>+</m:t>
                </m:r>
                <m:sSup>
                  <m:sSupPr>
                    <m:ctrlPr>
                      <w:rPr>
                        <w:rFonts w:ascii="Cambria Math" w:hAnsi="Cambria Math"/>
                        <w:i/>
                        <w:kern w:val="0"/>
                        <w:szCs w:val="20"/>
                      </w:rPr>
                    </m:ctrlPr>
                  </m:sSupPr>
                  <m:e>
                    <m:r>
                      <m:rPr/>
                      <w:rPr>
                        <w:rFonts w:ascii="Cambria Math" w:hAnsi="Cambria Math"/>
                        <w:kern w:val="0"/>
                        <w:szCs w:val="20"/>
                      </w:rPr>
                      <m:t>0.61</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d>
            <m:ctrlPr>
              <w:rPr>
                <w:rFonts w:ascii="Cambria Math" w:hAnsi="Cambria Math"/>
                <w:i/>
                <w:kern w:val="0"/>
                <w:szCs w:val="20"/>
              </w:rPr>
            </m:ctrlPr>
          </m:e>
        </m:rad>
        <m:r>
          <m:rPr/>
          <w:rPr>
            <w:rFonts w:ascii="Cambria Math" w:hAnsi="Cambria Math"/>
            <w:kern w:val="0"/>
            <w:szCs w:val="20"/>
          </w:rPr>
          <m:t>%=2.6%</m:t>
        </m:r>
      </m:oMath>
    </w:p>
    <w:p w14:paraId="078E4733">
      <w:pPr>
        <w:widowControl/>
        <w:autoSpaceDE w:val="0"/>
        <w:autoSpaceDN w:val="0"/>
        <w:adjustRightInd/>
        <w:spacing w:before="120" w:beforeLines="50" w:after="120" w:afterLines="50" w:line="360" w:lineRule="auto"/>
        <w:ind w:firstLine="420" w:firstLineChars="200"/>
        <w:rPr>
          <w:rFonts w:ascii="宋体" w:hAnsi="Times New Roman"/>
          <w:kern w:val="0"/>
          <w:szCs w:val="20"/>
        </w:rPr>
      </w:pPr>
      <w:r>
        <w:rPr>
          <w:rFonts w:hint="eastAsia" w:ascii="宋体" w:hAnsi="Times New Roman"/>
          <w:kern w:val="0"/>
          <w:szCs w:val="20"/>
        </w:rPr>
        <w:t xml:space="preserve">中心线CL：   </w:t>
      </w:r>
      <m:oMath>
        <m:r>
          <m:rPr/>
          <w:rPr>
            <w:rFonts w:ascii="Cambria Math" w:hAnsi="Cambria Math"/>
            <w:kern w:val="0"/>
            <w:szCs w:val="20"/>
          </w:rPr>
          <m:t>CL=1.128×</m:t>
        </m:r>
        <m:sSub>
          <m:sSubPr>
            <m:ctrlPr>
              <w:rPr>
                <w:rFonts w:ascii="Cambria Math" w:hAnsi="Cambria Math"/>
                <w:i/>
                <w:kern w:val="0"/>
                <w:szCs w:val="20"/>
              </w:rPr>
            </m:ctrlPr>
          </m:sSubPr>
          <m:e>
            <m:r>
              <m:rPr/>
              <w:rPr>
                <w:rFonts w:ascii="Cambria Math" w:hAnsi="Cambria Math"/>
                <w:kern w:val="0"/>
                <w:szCs w:val="20"/>
              </w:rPr>
              <m:t>RSD</m:t>
            </m:r>
            <m:ctrlPr>
              <w:rPr>
                <w:rFonts w:ascii="Cambria Math" w:hAnsi="Cambria Math"/>
                <w:i/>
                <w:kern w:val="0"/>
                <w:szCs w:val="20"/>
              </w:rPr>
            </m:ctrlPr>
          </m:e>
          <m:sub>
            <m:r>
              <m:rPr/>
              <w:rPr>
                <w:rFonts w:ascii="Cambria Math" w:hAnsi="Cambria Math"/>
                <w:kern w:val="0"/>
                <w:szCs w:val="20"/>
              </w:rPr>
              <m:t>measurement</m:t>
            </m:r>
            <m:ctrlPr>
              <w:rPr>
                <w:rFonts w:ascii="Cambria Math" w:hAnsi="Cambria Math"/>
                <w:i/>
                <w:kern w:val="0"/>
                <w:szCs w:val="20"/>
              </w:rPr>
            </m:ctrlPr>
            <w:bookmarkEnd w:id="122"/>
          </m:sub>
        </m:sSub>
        <m:r>
          <m:rPr/>
          <w:rPr>
            <w:rFonts w:ascii="Cambria Math" w:hAnsi="Cambria Math"/>
            <w:kern w:val="0"/>
            <w:szCs w:val="20"/>
          </w:rPr>
          <m:t>=1.128×</m:t>
        </m:r>
        <m:rad>
          <m:radPr>
            <m:degHide m:val="1"/>
            <m:ctrlPr>
              <w:rPr>
                <w:rFonts w:ascii="Cambria Math" w:hAnsi="Cambria Math"/>
                <w:i/>
                <w:kern w:val="0"/>
                <w:szCs w:val="20"/>
              </w:rPr>
            </m:ctrlPr>
          </m:radPr>
          <m:deg>
            <m:ctrlPr>
              <w:rPr>
                <w:rFonts w:ascii="Cambria Math" w:hAnsi="Cambria Math"/>
                <w:i/>
                <w:kern w:val="0"/>
                <w:szCs w:val="20"/>
              </w:rPr>
            </m:ctrlPr>
          </m:deg>
          <m:e>
            <m:d>
              <m:dPr>
                <m:ctrlPr>
                  <w:rPr>
                    <w:rFonts w:ascii="Cambria Math" w:hAnsi="Cambria Math"/>
                    <w:i/>
                    <w:kern w:val="0"/>
                    <w:szCs w:val="20"/>
                  </w:rPr>
                </m:ctrlPr>
              </m:dPr>
              <m:e>
                <m:sSup>
                  <m:sSupPr>
                    <m:ctrlPr>
                      <w:rPr>
                        <w:rFonts w:ascii="Cambria Math" w:hAnsi="Cambria Math"/>
                        <w:i/>
                        <w:kern w:val="0"/>
                        <w:szCs w:val="20"/>
                      </w:rPr>
                    </m:ctrlPr>
                  </m:sSupPr>
                  <m:e>
                    <m:r>
                      <m:rPr/>
                      <w:rPr>
                        <w:rFonts w:ascii="Cambria Math" w:hAnsi="Cambria Math"/>
                        <w:kern w:val="0"/>
                        <w:szCs w:val="20"/>
                      </w:rPr>
                      <m:t>0.37</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r>
                  <m:rPr/>
                  <w:rPr>
                    <w:rFonts w:ascii="Cambria Math" w:hAnsi="Cambria Math"/>
                    <w:kern w:val="0"/>
                    <w:szCs w:val="20"/>
                  </w:rPr>
                  <m:t>+</m:t>
                </m:r>
                <m:sSup>
                  <m:sSupPr>
                    <m:ctrlPr>
                      <w:rPr>
                        <w:rFonts w:ascii="Cambria Math" w:hAnsi="Cambria Math"/>
                        <w:i/>
                        <w:kern w:val="0"/>
                        <w:szCs w:val="20"/>
                      </w:rPr>
                    </m:ctrlPr>
                  </m:sSupPr>
                  <m:e>
                    <m:r>
                      <m:rPr/>
                      <w:rPr>
                        <w:rFonts w:ascii="Cambria Math" w:hAnsi="Cambria Math"/>
                        <w:kern w:val="0"/>
                        <w:szCs w:val="20"/>
                      </w:rPr>
                      <m:t>0.61</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d>
            <m:r>
              <m:rPr/>
              <w:rPr>
                <w:rFonts w:ascii="Cambria Math" w:hAnsi="Cambria Math"/>
                <w:kern w:val="0"/>
                <w:szCs w:val="20"/>
              </w:rPr>
              <m:t>%</m:t>
            </m:r>
            <m:ctrlPr>
              <w:rPr>
                <w:rFonts w:ascii="Cambria Math" w:hAnsi="Cambria Math"/>
                <w:i/>
                <w:kern w:val="0"/>
                <w:szCs w:val="20"/>
              </w:rPr>
            </m:ctrlPr>
          </m:e>
        </m:rad>
        <m:r>
          <m:rPr/>
          <w:rPr>
            <w:rFonts w:ascii="Cambria Math" w:hAnsi="Cambria Math"/>
            <w:kern w:val="0"/>
            <w:szCs w:val="20"/>
          </w:rPr>
          <m:t>=0.8%</m:t>
        </m:r>
      </m:oMath>
    </w:p>
    <w:bookmarkEnd w:id="120"/>
    <w:p w14:paraId="784E36B5">
      <w:pPr>
        <w:widowControl/>
        <w:autoSpaceDE w:val="0"/>
        <w:autoSpaceDN w:val="0"/>
        <w:adjustRightInd/>
        <w:spacing w:line="360" w:lineRule="auto"/>
        <w:ind w:firstLine="420" w:firstLineChars="200"/>
        <w:rPr>
          <w:rFonts w:ascii="宋体" w:hAnsi="Times New Roman"/>
          <w:kern w:val="0"/>
          <w:szCs w:val="20"/>
        </w:rPr>
      </w:pPr>
      <w:r>
        <w:rPr>
          <w:rFonts w:hint="eastAsia" w:ascii="宋体" w:hAnsi="Times New Roman"/>
          <w:kern w:val="0"/>
          <w:szCs w:val="20"/>
        </w:rPr>
        <w:t>极差控制图如图C.1所示。</w:t>
      </w:r>
    </w:p>
    <w:p w14:paraId="6B95AD05">
      <w:pPr>
        <w:widowControl/>
        <w:tabs>
          <w:tab w:val="left" w:pos="851"/>
        </w:tabs>
        <w:adjustRightInd/>
        <w:spacing w:line="240" w:lineRule="auto"/>
        <w:ind w:left="425"/>
        <w:jc w:val="center"/>
      </w:pPr>
      <w:r>
        <w:rPr>
          <w:rFonts w:hint="eastAsia" w:cs="仿宋_GB2312" w:asciiTheme="minorEastAsia" w:hAnsiTheme="minorEastAsia" w:eastAsiaTheme="minorEastAsia"/>
          <w:spacing w:val="29"/>
        </w:rPr>
        <w:drawing>
          <wp:inline distT="0" distB="0" distL="0" distR="0">
            <wp:extent cx="5293360" cy="4052570"/>
            <wp:effectExtent l="0" t="0" r="2540" b="5080"/>
            <wp:docPr id="13796536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653649" name="图片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93360" cy="4052570"/>
                    </a:xfrm>
                    <a:prstGeom prst="rect">
                      <a:avLst/>
                    </a:prstGeom>
                  </pic:spPr>
                </pic:pic>
              </a:graphicData>
            </a:graphic>
          </wp:inline>
        </w:drawing>
      </w:r>
    </w:p>
    <w:p w14:paraId="681B8EFA">
      <w:pPr>
        <w:pStyle w:val="86"/>
        <w:numPr>
          <w:ilvl w:val="0"/>
          <w:numId w:val="0"/>
        </w:numPr>
        <w:spacing w:before="120" w:after="120"/>
      </w:pPr>
      <w:r>
        <w:rPr>
          <w:rFonts w:hint="eastAsia"/>
        </w:rPr>
        <w:t>图C.1：</w:t>
      </w:r>
      <w:bookmarkStart w:id="124" w:name="_Hlk194159802"/>
      <w:r>
        <w:rPr>
          <w:rFonts w:hint="eastAsia"/>
        </w:rPr>
        <w:t>极差控制图</w:t>
      </w:r>
      <w:bookmarkEnd w:id="124"/>
    </w:p>
    <w:p w14:paraId="0448F7E6">
      <w:pPr>
        <w:widowControl/>
        <w:autoSpaceDE w:val="0"/>
        <w:autoSpaceDN w:val="0"/>
        <w:adjustRightInd/>
        <w:spacing w:line="360" w:lineRule="auto"/>
        <w:ind w:firstLine="420" w:firstLineChars="200"/>
        <w:rPr>
          <w:rFonts w:ascii="宋体" w:hAnsi="Times New Roman"/>
          <w:kern w:val="0"/>
          <w:szCs w:val="20"/>
        </w:rPr>
      </w:pPr>
      <w:bookmarkStart w:id="125" w:name="_Hlk195183250"/>
      <w:r>
        <w:rPr>
          <w:rFonts w:hint="eastAsia" w:ascii="宋体" w:hAnsi="Times New Roman"/>
          <w:kern w:val="0"/>
          <w:szCs w:val="20"/>
        </w:rPr>
        <w:t>极差控制图显示</w:t>
      </w:r>
      <w:bookmarkStart w:id="126" w:name="_Hlk194160210"/>
      <w:r>
        <w:rPr>
          <w:rFonts w:hint="eastAsia" w:ascii="宋体" w:hAnsi="Times New Roman"/>
          <w:kern w:val="0"/>
          <w:szCs w:val="20"/>
        </w:rPr>
        <w:t>，平行试样对应检测值之间的相对极差仅有一次超过警告限WL，且在此之前的两次测量结果均小于警告限，因此认为验证步骤得出的测量不确定度仍处于可控范围之内</w:t>
      </w:r>
      <w:bookmarkEnd w:id="125"/>
      <w:r>
        <w:rPr>
          <w:rFonts w:hint="eastAsia" w:ascii="宋体" w:hAnsi="Times New Roman"/>
          <w:kern w:val="0"/>
          <w:szCs w:val="20"/>
        </w:rPr>
        <w:t>。</w:t>
      </w:r>
    </w:p>
    <w:bookmarkEnd w:id="111"/>
    <w:bookmarkEnd w:id="126"/>
    <w:p w14:paraId="34D097F8">
      <w:pPr>
        <w:pStyle w:val="59"/>
        <w:ind w:firstLine="0" w:firstLineChars="0"/>
        <w:jc w:val="center"/>
        <w:rPr>
          <w:highlight w:val="yellow"/>
        </w:rPr>
      </w:pPr>
      <w:bookmarkStart w:id="127"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7"/>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3C7A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F0DC8">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5C173">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FFCEF">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D6B0E">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99273">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EC3AE">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B596">
    <w:pPr>
      <w:pStyle w:val="64"/>
      <w:rPr>
        <w:rFonts w:hint="eastAsia"/>
      </w:rPr>
    </w:pPr>
    <w:r>
      <w:fldChar w:fldCharType="begin"/>
    </w:r>
    <w:r>
      <w:instrText xml:space="preserve"> STYLEREF  标准文件_文件编号  \* MERGEFORMAT </w:instrText>
    </w:r>
    <w:r>
      <w:fldChar w:fldCharType="separate"/>
    </w:r>
    <w:r>
      <w:t>P/CIQA -169—2024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D49AA">
    <w:pPr>
      <w:pStyle w:val="19"/>
      <w:jc w:val="right"/>
    </w:pPr>
    <w:r>
      <w:fldChar w:fldCharType="begin"/>
    </w:r>
    <w:r>
      <w:instrText xml:space="preserve"> STYLEREF  标准文件_文件编号  \* MERGEFORMAT </w:instrText>
    </w:r>
    <w:r>
      <w:fldChar w:fldCharType="separate"/>
    </w:r>
    <w:r>
      <w:t>P/CIQA -169—2024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9B618D"/>
    <w:multiLevelType w:val="multilevel"/>
    <w:tmpl w:val="0B9B618D"/>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6805" w:firstLine="0"/>
      </w:pPr>
      <w:rPr>
        <w:rFonts w:hint="eastAsia" w:ascii="黑体" w:eastAsia="黑体"/>
        <w:b w:val="0"/>
        <w:i w:val="0"/>
        <w:sz w:val="21"/>
      </w:rPr>
    </w:lvl>
    <w:lvl w:ilvl="4" w:tentative="0">
      <w:start w:val="1"/>
      <w:numFmt w:val="decimal"/>
      <w:pStyle w:val="97"/>
      <w:suff w:val="nothing"/>
      <w:lvlText w:val="%1%2.%3.%4.%5　"/>
      <w:lvlJc w:val="left"/>
      <w:pPr>
        <w:ind w:left="426"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PMXG8aMYeINOeyQq1Ksw0JmO4imjvjpM9yA3e67B/+Fg5LeBb7YXNIies7hwAgPlpnXBAHw9l1//uRmUWv3qFQ==" w:salt="vcIMIpCot0kJUGLn33T/7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wMzIxMTdhMWJiNmVmMjkwODljMDY1ZDU0ZWU4NTUifQ=="/>
  </w:docVars>
  <w:rsids>
    <w:rsidRoot w:val="00984CB1"/>
    <w:rsid w:val="0000040A"/>
    <w:rsid w:val="00000A94"/>
    <w:rsid w:val="00001972"/>
    <w:rsid w:val="00001D9A"/>
    <w:rsid w:val="00003DBF"/>
    <w:rsid w:val="00006991"/>
    <w:rsid w:val="00007B3A"/>
    <w:rsid w:val="000107E0"/>
    <w:rsid w:val="000108CF"/>
    <w:rsid w:val="0001156D"/>
    <w:rsid w:val="00011FDE"/>
    <w:rsid w:val="00012FFD"/>
    <w:rsid w:val="000132D8"/>
    <w:rsid w:val="00014162"/>
    <w:rsid w:val="00014340"/>
    <w:rsid w:val="00014A49"/>
    <w:rsid w:val="00016A9C"/>
    <w:rsid w:val="00022184"/>
    <w:rsid w:val="00022762"/>
    <w:rsid w:val="00023414"/>
    <w:rsid w:val="000238E0"/>
    <w:rsid w:val="000242A8"/>
    <w:rsid w:val="000249DB"/>
    <w:rsid w:val="0002595E"/>
    <w:rsid w:val="000303C3"/>
    <w:rsid w:val="000331D3"/>
    <w:rsid w:val="000346A5"/>
    <w:rsid w:val="000359C3"/>
    <w:rsid w:val="00035A7D"/>
    <w:rsid w:val="000365ED"/>
    <w:rsid w:val="00036A84"/>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2CF"/>
    <w:rsid w:val="0006357D"/>
    <w:rsid w:val="00064BFA"/>
    <w:rsid w:val="00067F1E"/>
    <w:rsid w:val="00071CC0"/>
    <w:rsid w:val="00071CFC"/>
    <w:rsid w:val="0007274B"/>
    <w:rsid w:val="00073C8C"/>
    <w:rsid w:val="00077B64"/>
    <w:rsid w:val="00080A1C"/>
    <w:rsid w:val="00082317"/>
    <w:rsid w:val="00083D2C"/>
    <w:rsid w:val="00086AA1"/>
    <w:rsid w:val="00087A77"/>
    <w:rsid w:val="00090CA6"/>
    <w:rsid w:val="00092B8A"/>
    <w:rsid w:val="00092FB0"/>
    <w:rsid w:val="000934C5"/>
    <w:rsid w:val="00093D25"/>
    <w:rsid w:val="00093DAB"/>
    <w:rsid w:val="000945AA"/>
    <w:rsid w:val="00094D73"/>
    <w:rsid w:val="00096D63"/>
    <w:rsid w:val="000A0B60"/>
    <w:rsid w:val="000A0EB8"/>
    <w:rsid w:val="000A19FC"/>
    <w:rsid w:val="000A296B"/>
    <w:rsid w:val="000A2AE4"/>
    <w:rsid w:val="000A6C1C"/>
    <w:rsid w:val="000A7311"/>
    <w:rsid w:val="000B060F"/>
    <w:rsid w:val="000B1592"/>
    <w:rsid w:val="000B1FF2"/>
    <w:rsid w:val="000B3CDA"/>
    <w:rsid w:val="000B44EF"/>
    <w:rsid w:val="000B697B"/>
    <w:rsid w:val="000B6A0B"/>
    <w:rsid w:val="000C0F6C"/>
    <w:rsid w:val="000C11DB"/>
    <w:rsid w:val="000C1492"/>
    <w:rsid w:val="000C2FBD"/>
    <w:rsid w:val="000C3702"/>
    <w:rsid w:val="000C4B41"/>
    <w:rsid w:val="000C57D6"/>
    <w:rsid w:val="000C6362"/>
    <w:rsid w:val="000C7666"/>
    <w:rsid w:val="000D0692"/>
    <w:rsid w:val="000D0A9C"/>
    <w:rsid w:val="000D161D"/>
    <w:rsid w:val="000D1795"/>
    <w:rsid w:val="000D242E"/>
    <w:rsid w:val="000D2712"/>
    <w:rsid w:val="000D329A"/>
    <w:rsid w:val="000D4B9C"/>
    <w:rsid w:val="000D4EB6"/>
    <w:rsid w:val="000D753B"/>
    <w:rsid w:val="000D796D"/>
    <w:rsid w:val="000E4C9E"/>
    <w:rsid w:val="000E4CAC"/>
    <w:rsid w:val="000E5133"/>
    <w:rsid w:val="000E6FD7"/>
    <w:rsid w:val="000E7144"/>
    <w:rsid w:val="000F06E1"/>
    <w:rsid w:val="000F0E3C"/>
    <w:rsid w:val="000F19D5"/>
    <w:rsid w:val="000F4050"/>
    <w:rsid w:val="000F443E"/>
    <w:rsid w:val="000F4AEA"/>
    <w:rsid w:val="000F67E9"/>
    <w:rsid w:val="00101EF1"/>
    <w:rsid w:val="00104926"/>
    <w:rsid w:val="00105A05"/>
    <w:rsid w:val="00105D5C"/>
    <w:rsid w:val="00111620"/>
    <w:rsid w:val="00113B1E"/>
    <w:rsid w:val="0011711C"/>
    <w:rsid w:val="001247D0"/>
    <w:rsid w:val="00124E4F"/>
    <w:rsid w:val="001260B7"/>
    <w:rsid w:val="001265CB"/>
    <w:rsid w:val="001279B2"/>
    <w:rsid w:val="001321C6"/>
    <w:rsid w:val="001325C4"/>
    <w:rsid w:val="00132B6B"/>
    <w:rsid w:val="00133010"/>
    <w:rsid w:val="001338EE"/>
    <w:rsid w:val="00133AAE"/>
    <w:rsid w:val="00135323"/>
    <w:rsid w:val="001356C4"/>
    <w:rsid w:val="0013736E"/>
    <w:rsid w:val="00137565"/>
    <w:rsid w:val="00137BD4"/>
    <w:rsid w:val="00141114"/>
    <w:rsid w:val="00142969"/>
    <w:rsid w:val="001446C2"/>
    <w:rsid w:val="001457E7"/>
    <w:rsid w:val="00145D9D"/>
    <w:rsid w:val="00146310"/>
    <w:rsid w:val="00146388"/>
    <w:rsid w:val="001504AC"/>
    <w:rsid w:val="00151A88"/>
    <w:rsid w:val="001529E5"/>
    <w:rsid w:val="00152FB3"/>
    <w:rsid w:val="00153C7E"/>
    <w:rsid w:val="001551C2"/>
    <w:rsid w:val="00155455"/>
    <w:rsid w:val="00156B25"/>
    <w:rsid w:val="00156E1A"/>
    <w:rsid w:val="00156E42"/>
    <w:rsid w:val="00157894"/>
    <w:rsid w:val="00157B55"/>
    <w:rsid w:val="00161781"/>
    <w:rsid w:val="0016307F"/>
    <w:rsid w:val="001642FA"/>
    <w:rsid w:val="001649EB"/>
    <w:rsid w:val="00164BAF"/>
    <w:rsid w:val="00164FA8"/>
    <w:rsid w:val="00165065"/>
    <w:rsid w:val="00165434"/>
    <w:rsid w:val="0016580B"/>
    <w:rsid w:val="00165F49"/>
    <w:rsid w:val="00166B88"/>
    <w:rsid w:val="0016770A"/>
    <w:rsid w:val="00170804"/>
    <w:rsid w:val="001708E9"/>
    <w:rsid w:val="001716D2"/>
    <w:rsid w:val="0017340B"/>
    <w:rsid w:val="00173FB1"/>
    <w:rsid w:val="001750D5"/>
    <w:rsid w:val="001751A8"/>
    <w:rsid w:val="0017688C"/>
    <w:rsid w:val="00176DFD"/>
    <w:rsid w:val="001852C9"/>
    <w:rsid w:val="00187A0B"/>
    <w:rsid w:val="00190087"/>
    <w:rsid w:val="001913C4"/>
    <w:rsid w:val="0019258E"/>
    <w:rsid w:val="0019348F"/>
    <w:rsid w:val="00193A07"/>
    <w:rsid w:val="00194C95"/>
    <w:rsid w:val="00195C34"/>
    <w:rsid w:val="00196EF5"/>
    <w:rsid w:val="00197B73"/>
    <w:rsid w:val="001A1A53"/>
    <w:rsid w:val="001A234A"/>
    <w:rsid w:val="001A4CF3"/>
    <w:rsid w:val="001A6696"/>
    <w:rsid w:val="001B06E8"/>
    <w:rsid w:val="001B71D0"/>
    <w:rsid w:val="001B71EE"/>
    <w:rsid w:val="001C04A8"/>
    <w:rsid w:val="001C237B"/>
    <w:rsid w:val="001C2C03"/>
    <w:rsid w:val="001C42F7"/>
    <w:rsid w:val="001C49E5"/>
    <w:rsid w:val="001C680C"/>
    <w:rsid w:val="001C7FEA"/>
    <w:rsid w:val="001D0499"/>
    <w:rsid w:val="001D0BBE"/>
    <w:rsid w:val="001D0ED4"/>
    <w:rsid w:val="001D212F"/>
    <w:rsid w:val="001D29D7"/>
    <w:rsid w:val="001D2D55"/>
    <w:rsid w:val="001D2DE7"/>
    <w:rsid w:val="001D411C"/>
    <w:rsid w:val="001D75CE"/>
    <w:rsid w:val="001D76CB"/>
    <w:rsid w:val="001E1B6A"/>
    <w:rsid w:val="001E212B"/>
    <w:rsid w:val="001E2484"/>
    <w:rsid w:val="001E3BCD"/>
    <w:rsid w:val="001E3CC4"/>
    <w:rsid w:val="001E4882"/>
    <w:rsid w:val="001E5230"/>
    <w:rsid w:val="001E73AB"/>
    <w:rsid w:val="001F092D"/>
    <w:rsid w:val="001F143A"/>
    <w:rsid w:val="001F1605"/>
    <w:rsid w:val="001F2508"/>
    <w:rsid w:val="001F4816"/>
    <w:rsid w:val="001F69B4"/>
    <w:rsid w:val="001F77C7"/>
    <w:rsid w:val="00200183"/>
    <w:rsid w:val="00200333"/>
    <w:rsid w:val="0020107D"/>
    <w:rsid w:val="00202405"/>
    <w:rsid w:val="00202AA4"/>
    <w:rsid w:val="00203097"/>
    <w:rsid w:val="002031F7"/>
    <w:rsid w:val="00203AC5"/>
    <w:rsid w:val="002040E6"/>
    <w:rsid w:val="0020527B"/>
    <w:rsid w:val="00205F2C"/>
    <w:rsid w:val="00210A14"/>
    <w:rsid w:val="00210B15"/>
    <w:rsid w:val="00211BC3"/>
    <w:rsid w:val="002142EA"/>
    <w:rsid w:val="00215ADD"/>
    <w:rsid w:val="00217CCB"/>
    <w:rsid w:val="002204BB"/>
    <w:rsid w:val="002213A7"/>
    <w:rsid w:val="00221B79"/>
    <w:rsid w:val="00221C6B"/>
    <w:rsid w:val="002253A1"/>
    <w:rsid w:val="00225CF8"/>
    <w:rsid w:val="0022794E"/>
    <w:rsid w:val="00231FB5"/>
    <w:rsid w:val="0023339E"/>
    <w:rsid w:val="00233D64"/>
    <w:rsid w:val="0023482A"/>
    <w:rsid w:val="002359CB"/>
    <w:rsid w:val="00242D33"/>
    <w:rsid w:val="00243540"/>
    <w:rsid w:val="0024497B"/>
    <w:rsid w:val="00244BD0"/>
    <w:rsid w:val="00244D9B"/>
    <w:rsid w:val="00244F62"/>
    <w:rsid w:val="0024515B"/>
    <w:rsid w:val="00246021"/>
    <w:rsid w:val="0024666E"/>
    <w:rsid w:val="00247F52"/>
    <w:rsid w:val="00250B25"/>
    <w:rsid w:val="00250BBE"/>
    <w:rsid w:val="00250F0E"/>
    <w:rsid w:val="002515C2"/>
    <w:rsid w:val="0025194F"/>
    <w:rsid w:val="0026148A"/>
    <w:rsid w:val="00262696"/>
    <w:rsid w:val="00263D25"/>
    <w:rsid w:val="002643C3"/>
    <w:rsid w:val="00264A0C"/>
    <w:rsid w:val="00266EEB"/>
    <w:rsid w:val="00267EF4"/>
    <w:rsid w:val="00270CB8"/>
    <w:rsid w:val="00272363"/>
    <w:rsid w:val="00272B08"/>
    <w:rsid w:val="00281BB8"/>
    <w:rsid w:val="00281E9E"/>
    <w:rsid w:val="00282405"/>
    <w:rsid w:val="00283846"/>
    <w:rsid w:val="00285170"/>
    <w:rsid w:val="00285361"/>
    <w:rsid w:val="002878B4"/>
    <w:rsid w:val="00292D60"/>
    <w:rsid w:val="00293B30"/>
    <w:rsid w:val="00294D34"/>
    <w:rsid w:val="00294E3B"/>
    <w:rsid w:val="00295F3C"/>
    <w:rsid w:val="00296193"/>
    <w:rsid w:val="00296C66"/>
    <w:rsid w:val="00296EBE"/>
    <w:rsid w:val="002974E3"/>
    <w:rsid w:val="00297EA9"/>
    <w:rsid w:val="002A084B"/>
    <w:rsid w:val="002A1260"/>
    <w:rsid w:val="002A1589"/>
    <w:rsid w:val="002A1608"/>
    <w:rsid w:val="002A25DC"/>
    <w:rsid w:val="002A3AAB"/>
    <w:rsid w:val="002A4CEA"/>
    <w:rsid w:val="002A5977"/>
    <w:rsid w:val="002A5A13"/>
    <w:rsid w:val="002A65B3"/>
    <w:rsid w:val="002A757F"/>
    <w:rsid w:val="002A7F44"/>
    <w:rsid w:val="002B0C40"/>
    <w:rsid w:val="002B1966"/>
    <w:rsid w:val="002B4508"/>
    <w:rsid w:val="002B49E2"/>
    <w:rsid w:val="002B5779"/>
    <w:rsid w:val="002B7332"/>
    <w:rsid w:val="002B7900"/>
    <w:rsid w:val="002B7F51"/>
    <w:rsid w:val="002C09E7"/>
    <w:rsid w:val="002C1E06"/>
    <w:rsid w:val="002C294F"/>
    <w:rsid w:val="002C3D80"/>
    <w:rsid w:val="002C3F07"/>
    <w:rsid w:val="002C5278"/>
    <w:rsid w:val="002C7EBB"/>
    <w:rsid w:val="002D06C1"/>
    <w:rsid w:val="002D42B5"/>
    <w:rsid w:val="002D4F1A"/>
    <w:rsid w:val="002D600E"/>
    <w:rsid w:val="002D6EC6"/>
    <w:rsid w:val="002D79AC"/>
    <w:rsid w:val="002E039D"/>
    <w:rsid w:val="002E17F8"/>
    <w:rsid w:val="002E46DE"/>
    <w:rsid w:val="002E4D5A"/>
    <w:rsid w:val="002E6326"/>
    <w:rsid w:val="002F30E0"/>
    <w:rsid w:val="002F35E4"/>
    <w:rsid w:val="002F3730"/>
    <w:rsid w:val="002F38E1"/>
    <w:rsid w:val="002F7AF6"/>
    <w:rsid w:val="00300E63"/>
    <w:rsid w:val="00302E66"/>
    <w:rsid w:val="00302F5F"/>
    <w:rsid w:val="0030441D"/>
    <w:rsid w:val="00306063"/>
    <w:rsid w:val="00313B85"/>
    <w:rsid w:val="00315CD4"/>
    <w:rsid w:val="00316708"/>
    <w:rsid w:val="00317988"/>
    <w:rsid w:val="00320D9F"/>
    <w:rsid w:val="003221B4"/>
    <w:rsid w:val="0032258D"/>
    <w:rsid w:val="00322E62"/>
    <w:rsid w:val="00323E3F"/>
    <w:rsid w:val="0032445C"/>
    <w:rsid w:val="00324D13"/>
    <w:rsid w:val="00324EDD"/>
    <w:rsid w:val="003258C5"/>
    <w:rsid w:val="003331E4"/>
    <w:rsid w:val="00336C64"/>
    <w:rsid w:val="00337162"/>
    <w:rsid w:val="0034194F"/>
    <w:rsid w:val="00344605"/>
    <w:rsid w:val="003474AA"/>
    <w:rsid w:val="00350D1D"/>
    <w:rsid w:val="00352C83"/>
    <w:rsid w:val="00352F1A"/>
    <w:rsid w:val="003556D1"/>
    <w:rsid w:val="00355894"/>
    <w:rsid w:val="00355F82"/>
    <w:rsid w:val="00357ACF"/>
    <w:rsid w:val="00357DD2"/>
    <w:rsid w:val="0036107C"/>
    <w:rsid w:val="003615D2"/>
    <w:rsid w:val="0036429C"/>
    <w:rsid w:val="00364A53"/>
    <w:rsid w:val="003654CB"/>
    <w:rsid w:val="00365AA9"/>
    <w:rsid w:val="00365E37"/>
    <w:rsid w:val="00365F86"/>
    <w:rsid w:val="00365F87"/>
    <w:rsid w:val="003668C3"/>
    <w:rsid w:val="00366E89"/>
    <w:rsid w:val="003705F4"/>
    <w:rsid w:val="00370D58"/>
    <w:rsid w:val="00371316"/>
    <w:rsid w:val="00376713"/>
    <w:rsid w:val="0037712F"/>
    <w:rsid w:val="00381815"/>
    <w:rsid w:val="003819AF"/>
    <w:rsid w:val="003820E9"/>
    <w:rsid w:val="00382DE7"/>
    <w:rsid w:val="00384FFC"/>
    <w:rsid w:val="003857DF"/>
    <w:rsid w:val="003872FC"/>
    <w:rsid w:val="00387ADC"/>
    <w:rsid w:val="00390020"/>
    <w:rsid w:val="003903D6"/>
    <w:rsid w:val="00390EE6"/>
    <w:rsid w:val="0039118F"/>
    <w:rsid w:val="00392AD7"/>
    <w:rsid w:val="003938D9"/>
    <w:rsid w:val="00394376"/>
    <w:rsid w:val="003943FF"/>
    <w:rsid w:val="003974EB"/>
    <w:rsid w:val="00397CC5"/>
    <w:rsid w:val="003A0A31"/>
    <w:rsid w:val="003A11D1"/>
    <w:rsid w:val="003A1582"/>
    <w:rsid w:val="003A33F7"/>
    <w:rsid w:val="003A3D9C"/>
    <w:rsid w:val="003A4077"/>
    <w:rsid w:val="003A4AA7"/>
    <w:rsid w:val="003B09AD"/>
    <w:rsid w:val="003B1F18"/>
    <w:rsid w:val="003B3589"/>
    <w:rsid w:val="003B52E3"/>
    <w:rsid w:val="003B5BF0"/>
    <w:rsid w:val="003B60BF"/>
    <w:rsid w:val="003B616D"/>
    <w:rsid w:val="003B6BE3"/>
    <w:rsid w:val="003B6D45"/>
    <w:rsid w:val="003C010C"/>
    <w:rsid w:val="003C0A6C"/>
    <w:rsid w:val="003C10D6"/>
    <w:rsid w:val="003C14F8"/>
    <w:rsid w:val="003C58AC"/>
    <w:rsid w:val="003C5A43"/>
    <w:rsid w:val="003D0519"/>
    <w:rsid w:val="003D0FF6"/>
    <w:rsid w:val="003D262C"/>
    <w:rsid w:val="003D6D61"/>
    <w:rsid w:val="003E019F"/>
    <w:rsid w:val="003E091D"/>
    <w:rsid w:val="003E1C53"/>
    <w:rsid w:val="003E2A69"/>
    <w:rsid w:val="003E2D49"/>
    <w:rsid w:val="003E2FD4"/>
    <w:rsid w:val="003E35F2"/>
    <w:rsid w:val="003E49F6"/>
    <w:rsid w:val="003E660F"/>
    <w:rsid w:val="003F0841"/>
    <w:rsid w:val="003F23D3"/>
    <w:rsid w:val="003F3F08"/>
    <w:rsid w:val="003F46F3"/>
    <w:rsid w:val="003F49F1"/>
    <w:rsid w:val="003F6272"/>
    <w:rsid w:val="00400E72"/>
    <w:rsid w:val="00401400"/>
    <w:rsid w:val="004018AD"/>
    <w:rsid w:val="00404869"/>
    <w:rsid w:val="00405884"/>
    <w:rsid w:val="00407922"/>
    <w:rsid w:val="00407C89"/>
    <w:rsid w:val="00407D39"/>
    <w:rsid w:val="00412CE6"/>
    <w:rsid w:val="0041477A"/>
    <w:rsid w:val="00415F9E"/>
    <w:rsid w:val="004167A3"/>
    <w:rsid w:val="00427FF6"/>
    <w:rsid w:val="00431F58"/>
    <w:rsid w:val="00432DAA"/>
    <w:rsid w:val="00434305"/>
    <w:rsid w:val="00435DF7"/>
    <w:rsid w:val="0044083F"/>
    <w:rsid w:val="0044196F"/>
    <w:rsid w:val="00441AE7"/>
    <w:rsid w:val="00445574"/>
    <w:rsid w:val="004467FB"/>
    <w:rsid w:val="00452D6B"/>
    <w:rsid w:val="00454484"/>
    <w:rsid w:val="0045517B"/>
    <w:rsid w:val="0046353F"/>
    <w:rsid w:val="00463B77"/>
    <w:rsid w:val="00463C7B"/>
    <w:rsid w:val="004644A6"/>
    <w:rsid w:val="004659BD"/>
    <w:rsid w:val="0046608F"/>
    <w:rsid w:val="00466C71"/>
    <w:rsid w:val="00470775"/>
    <w:rsid w:val="004746B1"/>
    <w:rsid w:val="0047583F"/>
    <w:rsid w:val="00475DE8"/>
    <w:rsid w:val="00481C44"/>
    <w:rsid w:val="00484936"/>
    <w:rsid w:val="00485C89"/>
    <w:rsid w:val="00486BE3"/>
    <w:rsid w:val="004905E4"/>
    <w:rsid w:val="00490A89"/>
    <w:rsid w:val="00490AB4"/>
    <w:rsid w:val="00492F02"/>
    <w:rsid w:val="004939AE"/>
    <w:rsid w:val="00495959"/>
    <w:rsid w:val="004A12DF"/>
    <w:rsid w:val="004A1BA8"/>
    <w:rsid w:val="004A3282"/>
    <w:rsid w:val="004A3C94"/>
    <w:rsid w:val="004A4B57"/>
    <w:rsid w:val="004A63FA"/>
    <w:rsid w:val="004A6A3D"/>
    <w:rsid w:val="004B0272"/>
    <w:rsid w:val="004B2701"/>
    <w:rsid w:val="004B2E1B"/>
    <w:rsid w:val="004B3AA8"/>
    <w:rsid w:val="004B3E93"/>
    <w:rsid w:val="004B6484"/>
    <w:rsid w:val="004C1FBC"/>
    <w:rsid w:val="004C25A2"/>
    <w:rsid w:val="004C3F1D"/>
    <w:rsid w:val="004C458D"/>
    <w:rsid w:val="004C6650"/>
    <w:rsid w:val="004C7556"/>
    <w:rsid w:val="004C7E8B"/>
    <w:rsid w:val="004C7E9D"/>
    <w:rsid w:val="004C7F67"/>
    <w:rsid w:val="004D076D"/>
    <w:rsid w:val="004D0EF1"/>
    <w:rsid w:val="004D2253"/>
    <w:rsid w:val="004D378E"/>
    <w:rsid w:val="004D4406"/>
    <w:rsid w:val="004D668E"/>
    <w:rsid w:val="004D7C42"/>
    <w:rsid w:val="004E0465"/>
    <w:rsid w:val="004E127B"/>
    <w:rsid w:val="004E1C0A"/>
    <w:rsid w:val="004E30C5"/>
    <w:rsid w:val="004E4AA5"/>
    <w:rsid w:val="004E4AEE"/>
    <w:rsid w:val="004E54A7"/>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B21"/>
    <w:rsid w:val="00510A7B"/>
    <w:rsid w:val="00512F6E"/>
    <w:rsid w:val="00513038"/>
    <w:rsid w:val="00514174"/>
    <w:rsid w:val="00516088"/>
    <w:rsid w:val="00516B0B"/>
    <w:rsid w:val="00520904"/>
    <w:rsid w:val="005220EC"/>
    <w:rsid w:val="00523F95"/>
    <w:rsid w:val="00524D65"/>
    <w:rsid w:val="00525B16"/>
    <w:rsid w:val="0053102E"/>
    <w:rsid w:val="00533D04"/>
    <w:rsid w:val="00534804"/>
    <w:rsid w:val="00534BDF"/>
    <w:rsid w:val="00534BE1"/>
    <w:rsid w:val="005354EA"/>
    <w:rsid w:val="0053585F"/>
    <w:rsid w:val="00535EC4"/>
    <w:rsid w:val="00535ED9"/>
    <w:rsid w:val="0053692B"/>
    <w:rsid w:val="00541853"/>
    <w:rsid w:val="005418A6"/>
    <w:rsid w:val="00543BDA"/>
    <w:rsid w:val="005441CC"/>
    <w:rsid w:val="00545E68"/>
    <w:rsid w:val="005479DA"/>
    <w:rsid w:val="00547BCC"/>
    <w:rsid w:val="0055013B"/>
    <w:rsid w:val="00551F6F"/>
    <w:rsid w:val="00555044"/>
    <w:rsid w:val="00561475"/>
    <w:rsid w:val="00562308"/>
    <w:rsid w:val="0056487B"/>
    <w:rsid w:val="00564FB9"/>
    <w:rsid w:val="00567633"/>
    <w:rsid w:val="00572046"/>
    <w:rsid w:val="00573D9E"/>
    <w:rsid w:val="00574813"/>
    <w:rsid w:val="00576CC3"/>
    <w:rsid w:val="005801E3"/>
    <w:rsid w:val="00581802"/>
    <w:rsid w:val="005836A8"/>
    <w:rsid w:val="0058409C"/>
    <w:rsid w:val="00584262"/>
    <w:rsid w:val="00584B37"/>
    <w:rsid w:val="00586630"/>
    <w:rsid w:val="00587ADD"/>
    <w:rsid w:val="005912DB"/>
    <w:rsid w:val="00593A49"/>
    <w:rsid w:val="00596160"/>
    <w:rsid w:val="005964C2"/>
    <w:rsid w:val="005966E2"/>
    <w:rsid w:val="00597007"/>
    <w:rsid w:val="005A0592"/>
    <w:rsid w:val="005A0966"/>
    <w:rsid w:val="005A11B7"/>
    <w:rsid w:val="005A138D"/>
    <w:rsid w:val="005A21B2"/>
    <w:rsid w:val="005A260B"/>
    <w:rsid w:val="005A4A1B"/>
    <w:rsid w:val="005A5582"/>
    <w:rsid w:val="005A7830"/>
    <w:rsid w:val="005A7FCE"/>
    <w:rsid w:val="005B06B2"/>
    <w:rsid w:val="005B0F3F"/>
    <w:rsid w:val="005B191C"/>
    <w:rsid w:val="005B4903"/>
    <w:rsid w:val="005B51CE"/>
    <w:rsid w:val="005B5885"/>
    <w:rsid w:val="005B5CD7"/>
    <w:rsid w:val="005B6CAD"/>
    <w:rsid w:val="005B6CF6"/>
    <w:rsid w:val="005B7422"/>
    <w:rsid w:val="005C29B8"/>
    <w:rsid w:val="005C5F21"/>
    <w:rsid w:val="005C6498"/>
    <w:rsid w:val="005C7156"/>
    <w:rsid w:val="005D0C75"/>
    <w:rsid w:val="005D4171"/>
    <w:rsid w:val="005D6A95"/>
    <w:rsid w:val="005D6B2C"/>
    <w:rsid w:val="005D6CCA"/>
    <w:rsid w:val="005D6D9C"/>
    <w:rsid w:val="005E1D70"/>
    <w:rsid w:val="005E2335"/>
    <w:rsid w:val="005E2556"/>
    <w:rsid w:val="005E34CA"/>
    <w:rsid w:val="005E3C18"/>
    <w:rsid w:val="005E4250"/>
    <w:rsid w:val="005E5A20"/>
    <w:rsid w:val="005E6812"/>
    <w:rsid w:val="005E687E"/>
    <w:rsid w:val="005E732E"/>
    <w:rsid w:val="005E7881"/>
    <w:rsid w:val="005E78E0"/>
    <w:rsid w:val="005F0D9C"/>
    <w:rsid w:val="005F12F7"/>
    <w:rsid w:val="005F284E"/>
    <w:rsid w:val="006002C3"/>
    <w:rsid w:val="006015CE"/>
    <w:rsid w:val="00604784"/>
    <w:rsid w:val="006060A1"/>
    <w:rsid w:val="00606419"/>
    <w:rsid w:val="00607D29"/>
    <w:rsid w:val="00610148"/>
    <w:rsid w:val="0061205B"/>
    <w:rsid w:val="00612952"/>
    <w:rsid w:val="006130B9"/>
    <w:rsid w:val="00614CC1"/>
    <w:rsid w:val="00615A9D"/>
    <w:rsid w:val="00617387"/>
    <w:rsid w:val="006205D6"/>
    <w:rsid w:val="0062385D"/>
    <w:rsid w:val="00624A96"/>
    <w:rsid w:val="006252D8"/>
    <w:rsid w:val="006259BC"/>
    <w:rsid w:val="0062636B"/>
    <w:rsid w:val="00630023"/>
    <w:rsid w:val="006312E3"/>
    <w:rsid w:val="006319CE"/>
    <w:rsid w:val="00632182"/>
    <w:rsid w:val="00632AE0"/>
    <w:rsid w:val="00633C17"/>
    <w:rsid w:val="00634D9E"/>
    <w:rsid w:val="0063584E"/>
    <w:rsid w:val="00636E3E"/>
    <w:rsid w:val="006379F7"/>
    <w:rsid w:val="00637E4D"/>
    <w:rsid w:val="00640194"/>
    <w:rsid w:val="00640620"/>
    <w:rsid w:val="00641A1F"/>
    <w:rsid w:val="00645904"/>
    <w:rsid w:val="00647D69"/>
    <w:rsid w:val="00651ACB"/>
    <w:rsid w:val="00651C47"/>
    <w:rsid w:val="00652AB2"/>
    <w:rsid w:val="00653FED"/>
    <w:rsid w:val="00654EC0"/>
    <w:rsid w:val="0065525B"/>
    <w:rsid w:val="00655D4F"/>
    <w:rsid w:val="00656D29"/>
    <w:rsid w:val="00663CA1"/>
    <w:rsid w:val="006640E5"/>
    <w:rsid w:val="006646F1"/>
    <w:rsid w:val="00664929"/>
    <w:rsid w:val="00664F62"/>
    <w:rsid w:val="006655E1"/>
    <w:rsid w:val="00666CF9"/>
    <w:rsid w:val="00672060"/>
    <w:rsid w:val="00672B6E"/>
    <w:rsid w:val="00672BFD"/>
    <w:rsid w:val="00673736"/>
    <w:rsid w:val="006770F4"/>
    <w:rsid w:val="0067791F"/>
    <w:rsid w:val="00677A84"/>
    <w:rsid w:val="0068026D"/>
    <w:rsid w:val="0068074D"/>
    <w:rsid w:val="00680A27"/>
    <w:rsid w:val="006816A4"/>
    <w:rsid w:val="006819B8"/>
    <w:rsid w:val="00683E00"/>
    <w:rsid w:val="006840A6"/>
    <w:rsid w:val="006850CD"/>
    <w:rsid w:val="00685AAB"/>
    <w:rsid w:val="00685B5D"/>
    <w:rsid w:val="00687EAC"/>
    <w:rsid w:val="0069277C"/>
    <w:rsid w:val="00694A93"/>
    <w:rsid w:val="006A07AA"/>
    <w:rsid w:val="006A25E5"/>
    <w:rsid w:val="006A2B46"/>
    <w:rsid w:val="006A336D"/>
    <w:rsid w:val="006A37B9"/>
    <w:rsid w:val="006A3BFB"/>
    <w:rsid w:val="006A68C2"/>
    <w:rsid w:val="006B2672"/>
    <w:rsid w:val="006B37B4"/>
    <w:rsid w:val="006B3E42"/>
    <w:rsid w:val="006B4C68"/>
    <w:rsid w:val="006B4E78"/>
    <w:rsid w:val="006B54BF"/>
    <w:rsid w:val="006B5F44"/>
    <w:rsid w:val="006B5F90"/>
    <w:rsid w:val="006B62E4"/>
    <w:rsid w:val="006C1BBA"/>
    <w:rsid w:val="006C2079"/>
    <w:rsid w:val="006C51CE"/>
    <w:rsid w:val="006C5A62"/>
    <w:rsid w:val="006C5D68"/>
    <w:rsid w:val="006C6976"/>
    <w:rsid w:val="006C6DD0"/>
    <w:rsid w:val="006D04EA"/>
    <w:rsid w:val="006D16C4"/>
    <w:rsid w:val="006D3E96"/>
    <w:rsid w:val="006D4515"/>
    <w:rsid w:val="006D49F8"/>
    <w:rsid w:val="006D4BB1"/>
    <w:rsid w:val="006D6236"/>
    <w:rsid w:val="006D6593"/>
    <w:rsid w:val="006E011B"/>
    <w:rsid w:val="006E119D"/>
    <w:rsid w:val="006E1892"/>
    <w:rsid w:val="006E1FCB"/>
    <w:rsid w:val="006E548A"/>
    <w:rsid w:val="006F03A8"/>
    <w:rsid w:val="006F1D32"/>
    <w:rsid w:val="006F2ACA"/>
    <w:rsid w:val="006F2ADC"/>
    <w:rsid w:val="006F2BFE"/>
    <w:rsid w:val="006F31E9"/>
    <w:rsid w:val="006F6284"/>
    <w:rsid w:val="007002C5"/>
    <w:rsid w:val="00704387"/>
    <w:rsid w:val="00704704"/>
    <w:rsid w:val="0070758F"/>
    <w:rsid w:val="00707669"/>
    <w:rsid w:val="0070789C"/>
    <w:rsid w:val="00707A27"/>
    <w:rsid w:val="00711CBA"/>
    <w:rsid w:val="00711FB5"/>
    <w:rsid w:val="00712A01"/>
    <w:rsid w:val="00714F58"/>
    <w:rsid w:val="00721DB4"/>
    <w:rsid w:val="00722FBF"/>
    <w:rsid w:val="00722FC2"/>
    <w:rsid w:val="00724B1D"/>
    <w:rsid w:val="00724E1B"/>
    <w:rsid w:val="00725949"/>
    <w:rsid w:val="0072656E"/>
    <w:rsid w:val="00727FA2"/>
    <w:rsid w:val="007322D9"/>
    <w:rsid w:val="00732593"/>
    <w:rsid w:val="00732BC0"/>
    <w:rsid w:val="0073720F"/>
    <w:rsid w:val="00737796"/>
    <w:rsid w:val="00740406"/>
    <w:rsid w:val="0074165C"/>
    <w:rsid w:val="0074172E"/>
    <w:rsid w:val="00742C35"/>
    <w:rsid w:val="007432CA"/>
    <w:rsid w:val="007439EB"/>
    <w:rsid w:val="00743CB4"/>
    <w:rsid w:val="00743F0A"/>
    <w:rsid w:val="007444E8"/>
    <w:rsid w:val="0074548E"/>
    <w:rsid w:val="00745773"/>
    <w:rsid w:val="00746800"/>
    <w:rsid w:val="00747F97"/>
    <w:rsid w:val="007501A8"/>
    <w:rsid w:val="00750254"/>
    <w:rsid w:val="00750D61"/>
    <w:rsid w:val="00750EE1"/>
    <w:rsid w:val="00752B4D"/>
    <w:rsid w:val="00755402"/>
    <w:rsid w:val="007559A0"/>
    <w:rsid w:val="00756B26"/>
    <w:rsid w:val="00756EDF"/>
    <w:rsid w:val="007600E3"/>
    <w:rsid w:val="00762934"/>
    <w:rsid w:val="007652BF"/>
    <w:rsid w:val="00765C43"/>
    <w:rsid w:val="00765EFB"/>
    <w:rsid w:val="00766FA2"/>
    <w:rsid w:val="007671CA"/>
    <w:rsid w:val="00767C61"/>
    <w:rsid w:val="0077008A"/>
    <w:rsid w:val="00771F99"/>
    <w:rsid w:val="00773C1F"/>
    <w:rsid w:val="00774DA4"/>
    <w:rsid w:val="00776599"/>
    <w:rsid w:val="0078114B"/>
    <w:rsid w:val="00781DD2"/>
    <w:rsid w:val="007832CE"/>
    <w:rsid w:val="00783ECF"/>
    <w:rsid w:val="0078413A"/>
    <w:rsid w:val="00785212"/>
    <w:rsid w:val="0079159A"/>
    <w:rsid w:val="007959E8"/>
    <w:rsid w:val="00795E9C"/>
    <w:rsid w:val="007A0521"/>
    <w:rsid w:val="007A2E12"/>
    <w:rsid w:val="007A3475"/>
    <w:rsid w:val="007A41C8"/>
    <w:rsid w:val="007A54CE"/>
    <w:rsid w:val="007A5D3A"/>
    <w:rsid w:val="007A6FD9"/>
    <w:rsid w:val="007A7FFA"/>
    <w:rsid w:val="007B04EB"/>
    <w:rsid w:val="007B0D4F"/>
    <w:rsid w:val="007B4A97"/>
    <w:rsid w:val="007B5A3D"/>
    <w:rsid w:val="007B5B95"/>
    <w:rsid w:val="007B6032"/>
    <w:rsid w:val="007B63C0"/>
    <w:rsid w:val="007B68EA"/>
    <w:rsid w:val="007B7453"/>
    <w:rsid w:val="007C2D89"/>
    <w:rsid w:val="007C39D7"/>
    <w:rsid w:val="007C4593"/>
    <w:rsid w:val="007C4CEB"/>
    <w:rsid w:val="007C5309"/>
    <w:rsid w:val="007C5E43"/>
    <w:rsid w:val="007C6069"/>
    <w:rsid w:val="007D06C4"/>
    <w:rsid w:val="007D1352"/>
    <w:rsid w:val="007D2508"/>
    <w:rsid w:val="007D2D0B"/>
    <w:rsid w:val="007D346A"/>
    <w:rsid w:val="007D6518"/>
    <w:rsid w:val="007D76BD"/>
    <w:rsid w:val="007E0BF1"/>
    <w:rsid w:val="007F0ED8"/>
    <w:rsid w:val="007F0F63"/>
    <w:rsid w:val="007F23FE"/>
    <w:rsid w:val="007F556D"/>
    <w:rsid w:val="007F6734"/>
    <w:rsid w:val="007F75CE"/>
    <w:rsid w:val="0080012F"/>
    <w:rsid w:val="00800553"/>
    <w:rsid w:val="008013A4"/>
    <w:rsid w:val="00801C28"/>
    <w:rsid w:val="008021AF"/>
    <w:rsid w:val="008027CE"/>
    <w:rsid w:val="00802F42"/>
    <w:rsid w:val="00804383"/>
    <w:rsid w:val="008044CF"/>
    <w:rsid w:val="0080489C"/>
    <w:rsid w:val="00804BB7"/>
    <w:rsid w:val="00804D41"/>
    <w:rsid w:val="00807C7B"/>
    <w:rsid w:val="00810257"/>
    <w:rsid w:val="008104F5"/>
    <w:rsid w:val="00811072"/>
    <w:rsid w:val="00811369"/>
    <w:rsid w:val="00815419"/>
    <w:rsid w:val="00815A90"/>
    <w:rsid w:val="008163C8"/>
    <w:rsid w:val="008164A1"/>
    <w:rsid w:val="00817325"/>
    <w:rsid w:val="008209E6"/>
    <w:rsid w:val="00821D19"/>
    <w:rsid w:val="00822B29"/>
    <w:rsid w:val="00823303"/>
    <w:rsid w:val="008233B2"/>
    <w:rsid w:val="00823A9F"/>
    <w:rsid w:val="00823C85"/>
    <w:rsid w:val="00825138"/>
    <w:rsid w:val="00825B4B"/>
    <w:rsid w:val="008269DD"/>
    <w:rsid w:val="00830621"/>
    <w:rsid w:val="00832186"/>
    <w:rsid w:val="0083348C"/>
    <w:rsid w:val="008373D3"/>
    <w:rsid w:val="00840617"/>
    <w:rsid w:val="00840F84"/>
    <w:rsid w:val="00842A47"/>
    <w:rsid w:val="00843C13"/>
    <w:rsid w:val="00843DEF"/>
    <w:rsid w:val="008454F8"/>
    <w:rsid w:val="0085173A"/>
    <w:rsid w:val="008536A2"/>
    <w:rsid w:val="0086009E"/>
    <w:rsid w:val="008603CE"/>
    <w:rsid w:val="008620FC"/>
    <w:rsid w:val="008627A5"/>
    <w:rsid w:val="00863E05"/>
    <w:rsid w:val="00865ACA"/>
    <w:rsid w:val="00865D28"/>
    <w:rsid w:val="00865F85"/>
    <w:rsid w:val="008668D3"/>
    <w:rsid w:val="00867C10"/>
    <w:rsid w:val="00870439"/>
    <w:rsid w:val="00870B5E"/>
    <w:rsid w:val="00870DA1"/>
    <w:rsid w:val="00883F93"/>
    <w:rsid w:val="00884DB3"/>
    <w:rsid w:val="00885A9D"/>
    <w:rsid w:val="008864F6"/>
    <w:rsid w:val="0089049D"/>
    <w:rsid w:val="008928C9"/>
    <w:rsid w:val="00892A62"/>
    <w:rsid w:val="008930CB"/>
    <w:rsid w:val="008938DC"/>
    <w:rsid w:val="00893FD1"/>
    <w:rsid w:val="00894836"/>
    <w:rsid w:val="00895172"/>
    <w:rsid w:val="00895680"/>
    <w:rsid w:val="00895F72"/>
    <w:rsid w:val="00896DFF"/>
    <w:rsid w:val="0089762C"/>
    <w:rsid w:val="008A173B"/>
    <w:rsid w:val="008A1893"/>
    <w:rsid w:val="008A2A75"/>
    <w:rsid w:val="008A57E6"/>
    <w:rsid w:val="008A6F81"/>
    <w:rsid w:val="008A769A"/>
    <w:rsid w:val="008B0C9C"/>
    <w:rsid w:val="008B166D"/>
    <w:rsid w:val="008B17F4"/>
    <w:rsid w:val="008B341E"/>
    <w:rsid w:val="008B3615"/>
    <w:rsid w:val="008B4AC4"/>
    <w:rsid w:val="008B50C8"/>
    <w:rsid w:val="008B5281"/>
    <w:rsid w:val="008B7E05"/>
    <w:rsid w:val="008C1797"/>
    <w:rsid w:val="008C219C"/>
    <w:rsid w:val="008C475E"/>
    <w:rsid w:val="008C619A"/>
    <w:rsid w:val="008C7BE3"/>
    <w:rsid w:val="008D0CE8"/>
    <w:rsid w:val="008D2D1D"/>
    <w:rsid w:val="008D453D"/>
    <w:rsid w:val="008D47EF"/>
    <w:rsid w:val="008D53AD"/>
    <w:rsid w:val="008D562B"/>
    <w:rsid w:val="008D56F6"/>
    <w:rsid w:val="008D5733"/>
    <w:rsid w:val="008D622B"/>
    <w:rsid w:val="008D666C"/>
    <w:rsid w:val="008D7B54"/>
    <w:rsid w:val="008E0C9D"/>
    <w:rsid w:val="008E1648"/>
    <w:rsid w:val="008E1B3E"/>
    <w:rsid w:val="008E2319"/>
    <w:rsid w:val="008E291E"/>
    <w:rsid w:val="008E4BB6"/>
    <w:rsid w:val="008E5518"/>
    <w:rsid w:val="008E6A84"/>
    <w:rsid w:val="008E79B6"/>
    <w:rsid w:val="008F0CDC"/>
    <w:rsid w:val="008F17A3"/>
    <w:rsid w:val="008F1808"/>
    <w:rsid w:val="008F1ED3"/>
    <w:rsid w:val="008F4C29"/>
    <w:rsid w:val="008F70BD"/>
    <w:rsid w:val="008F788F"/>
    <w:rsid w:val="008F7EA2"/>
    <w:rsid w:val="00902722"/>
    <w:rsid w:val="009027BC"/>
    <w:rsid w:val="009062E6"/>
    <w:rsid w:val="00907463"/>
    <w:rsid w:val="0091188D"/>
    <w:rsid w:val="00911BE5"/>
    <w:rsid w:val="00913CA9"/>
    <w:rsid w:val="009145AE"/>
    <w:rsid w:val="009146CE"/>
    <w:rsid w:val="00914CA7"/>
    <w:rsid w:val="00915C3E"/>
    <w:rsid w:val="009161A8"/>
    <w:rsid w:val="009211B4"/>
    <w:rsid w:val="009245AE"/>
    <w:rsid w:val="009245F5"/>
    <w:rsid w:val="009249EC"/>
    <w:rsid w:val="009273B3"/>
    <w:rsid w:val="00927433"/>
    <w:rsid w:val="009305B5"/>
    <w:rsid w:val="009378DD"/>
    <w:rsid w:val="009429D5"/>
    <w:rsid w:val="00942BF1"/>
    <w:rsid w:val="00945180"/>
    <w:rsid w:val="00945428"/>
    <w:rsid w:val="0094607B"/>
    <w:rsid w:val="00952ACF"/>
    <w:rsid w:val="00953604"/>
    <w:rsid w:val="0095496B"/>
    <w:rsid w:val="00960F1E"/>
    <w:rsid w:val="009610DC"/>
    <w:rsid w:val="00961490"/>
    <w:rsid w:val="0096381A"/>
    <w:rsid w:val="00965AAC"/>
    <w:rsid w:val="00965E04"/>
    <w:rsid w:val="009674AD"/>
    <w:rsid w:val="00970CDC"/>
    <w:rsid w:val="00975727"/>
    <w:rsid w:val="00975994"/>
    <w:rsid w:val="00977010"/>
    <w:rsid w:val="00977D02"/>
    <w:rsid w:val="00977FF9"/>
    <w:rsid w:val="009809BB"/>
    <w:rsid w:val="00980A0F"/>
    <w:rsid w:val="0098364B"/>
    <w:rsid w:val="00984CB1"/>
    <w:rsid w:val="00985A80"/>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89E"/>
    <w:rsid w:val="009A72AD"/>
    <w:rsid w:val="009B09E0"/>
    <w:rsid w:val="009B0BC5"/>
    <w:rsid w:val="009B1247"/>
    <w:rsid w:val="009B58E7"/>
    <w:rsid w:val="009B6029"/>
    <w:rsid w:val="009B62ED"/>
    <w:rsid w:val="009B6971"/>
    <w:rsid w:val="009B7993"/>
    <w:rsid w:val="009C0CF5"/>
    <w:rsid w:val="009C2729"/>
    <w:rsid w:val="009C27F1"/>
    <w:rsid w:val="009C30B8"/>
    <w:rsid w:val="009C3152"/>
    <w:rsid w:val="009C3257"/>
    <w:rsid w:val="009C4A48"/>
    <w:rsid w:val="009C4CFA"/>
    <w:rsid w:val="009C5070"/>
    <w:rsid w:val="009D112C"/>
    <w:rsid w:val="009D1385"/>
    <w:rsid w:val="009D47FA"/>
    <w:rsid w:val="009D4C5B"/>
    <w:rsid w:val="009D50D2"/>
    <w:rsid w:val="009D6BCA"/>
    <w:rsid w:val="009E0F62"/>
    <w:rsid w:val="009E4A58"/>
    <w:rsid w:val="009E5A2D"/>
    <w:rsid w:val="009E5AB2"/>
    <w:rsid w:val="009E61C2"/>
    <w:rsid w:val="009E6219"/>
    <w:rsid w:val="009F03B3"/>
    <w:rsid w:val="009F3A19"/>
    <w:rsid w:val="009F6C56"/>
    <w:rsid w:val="009F7B28"/>
    <w:rsid w:val="00A0096C"/>
    <w:rsid w:val="00A01757"/>
    <w:rsid w:val="00A026A8"/>
    <w:rsid w:val="00A028C0"/>
    <w:rsid w:val="00A02BAE"/>
    <w:rsid w:val="00A06A6B"/>
    <w:rsid w:val="00A07C86"/>
    <w:rsid w:val="00A07E47"/>
    <w:rsid w:val="00A129D0"/>
    <w:rsid w:val="00A12C33"/>
    <w:rsid w:val="00A12EE5"/>
    <w:rsid w:val="00A138BA"/>
    <w:rsid w:val="00A14C8E"/>
    <w:rsid w:val="00A153D9"/>
    <w:rsid w:val="00A15F09"/>
    <w:rsid w:val="00A169B6"/>
    <w:rsid w:val="00A211E1"/>
    <w:rsid w:val="00A2271D"/>
    <w:rsid w:val="00A237D5"/>
    <w:rsid w:val="00A24310"/>
    <w:rsid w:val="00A251FF"/>
    <w:rsid w:val="00A3019B"/>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0B1"/>
    <w:rsid w:val="00A4577E"/>
    <w:rsid w:val="00A4661E"/>
    <w:rsid w:val="00A55BD6"/>
    <w:rsid w:val="00A55D50"/>
    <w:rsid w:val="00A57142"/>
    <w:rsid w:val="00A648CD"/>
    <w:rsid w:val="00A6537A"/>
    <w:rsid w:val="00A67866"/>
    <w:rsid w:val="00A700DE"/>
    <w:rsid w:val="00A70B07"/>
    <w:rsid w:val="00A7222C"/>
    <w:rsid w:val="00A723F8"/>
    <w:rsid w:val="00A73110"/>
    <w:rsid w:val="00A762EF"/>
    <w:rsid w:val="00A77CCB"/>
    <w:rsid w:val="00A80B83"/>
    <w:rsid w:val="00A83D8D"/>
    <w:rsid w:val="00A8446B"/>
    <w:rsid w:val="00A8473F"/>
    <w:rsid w:val="00A862D6"/>
    <w:rsid w:val="00A8715E"/>
    <w:rsid w:val="00A8754A"/>
    <w:rsid w:val="00A9295B"/>
    <w:rsid w:val="00A93B09"/>
    <w:rsid w:val="00A95134"/>
    <w:rsid w:val="00A952D7"/>
    <w:rsid w:val="00A95BD3"/>
    <w:rsid w:val="00A963F7"/>
    <w:rsid w:val="00A96AD8"/>
    <w:rsid w:val="00AA052C"/>
    <w:rsid w:val="00AA1E45"/>
    <w:rsid w:val="00AA4286"/>
    <w:rsid w:val="00AA4386"/>
    <w:rsid w:val="00AA456B"/>
    <w:rsid w:val="00AA57F5"/>
    <w:rsid w:val="00AA672E"/>
    <w:rsid w:val="00AA6EC9"/>
    <w:rsid w:val="00AB1889"/>
    <w:rsid w:val="00AB2B37"/>
    <w:rsid w:val="00AB3AF9"/>
    <w:rsid w:val="00AB6309"/>
    <w:rsid w:val="00AB6C5F"/>
    <w:rsid w:val="00AB7129"/>
    <w:rsid w:val="00AC27A6"/>
    <w:rsid w:val="00AC30F7"/>
    <w:rsid w:val="00AC3A5A"/>
    <w:rsid w:val="00AC4D95"/>
    <w:rsid w:val="00AC5A25"/>
    <w:rsid w:val="00AC5DF4"/>
    <w:rsid w:val="00AC6EED"/>
    <w:rsid w:val="00AD0AEF"/>
    <w:rsid w:val="00AD11B7"/>
    <w:rsid w:val="00AD1A94"/>
    <w:rsid w:val="00AD1C05"/>
    <w:rsid w:val="00AD1E25"/>
    <w:rsid w:val="00AD3449"/>
    <w:rsid w:val="00AD4126"/>
    <w:rsid w:val="00AD421C"/>
    <w:rsid w:val="00AD44FA"/>
    <w:rsid w:val="00AE070A"/>
    <w:rsid w:val="00AE0D24"/>
    <w:rsid w:val="00AE101C"/>
    <w:rsid w:val="00AE2A69"/>
    <w:rsid w:val="00AE37E5"/>
    <w:rsid w:val="00AE5EB4"/>
    <w:rsid w:val="00AF0C18"/>
    <w:rsid w:val="00AF47C5"/>
    <w:rsid w:val="00AF5398"/>
    <w:rsid w:val="00B01D41"/>
    <w:rsid w:val="00B049AF"/>
    <w:rsid w:val="00B06CDB"/>
    <w:rsid w:val="00B07242"/>
    <w:rsid w:val="00B102DB"/>
    <w:rsid w:val="00B10534"/>
    <w:rsid w:val="00B113DB"/>
    <w:rsid w:val="00B11970"/>
    <w:rsid w:val="00B11D8A"/>
    <w:rsid w:val="00B122B5"/>
    <w:rsid w:val="00B12981"/>
    <w:rsid w:val="00B147DD"/>
    <w:rsid w:val="00B156FD"/>
    <w:rsid w:val="00B2015A"/>
    <w:rsid w:val="00B21F61"/>
    <w:rsid w:val="00B22352"/>
    <w:rsid w:val="00B261F1"/>
    <w:rsid w:val="00B265BC"/>
    <w:rsid w:val="00B31FB1"/>
    <w:rsid w:val="00B33952"/>
    <w:rsid w:val="00B33C5E"/>
    <w:rsid w:val="00B342F4"/>
    <w:rsid w:val="00B34369"/>
    <w:rsid w:val="00B34DC2"/>
    <w:rsid w:val="00B378E5"/>
    <w:rsid w:val="00B4346D"/>
    <w:rsid w:val="00B440F4"/>
    <w:rsid w:val="00B44654"/>
    <w:rsid w:val="00B447A5"/>
    <w:rsid w:val="00B4540D"/>
    <w:rsid w:val="00B4654C"/>
    <w:rsid w:val="00B46D2B"/>
    <w:rsid w:val="00B46F31"/>
    <w:rsid w:val="00B47293"/>
    <w:rsid w:val="00B50E50"/>
    <w:rsid w:val="00B51340"/>
    <w:rsid w:val="00B52120"/>
    <w:rsid w:val="00B54ABC"/>
    <w:rsid w:val="00B56010"/>
    <w:rsid w:val="00B5613C"/>
    <w:rsid w:val="00B56FBE"/>
    <w:rsid w:val="00B60ACF"/>
    <w:rsid w:val="00B62B58"/>
    <w:rsid w:val="00B62F40"/>
    <w:rsid w:val="00B65149"/>
    <w:rsid w:val="00B66567"/>
    <w:rsid w:val="00B66F52"/>
    <w:rsid w:val="00B66FE5"/>
    <w:rsid w:val="00B72880"/>
    <w:rsid w:val="00B73996"/>
    <w:rsid w:val="00B748C8"/>
    <w:rsid w:val="00B758BF"/>
    <w:rsid w:val="00B77EC8"/>
    <w:rsid w:val="00B827A6"/>
    <w:rsid w:val="00B831CE"/>
    <w:rsid w:val="00B86677"/>
    <w:rsid w:val="00B87131"/>
    <w:rsid w:val="00B8731A"/>
    <w:rsid w:val="00B911CC"/>
    <w:rsid w:val="00B91EFE"/>
    <w:rsid w:val="00B939B1"/>
    <w:rsid w:val="00B94627"/>
    <w:rsid w:val="00B968A3"/>
    <w:rsid w:val="00B96D40"/>
    <w:rsid w:val="00B97386"/>
    <w:rsid w:val="00BA2093"/>
    <w:rsid w:val="00BA263B"/>
    <w:rsid w:val="00BA42B2"/>
    <w:rsid w:val="00BA512A"/>
    <w:rsid w:val="00BA58D4"/>
    <w:rsid w:val="00BA59F4"/>
    <w:rsid w:val="00BA5B9E"/>
    <w:rsid w:val="00BA6761"/>
    <w:rsid w:val="00BA6868"/>
    <w:rsid w:val="00BA7C9A"/>
    <w:rsid w:val="00BA7D92"/>
    <w:rsid w:val="00BB5F8F"/>
    <w:rsid w:val="00BB657A"/>
    <w:rsid w:val="00BC113C"/>
    <w:rsid w:val="00BC1A4E"/>
    <w:rsid w:val="00BC5DC7"/>
    <w:rsid w:val="00BC6B8B"/>
    <w:rsid w:val="00BC73D8"/>
    <w:rsid w:val="00BD0EDF"/>
    <w:rsid w:val="00BD3337"/>
    <w:rsid w:val="00BD40C3"/>
    <w:rsid w:val="00BD4853"/>
    <w:rsid w:val="00BD52D7"/>
    <w:rsid w:val="00BD5AD2"/>
    <w:rsid w:val="00BE22F3"/>
    <w:rsid w:val="00BE2B7B"/>
    <w:rsid w:val="00BE3DDC"/>
    <w:rsid w:val="00BE5B52"/>
    <w:rsid w:val="00BE6409"/>
    <w:rsid w:val="00BE7B8D"/>
    <w:rsid w:val="00BF0400"/>
    <w:rsid w:val="00BF0993"/>
    <w:rsid w:val="00BF10A9"/>
    <w:rsid w:val="00BF1703"/>
    <w:rsid w:val="00BF231C"/>
    <w:rsid w:val="00BF51E5"/>
    <w:rsid w:val="00BF74A6"/>
    <w:rsid w:val="00BF76BA"/>
    <w:rsid w:val="00C013AD"/>
    <w:rsid w:val="00C03451"/>
    <w:rsid w:val="00C04904"/>
    <w:rsid w:val="00C056B3"/>
    <w:rsid w:val="00C103E5"/>
    <w:rsid w:val="00C13319"/>
    <w:rsid w:val="00C13EE9"/>
    <w:rsid w:val="00C166FC"/>
    <w:rsid w:val="00C21540"/>
    <w:rsid w:val="00C21906"/>
    <w:rsid w:val="00C21BFA"/>
    <w:rsid w:val="00C23C7E"/>
    <w:rsid w:val="00C24C8D"/>
    <w:rsid w:val="00C25FE2"/>
    <w:rsid w:val="00C26B53"/>
    <w:rsid w:val="00C279B2"/>
    <w:rsid w:val="00C32DE6"/>
    <w:rsid w:val="00C33E50"/>
    <w:rsid w:val="00C34C20"/>
    <w:rsid w:val="00C34E1F"/>
    <w:rsid w:val="00C35A3E"/>
    <w:rsid w:val="00C37C68"/>
    <w:rsid w:val="00C40F1A"/>
    <w:rsid w:val="00C42130"/>
    <w:rsid w:val="00C423A4"/>
    <w:rsid w:val="00C423E3"/>
    <w:rsid w:val="00C431FF"/>
    <w:rsid w:val="00C44BF5"/>
    <w:rsid w:val="00C521D6"/>
    <w:rsid w:val="00C55232"/>
    <w:rsid w:val="00C553A4"/>
    <w:rsid w:val="00C55A06"/>
    <w:rsid w:val="00C55AF6"/>
    <w:rsid w:val="00C55D03"/>
    <w:rsid w:val="00C561E2"/>
    <w:rsid w:val="00C562D1"/>
    <w:rsid w:val="00C57842"/>
    <w:rsid w:val="00C601BC"/>
    <w:rsid w:val="00C616EB"/>
    <w:rsid w:val="00C6329F"/>
    <w:rsid w:val="00C63340"/>
    <w:rsid w:val="00C63D5E"/>
    <w:rsid w:val="00C643F9"/>
    <w:rsid w:val="00C64E95"/>
    <w:rsid w:val="00C65C02"/>
    <w:rsid w:val="00C676C7"/>
    <w:rsid w:val="00C7012A"/>
    <w:rsid w:val="00C71372"/>
    <w:rsid w:val="00C72410"/>
    <w:rsid w:val="00C7287F"/>
    <w:rsid w:val="00C75A95"/>
    <w:rsid w:val="00C76621"/>
    <w:rsid w:val="00C803FF"/>
    <w:rsid w:val="00C80CB8"/>
    <w:rsid w:val="00C819F8"/>
    <w:rsid w:val="00C8248C"/>
    <w:rsid w:val="00C84E33"/>
    <w:rsid w:val="00C86754"/>
    <w:rsid w:val="00C86D6F"/>
    <w:rsid w:val="00C87D1A"/>
    <w:rsid w:val="00C905FC"/>
    <w:rsid w:val="00C92C88"/>
    <w:rsid w:val="00C92D03"/>
    <w:rsid w:val="00C9319C"/>
    <w:rsid w:val="00C9435D"/>
    <w:rsid w:val="00C94DF2"/>
    <w:rsid w:val="00C96741"/>
    <w:rsid w:val="00C97A52"/>
    <w:rsid w:val="00CA2D1B"/>
    <w:rsid w:val="00CA375D"/>
    <w:rsid w:val="00CA43A7"/>
    <w:rsid w:val="00CA662A"/>
    <w:rsid w:val="00CA676F"/>
    <w:rsid w:val="00CA6F87"/>
    <w:rsid w:val="00CA7AFD"/>
    <w:rsid w:val="00CA7C3C"/>
    <w:rsid w:val="00CB0189"/>
    <w:rsid w:val="00CB0BA2"/>
    <w:rsid w:val="00CB1A42"/>
    <w:rsid w:val="00CB1B0C"/>
    <w:rsid w:val="00CB2C0B"/>
    <w:rsid w:val="00CB3BF7"/>
    <w:rsid w:val="00CB517D"/>
    <w:rsid w:val="00CC038D"/>
    <w:rsid w:val="00CC07F6"/>
    <w:rsid w:val="00CC08DB"/>
    <w:rsid w:val="00CC39FF"/>
    <w:rsid w:val="00CC3C2F"/>
    <w:rsid w:val="00CC4AC8"/>
    <w:rsid w:val="00CC5233"/>
    <w:rsid w:val="00CC5DE6"/>
    <w:rsid w:val="00CC6E4E"/>
    <w:rsid w:val="00CC6FE8"/>
    <w:rsid w:val="00CC7202"/>
    <w:rsid w:val="00CD2808"/>
    <w:rsid w:val="00CD28BF"/>
    <w:rsid w:val="00CD4092"/>
    <w:rsid w:val="00CD45BD"/>
    <w:rsid w:val="00CD4A20"/>
    <w:rsid w:val="00CD50A1"/>
    <w:rsid w:val="00CD519E"/>
    <w:rsid w:val="00CE0C4F"/>
    <w:rsid w:val="00CE2293"/>
    <w:rsid w:val="00CE30EA"/>
    <w:rsid w:val="00CE7748"/>
    <w:rsid w:val="00CF048A"/>
    <w:rsid w:val="00CF155A"/>
    <w:rsid w:val="00CF2947"/>
    <w:rsid w:val="00CF451E"/>
    <w:rsid w:val="00CF53AD"/>
    <w:rsid w:val="00CF686F"/>
    <w:rsid w:val="00CF6CCF"/>
    <w:rsid w:val="00CF6E60"/>
    <w:rsid w:val="00CF714F"/>
    <w:rsid w:val="00CF7BCA"/>
    <w:rsid w:val="00D008FD"/>
    <w:rsid w:val="00D0190A"/>
    <w:rsid w:val="00D0321C"/>
    <w:rsid w:val="00D035EC"/>
    <w:rsid w:val="00D04739"/>
    <w:rsid w:val="00D04E3B"/>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50A"/>
    <w:rsid w:val="00D32719"/>
    <w:rsid w:val="00D33333"/>
    <w:rsid w:val="00D352A2"/>
    <w:rsid w:val="00D40C13"/>
    <w:rsid w:val="00D4162B"/>
    <w:rsid w:val="00D43D8B"/>
    <w:rsid w:val="00D4514F"/>
    <w:rsid w:val="00D451E2"/>
    <w:rsid w:val="00D45D64"/>
    <w:rsid w:val="00D45E89"/>
    <w:rsid w:val="00D45E8D"/>
    <w:rsid w:val="00D466AE"/>
    <w:rsid w:val="00D4734F"/>
    <w:rsid w:val="00D51BF3"/>
    <w:rsid w:val="00D52797"/>
    <w:rsid w:val="00D5689F"/>
    <w:rsid w:val="00D61FA1"/>
    <w:rsid w:val="00D66846"/>
    <w:rsid w:val="00D675FB"/>
    <w:rsid w:val="00D67E18"/>
    <w:rsid w:val="00D71F25"/>
    <w:rsid w:val="00D72A9C"/>
    <w:rsid w:val="00D752C6"/>
    <w:rsid w:val="00D77031"/>
    <w:rsid w:val="00D77527"/>
    <w:rsid w:val="00D80270"/>
    <w:rsid w:val="00D81520"/>
    <w:rsid w:val="00D84941"/>
    <w:rsid w:val="00D84FA1"/>
    <w:rsid w:val="00D851F0"/>
    <w:rsid w:val="00D85A5F"/>
    <w:rsid w:val="00D86DB7"/>
    <w:rsid w:val="00D87BF5"/>
    <w:rsid w:val="00D87E24"/>
    <w:rsid w:val="00D90721"/>
    <w:rsid w:val="00D90AB3"/>
    <w:rsid w:val="00D926D0"/>
    <w:rsid w:val="00D93030"/>
    <w:rsid w:val="00D950E1"/>
    <w:rsid w:val="00D952A6"/>
    <w:rsid w:val="00D96C88"/>
    <w:rsid w:val="00D97F99"/>
    <w:rsid w:val="00DA07FC"/>
    <w:rsid w:val="00DA1E08"/>
    <w:rsid w:val="00DA24F8"/>
    <w:rsid w:val="00DA2526"/>
    <w:rsid w:val="00DA28E8"/>
    <w:rsid w:val="00DA38D3"/>
    <w:rsid w:val="00DA3932"/>
    <w:rsid w:val="00DA3AFC"/>
    <w:rsid w:val="00DA64F8"/>
    <w:rsid w:val="00DA6C15"/>
    <w:rsid w:val="00DB01BE"/>
    <w:rsid w:val="00DB0258"/>
    <w:rsid w:val="00DB0D4E"/>
    <w:rsid w:val="00DB1D5E"/>
    <w:rsid w:val="00DB38EE"/>
    <w:rsid w:val="00DB498B"/>
    <w:rsid w:val="00DB66CA"/>
    <w:rsid w:val="00DB689D"/>
    <w:rsid w:val="00DB6BCA"/>
    <w:rsid w:val="00DB6F54"/>
    <w:rsid w:val="00DB73F7"/>
    <w:rsid w:val="00DC0321"/>
    <w:rsid w:val="00DC3067"/>
    <w:rsid w:val="00DC370B"/>
    <w:rsid w:val="00DC5B90"/>
    <w:rsid w:val="00DC71AB"/>
    <w:rsid w:val="00DD00FF"/>
    <w:rsid w:val="00DD0619"/>
    <w:rsid w:val="00DD07FB"/>
    <w:rsid w:val="00DD25C6"/>
    <w:rsid w:val="00DD43B8"/>
    <w:rsid w:val="00DD4FE5"/>
    <w:rsid w:val="00DD54B0"/>
    <w:rsid w:val="00DD57EE"/>
    <w:rsid w:val="00DD6BCC"/>
    <w:rsid w:val="00DE0A4B"/>
    <w:rsid w:val="00DE2410"/>
    <w:rsid w:val="00DE2939"/>
    <w:rsid w:val="00DE319A"/>
    <w:rsid w:val="00DE3829"/>
    <w:rsid w:val="00DE6E81"/>
    <w:rsid w:val="00DE703F"/>
    <w:rsid w:val="00DE7595"/>
    <w:rsid w:val="00DF1961"/>
    <w:rsid w:val="00DF35D3"/>
    <w:rsid w:val="00DF3737"/>
    <w:rsid w:val="00DF3900"/>
    <w:rsid w:val="00DF44DE"/>
    <w:rsid w:val="00E01138"/>
    <w:rsid w:val="00E01C32"/>
    <w:rsid w:val="00E02DFB"/>
    <w:rsid w:val="00E030F9"/>
    <w:rsid w:val="00E0311A"/>
    <w:rsid w:val="00E03138"/>
    <w:rsid w:val="00E0443D"/>
    <w:rsid w:val="00E06404"/>
    <w:rsid w:val="00E10A82"/>
    <w:rsid w:val="00E11A85"/>
    <w:rsid w:val="00E12495"/>
    <w:rsid w:val="00E15CCD"/>
    <w:rsid w:val="00E202EF"/>
    <w:rsid w:val="00E20FF8"/>
    <w:rsid w:val="00E210B5"/>
    <w:rsid w:val="00E2552F"/>
    <w:rsid w:val="00E304BD"/>
    <w:rsid w:val="00E3137A"/>
    <w:rsid w:val="00E3220C"/>
    <w:rsid w:val="00E32CCF"/>
    <w:rsid w:val="00E34A98"/>
    <w:rsid w:val="00E35D1E"/>
    <w:rsid w:val="00E364F9"/>
    <w:rsid w:val="00E365FA"/>
    <w:rsid w:val="00E36789"/>
    <w:rsid w:val="00E44A83"/>
    <w:rsid w:val="00E47B24"/>
    <w:rsid w:val="00E502C1"/>
    <w:rsid w:val="00E502DD"/>
    <w:rsid w:val="00E50D3A"/>
    <w:rsid w:val="00E51387"/>
    <w:rsid w:val="00E51E68"/>
    <w:rsid w:val="00E52EFD"/>
    <w:rsid w:val="00E5408A"/>
    <w:rsid w:val="00E56800"/>
    <w:rsid w:val="00E60C63"/>
    <w:rsid w:val="00E62EA8"/>
    <w:rsid w:val="00E62FF9"/>
    <w:rsid w:val="00E635D6"/>
    <w:rsid w:val="00E636B2"/>
    <w:rsid w:val="00E639BC"/>
    <w:rsid w:val="00E664CC"/>
    <w:rsid w:val="00E70388"/>
    <w:rsid w:val="00E70F92"/>
    <w:rsid w:val="00E71236"/>
    <w:rsid w:val="00E74313"/>
    <w:rsid w:val="00E74C54"/>
    <w:rsid w:val="00E7742B"/>
    <w:rsid w:val="00E77A03"/>
    <w:rsid w:val="00E822E8"/>
    <w:rsid w:val="00E82554"/>
    <w:rsid w:val="00E82606"/>
    <w:rsid w:val="00E831C1"/>
    <w:rsid w:val="00E8392F"/>
    <w:rsid w:val="00E846C8"/>
    <w:rsid w:val="00E84957"/>
    <w:rsid w:val="00E84A55"/>
    <w:rsid w:val="00E85BFF"/>
    <w:rsid w:val="00E868DD"/>
    <w:rsid w:val="00E90391"/>
    <w:rsid w:val="00E906C2"/>
    <w:rsid w:val="00E9311F"/>
    <w:rsid w:val="00E934D1"/>
    <w:rsid w:val="00E94AF0"/>
    <w:rsid w:val="00E95D13"/>
    <w:rsid w:val="00E95DD3"/>
    <w:rsid w:val="00E969C3"/>
    <w:rsid w:val="00E969D5"/>
    <w:rsid w:val="00E97730"/>
    <w:rsid w:val="00EA529A"/>
    <w:rsid w:val="00EA58D1"/>
    <w:rsid w:val="00EA61BC"/>
    <w:rsid w:val="00EA681A"/>
    <w:rsid w:val="00EA735B"/>
    <w:rsid w:val="00EB1E69"/>
    <w:rsid w:val="00EB2086"/>
    <w:rsid w:val="00EB2D31"/>
    <w:rsid w:val="00EB31ED"/>
    <w:rsid w:val="00EB552A"/>
    <w:rsid w:val="00EB5EDF"/>
    <w:rsid w:val="00EB60FE"/>
    <w:rsid w:val="00EB74DB"/>
    <w:rsid w:val="00EC5359"/>
    <w:rsid w:val="00EC562A"/>
    <w:rsid w:val="00ED0265"/>
    <w:rsid w:val="00ED067A"/>
    <w:rsid w:val="00ED2B50"/>
    <w:rsid w:val="00ED3590"/>
    <w:rsid w:val="00ED3760"/>
    <w:rsid w:val="00ED5161"/>
    <w:rsid w:val="00ED6782"/>
    <w:rsid w:val="00EE0350"/>
    <w:rsid w:val="00EE0719"/>
    <w:rsid w:val="00EE0E80"/>
    <w:rsid w:val="00EE322B"/>
    <w:rsid w:val="00EE613F"/>
    <w:rsid w:val="00EE7295"/>
    <w:rsid w:val="00EE7869"/>
    <w:rsid w:val="00EF054A"/>
    <w:rsid w:val="00EF096E"/>
    <w:rsid w:val="00EF3235"/>
    <w:rsid w:val="00EF65F8"/>
    <w:rsid w:val="00EF7E72"/>
    <w:rsid w:val="00F0145D"/>
    <w:rsid w:val="00F06D37"/>
    <w:rsid w:val="00F07B9D"/>
    <w:rsid w:val="00F07FA2"/>
    <w:rsid w:val="00F11586"/>
    <w:rsid w:val="00F1183B"/>
    <w:rsid w:val="00F11C9F"/>
    <w:rsid w:val="00F12263"/>
    <w:rsid w:val="00F13746"/>
    <w:rsid w:val="00F1409D"/>
    <w:rsid w:val="00F14214"/>
    <w:rsid w:val="00F157A9"/>
    <w:rsid w:val="00F16F00"/>
    <w:rsid w:val="00F21E64"/>
    <w:rsid w:val="00F229BE"/>
    <w:rsid w:val="00F229E1"/>
    <w:rsid w:val="00F22D7C"/>
    <w:rsid w:val="00F23998"/>
    <w:rsid w:val="00F25BB6"/>
    <w:rsid w:val="00F26B7E"/>
    <w:rsid w:val="00F272A3"/>
    <w:rsid w:val="00F27A3B"/>
    <w:rsid w:val="00F32115"/>
    <w:rsid w:val="00F32780"/>
    <w:rsid w:val="00F33817"/>
    <w:rsid w:val="00F372AE"/>
    <w:rsid w:val="00F41A5B"/>
    <w:rsid w:val="00F420D5"/>
    <w:rsid w:val="00F451EA"/>
    <w:rsid w:val="00F45447"/>
    <w:rsid w:val="00F456C6"/>
    <w:rsid w:val="00F4577B"/>
    <w:rsid w:val="00F46496"/>
    <w:rsid w:val="00F474D0"/>
    <w:rsid w:val="00F50179"/>
    <w:rsid w:val="00F501E0"/>
    <w:rsid w:val="00F515EE"/>
    <w:rsid w:val="00F52B77"/>
    <w:rsid w:val="00F539C6"/>
    <w:rsid w:val="00F56511"/>
    <w:rsid w:val="00F6194E"/>
    <w:rsid w:val="00F623AC"/>
    <w:rsid w:val="00F6412A"/>
    <w:rsid w:val="00F64E96"/>
    <w:rsid w:val="00F65893"/>
    <w:rsid w:val="00F66A4A"/>
    <w:rsid w:val="00F71E22"/>
    <w:rsid w:val="00F72142"/>
    <w:rsid w:val="00F72AE7"/>
    <w:rsid w:val="00F74D45"/>
    <w:rsid w:val="00F7635A"/>
    <w:rsid w:val="00F764C1"/>
    <w:rsid w:val="00F82AE7"/>
    <w:rsid w:val="00F833BA"/>
    <w:rsid w:val="00F84FD0"/>
    <w:rsid w:val="00F859A8"/>
    <w:rsid w:val="00F86D87"/>
    <w:rsid w:val="00F90E91"/>
    <w:rsid w:val="00F9108B"/>
    <w:rsid w:val="00F91349"/>
    <w:rsid w:val="00F92665"/>
    <w:rsid w:val="00F93A8A"/>
    <w:rsid w:val="00F95248"/>
    <w:rsid w:val="00F95673"/>
    <w:rsid w:val="00F956A9"/>
    <w:rsid w:val="00F963ED"/>
    <w:rsid w:val="00F966CF"/>
    <w:rsid w:val="00F96CAE"/>
    <w:rsid w:val="00F978C1"/>
    <w:rsid w:val="00F97C99"/>
    <w:rsid w:val="00FA02DD"/>
    <w:rsid w:val="00FA662D"/>
    <w:rsid w:val="00FA73B1"/>
    <w:rsid w:val="00FB0CB9"/>
    <w:rsid w:val="00FB2197"/>
    <w:rsid w:val="00FB231D"/>
    <w:rsid w:val="00FB45F1"/>
    <w:rsid w:val="00FB4A72"/>
    <w:rsid w:val="00FB54E8"/>
    <w:rsid w:val="00FB7054"/>
    <w:rsid w:val="00FC17B7"/>
    <w:rsid w:val="00FC2CB7"/>
    <w:rsid w:val="00FC4090"/>
    <w:rsid w:val="00FC55B4"/>
    <w:rsid w:val="00FC7DC8"/>
    <w:rsid w:val="00FD00E6"/>
    <w:rsid w:val="00FD09A1"/>
    <w:rsid w:val="00FD1C0C"/>
    <w:rsid w:val="00FD2A7C"/>
    <w:rsid w:val="00FD326C"/>
    <w:rsid w:val="00FD59EB"/>
    <w:rsid w:val="00FD7299"/>
    <w:rsid w:val="00FE1F25"/>
    <w:rsid w:val="00FE1FBE"/>
    <w:rsid w:val="00FE3901"/>
    <w:rsid w:val="00FE39D3"/>
    <w:rsid w:val="00FE4BCE"/>
    <w:rsid w:val="00FE4CC9"/>
    <w:rsid w:val="00FE4D95"/>
    <w:rsid w:val="00FE5460"/>
    <w:rsid w:val="00FE54AE"/>
    <w:rsid w:val="00FE576A"/>
    <w:rsid w:val="00FE6F7D"/>
    <w:rsid w:val="00FE7E79"/>
    <w:rsid w:val="00FF3E7D"/>
    <w:rsid w:val="00FF40AC"/>
    <w:rsid w:val="00FF5B99"/>
    <w:rsid w:val="00FF730C"/>
    <w:rsid w:val="00FF73F4"/>
    <w:rsid w:val="00FF7CE4"/>
    <w:rsid w:val="00FF7E39"/>
    <w:rsid w:val="0233491E"/>
    <w:rsid w:val="02443CCC"/>
    <w:rsid w:val="025F4662"/>
    <w:rsid w:val="02C95F7F"/>
    <w:rsid w:val="0365214C"/>
    <w:rsid w:val="038A3960"/>
    <w:rsid w:val="03E77AA4"/>
    <w:rsid w:val="05092FAB"/>
    <w:rsid w:val="05132F92"/>
    <w:rsid w:val="05D67283"/>
    <w:rsid w:val="065F10D4"/>
    <w:rsid w:val="066C60D5"/>
    <w:rsid w:val="066E3C42"/>
    <w:rsid w:val="06DF5D71"/>
    <w:rsid w:val="071B4364"/>
    <w:rsid w:val="07AA351F"/>
    <w:rsid w:val="080A1514"/>
    <w:rsid w:val="08B0518A"/>
    <w:rsid w:val="08B7094D"/>
    <w:rsid w:val="09705F72"/>
    <w:rsid w:val="0992531D"/>
    <w:rsid w:val="0A1977EC"/>
    <w:rsid w:val="0A6071C9"/>
    <w:rsid w:val="0A8455AD"/>
    <w:rsid w:val="0AFC15E8"/>
    <w:rsid w:val="0B2C309E"/>
    <w:rsid w:val="0B5E6AF4"/>
    <w:rsid w:val="0B9C5431"/>
    <w:rsid w:val="0BEB340A"/>
    <w:rsid w:val="0D130BBE"/>
    <w:rsid w:val="0E233019"/>
    <w:rsid w:val="0ED1123B"/>
    <w:rsid w:val="0EEA5BFB"/>
    <w:rsid w:val="0F144B12"/>
    <w:rsid w:val="0F735BF1"/>
    <w:rsid w:val="0F9811B3"/>
    <w:rsid w:val="109220A6"/>
    <w:rsid w:val="10EE09F6"/>
    <w:rsid w:val="10F36FE9"/>
    <w:rsid w:val="11164A85"/>
    <w:rsid w:val="115B4B8E"/>
    <w:rsid w:val="11B73751"/>
    <w:rsid w:val="11FD1D96"/>
    <w:rsid w:val="13653AA2"/>
    <w:rsid w:val="13EC7D20"/>
    <w:rsid w:val="1429196A"/>
    <w:rsid w:val="147815B3"/>
    <w:rsid w:val="14DC630A"/>
    <w:rsid w:val="15267261"/>
    <w:rsid w:val="1771514A"/>
    <w:rsid w:val="178F6349"/>
    <w:rsid w:val="186E3F20"/>
    <w:rsid w:val="1890336F"/>
    <w:rsid w:val="18AF5EEB"/>
    <w:rsid w:val="18BE612E"/>
    <w:rsid w:val="194A1E10"/>
    <w:rsid w:val="197E766C"/>
    <w:rsid w:val="198F49AD"/>
    <w:rsid w:val="1A02204B"/>
    <w:rsid w:val="1A8A392A"/>
    <w:rsid w:val="1AD0039B"/>
    <w:rsid w:val="1B6A2796"/>
    <w:rsid w:val="1B917B2A"/>
    <w:rsid w:val="1C746B04"/>
    <w:rsid w:val="1D9A07EC"/>
    <w:rsid w:val="1DCE038D"/>
    <w:rsid w:val="1E5D3CF4"/>
    <w:rsid w:val="1E7E589D"/>
    <w:rsid w:val="1EEE7042"/>
    <w:rsid w:val="1EFA598D"/>
    <w:rsid w:val="1F813A12"/>
    <w:rsid w:val="1FC658C9"/>
    <w:rsid w:val="20144886"/>
    <w:rsid w:val="212B632B"/>
    <w:rsid w:val="21F7445F"/>
    <w:rsid w:val="22B91715"/>
    <w:rsid w:val="22C80558"/>
    <w:rsid w:val="22E5075C"/>
    <w:rsid w:val="22F015DA"/>
    <w:rsid w:val="23074C39"/>
    <w:rsid w:val="23983A20"/>
    <w:rsid w:val="23B75C54"/>
    <w:rsid w:val="23B77CC6"/>
    <w:rsid w:val="249C309C"/>
    <w:rsid w:val="26C87572"/>
    <w:rsid w:val="27AC5CEC"/>
    <w:rsid w:val="28070704"/>
    <w:rsid w:val="281C4C20"/>
    <w:rsid w:val="28292E99"/>
    <w:rsid w:val="28D21782"/>
    <w:rsid w:val="29587542"/>
    <w:rsid w:val="297840D8"/>
    <w:rsid w:val="299D3B3E"/>
    <w:rsid w:val="29B17460"/>
    <w:rsid w:val="29E76B67"/>
    <w:rsid w:val="2A16744D"/>
    <w:rsid w:val="2A3F69A3"/>
    <w:rsid w:val="2A6507B6"/>
    <w:rsid w:val="2AD25A69"/>
    <w:rsid w:val="2C7212B2"/>
    <w:rsid w:val="2C792640"/>
    <w:rsid w:val="2C7F574B"/>
    <w:rsid w:val="2C9E3E55"/>
    <w:rsid w:val="2D0839C4"/>
    <w:rsid w:val="2DEC299E"/>
    <w:rsid w:val="303A4161"/>
    <w:rsid w:val="30406FD1"/>
    <w:rsid w:val="31676BC0"/>
    <w:rsid w:val="3216623C"/>
    <w:rsid w:val="327E24CB"/>
    <w:rsid w:val="33A923F0"/>
    <w:rsid w:val="33E02FA5"/>
    <w:rsid w:val="34D07128"/>
    <w:rsid w:val="3674719E"/>
    <w:rsid w:val="37734130"/>
    <w:rsid w:val="37AB5678"/>
    <w:rsid w:val="380026BF"/>
    <w:rsid w:val="38E52E0C"/>
    <w:rsid w:val="39A859CD"/>
    <w:rsid w:val="39C66799"/>
    <w:rsid w:val="3AA840F1"/>
    <w:rsid w:val="3AC938C1"/>
    <w:rsid w:val="3AF37A62"/>
    <w:rsid w:val="3B8033E1"/>
    <w:rsid w:val="3BA925ED"/>
    <w:rsid w:val="3C6127A9"/>
    <w:rsid w:val="3CF05420"/>
    <w:rsid w:val="3D6C3AFB"/>
    <w:rsid w:val="3D6E2EF1"/>
    <w:rsid w:val="3D8B21D4"/>
    <w:rsid w:val="3D9B5E36"/>
    <w:rsid w:val="3DF064DB"/>
    <w:rsid w:val="3EEA3117"/>
    <w:rsid w:val="3F8C5D8F"/>
    <w:rsid w:val="401B1D79"/>
    <w:rsid w:val="405B7EA2"/>
    <w:rsid w:val="4121627F"/>
    <w:rsid w:val="437B6846"/>
    <w:rsid w:val="44072C8D"/>
    <w:rsid w:val="45AF27D7"/>
    <w:rsid w:val="46713F31"/>
    <w:rsid w:val="46E26BDC"/>
    <w:rsid w:val="4702562B"/>
    <w:rsid w:val="47217705"/>
    <w:rsid w:val="473057A0"/>
    <w:rsid w:val="47305E22"/>
    <w:rsid w:val="473311E6"/>
    <w:rsid w:val="47DF6C6C"/>
    <w:rsid w:val="47E4077E"/>
    <w:rsid w:val="487F0B87"/>
    <w:rsid w:val="4A0855D8"/>
    <w:rsid w:val="4A3F7200"/>
    <w:rsid w:val="4B0B69AB"/>
    <w:rsid w:val="4BAF07EE"/>
    <w:rsid w:val="4BF47196"/>
    <w:rsid w:val="4DE44FE8"/>
    <w:rsid w:val="4DFD1C7D"/>
    <w:rsid w:val="4E066332"/>
    <w:rsid w:val="4E64171D"/>
    <w:rsid w:val="4EFE20DA"/>
    <w:rsid w:val="4F135B85"/>
    <w:rsid w:val="4F42290E"/>
    <w:rsid w:val="4F5D5A10"/>
    <w:rsid w:val="50E13A61"/>
    <w:rsid w:val="511B6F73"/>
    <w:rsid w:val="51920283"/>
    <w:rsid w:val="52807A48"/>
    <w:rsid w:val="53801A3F"/>
    <w:rsid w:val="53C367CE"/>
    <w:rsid w:val="53D8739D"/>
    <w:rsid w:val="5588094F"/>
    <w:rsid w:val="55DA564E"/>
    <w:rsid w:val="569706EB"/>
    <w:rsid w:val="57723665"/>
    <w:rsid w:val="5774562F"/>
    <w:rsid w:val="582738AE"/>
    <w:rsid w:val="58ED5699"/>
    <w:rsid w:val="597B0EF6"/>
    <w:rsid w:val="598A2AEB"/>
    <w:rsid w:val="5AAE0E58"/>
    <w:rsid w:val="5B1D46D8"/>
    <w:rsid w:val="5B694D7F"/>
    <w:rsid w:val="5CD34BA6"/>
    <w:rsid w:val="5D21471A"/>
    <w:rsid w:val="5D3423CB"/>
    <w:rsid w:val="5D714752"/>
    <w:rsid w:val="5D744B4B"/>
    <w:rsid w:val="5D841F6A"/>
    <w:rsid w:val="5E7309B2"/>
    <w:rsid w:val="605D1356"/>
    <w:rsid w:val="606A5821"/>
    <w:rsid w:val="60C70EC5"/>
    <w:rsid w:val="611539DF"/>
    <w:rsid w:val="617F70AA"/>
    <w:rsid w:val="61B50D1E"/>
    <w:rsid w:val="626C3AD2"/>
    <w:rsid w:val="6280757E"/>
    <w:rsid w:val="631B16D1"/>
    <w:rsid w:val="63EB3589"/>
    <w:rsid w:val="655907D5"/>
    <w:rsid w:val="660404C6"/>
    <w:rsid w:val="661701F9"/>
    <w:rsid w:val="6632293D"/>
    <w:rsid w:val="66D87988"/>
    <w:rsid w:val="670D6F06"/>
    <w:rsid w:val="67185685"/>
    <w:rsid w:val="67655FA1"/>
    <w:rsid w:val="67D619EE"/>
    <w:rsid w:val="67E16AA0"/>
    <w:rsid w:val="688D47A2"/>
    <w:rsid w:val="68BB130F"/>
    <w:rsid w:val="68E36170"/>
    <w:rsid w:val="68EB6230"/>
    <w:rsid w:val="690305C1"/>
    <w:rsid w:val="691722BE"/>
    <w:rsid w:val="69382960"/>
    <w:rsid w:val="69670B4F"/>
    <w:rsid w:val="69D17E3F"/>
    <w:rsid w:val="6B4B3282"/>
    <w:rsid w:val="6B6F10DD"/>
    <w:rsid w:val="6C162C53"/>
    <w:rsid w:val="6CB84F12"/>
    <w:rsid w:val="6CD81D64"/>
    <w:rsid w:val="6D7777CF"/>
    <w:rsid w:val="6E752BE8"/>
    <w:rsid w:val="6E9A3775"/>
    <w:rsid w:val="6EC449EC"/>
    <w:rsid w:val="6EF70BC7"/>
    <w:rsid w:val="6F2179F2"/>
    <w:rsid w:val="6F6A75EB"/>
    <w:rsid w:val="701D640C"/>
    <w:rsid w:val="70514307"/>
    <w:rsid w:val="706933FF"/>
    <w:rsid w:val="712437CA"/>
    <w:rsid w:val="72BC05F1"/>
    <w:rsid w:val="737E02D0"/>
    <w:rsid w:val="73D2329F"/>
    <w:rsid w:val="74145D78"/>
    <w:rsid w:val="7420296E"/>
    <w:rsid w:val="75A1363B"/>
    <w:rsid w:val="76504D7D"/>
    <w:rsid w:val="76571277"/>
    <w:rsid w:val="76E9529A"/>
    <w:rsid w:val="77B238DE"/>
    <w:rsid w:val="77BF043E"/>
    <w:rsid w:val="780954C8"/>
    <w:rsid w:val="79283F5B"/>
    <w:rsid w:val="79680AA4"/>
    <w:rsid w:val="79F521A7"/>
    <w:rsid w:val="7AE6230A"/>
    <w:rsid w:val="7B09415C"/>
    <w:rsid w:val="7BEC3136"/>
    <w:rsid w:val="7C272122"/>
    <w:rsid w:val="7C9712F4"/>
    <w:rsid w:val="7D2A2168"/>
    <w:rsid w:val="7D8E6B9B"/>
    <w:rsid w:val="7DCB1DED"/>
    <w:rsid w:val="7DF34C50"/>
    <w:rsid w:val="7DFF35F5"/>
    <w:rsid w:val="7EEB5927"/>
    <w:rsid w:val="7F01514B"/>
    <w:rsid w:val="7F177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link w:val="235"/>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ind w:left="568"/>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ind w:left="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 w:type="character" w:customStyle="1" w:styleId="235">
    <w:name w:val="标准文件_参考文献条目 Char"/>
    <w:link w:val="67"/>
    <w:qFormat/>
    <w:uiPriority w:val="0"/>
    <w:rPr>
      <w:rFonts w:ascii="宋体"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F3DBF90E7542518DDF3241C34F379A"/>
        <w:style w:val=""/>
        <w:category>
          <w:name w:val="常规"/>
          <w:gallery w:val="placeholder"/>
        </w:category>
        <w:types>
          <w:type w:val="bbPlcHdr"/>
        </w:types>
        <w:behaviors>
          <w:behavior w:val="content"/>
        </w:behaviors>
        <w:description w:val=""/>
        <w:guid w:val="{ACED16F7-BF8D-4B17-A52C-32A46A48DA16}"/>
      </w:docPartPr>
      <w:docPartBody>
        <w:p w14:paraId="45375F0E">
          <w:pPr>
            <w:pStyle w:val="5"/>
            <w:rPr>
              <w:rFonts w:hint="eastAsia"/>
            </w:rPr>
          </w:pPr>
          <w:r>
            <w:rPr>
              <w:rStyle w:val="4"/>
              <w:rFonts w:hint="eastAsia"/>
            </w:rPr>
            <w:t>单击或点击此处输入文字。</w:t>
          </w:r>
        </w:p>
      </w:docPartBody>
    </w:docPart>
    <w:docPart>
      <w:docPartPr>
        <w:name w:val="D161F72E04114F0FADBA639C5D449F20"/>
        <w:style w:val=""/>
        <w:category>
          <w:name w:val="常规"/>
          <w:gallery w:val="placeholder"/>
        </w:category>
        <w:types>
          <w:type w:val="bbPlcHdr"/>
        </w:types>
        <w:behaviors>
          <w:behavior w:val="content"/>
        </w:behaviors>
        <w:description w:val=""/>
        <w:guid w:val="{420B9E85-A55D-4809-B58E-E61B54EF35E4}"/>
      </w:docPartPr>
      <w:docPartBody>
        <w:p w14:paraId="59C52B77">
          <w:pPr>
            <w:pStyle w:val="6"/>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EB"/>
    <w:rsid w:val="00014747"/>
    <w:rsid w:val="00075F26"/>
    <w:rsid w:val="000E07EC"/>
    <w:rsid w:val="00117C96"/>
    <w:rsid w:val="001B6CC9"/>
    <w:rsid w:val="001C31B3"/>
    <w:rsid w:val="001F086C"/>
    <w:rsid w:val="00221E8A"/>
    <w:rsid w:val="002627A6"/>
    <w:rsid w:val="0027301A"/>
    <w:rsid w:val="00287987"/>
    <w:rsid w:val="0032136D"/>
    <w:rsid w:val="0038351C"/>
    <w:rsid w:val="003E35F2"/>
    <w:rsid w:val="004004EF"/>
    <w:rsid w:val="00405BD6"/>
    <w:rsid w:val="00446876"/>
    <w:rsid w:val="00494366"/>
    <w:rsid w:val="00497018"/>
    <w:rsid w:val="004B14EC"/>
    <w:rsid w:val="004B5807"/>
    <w:rsid w:val="004F1338"/>
    <w:rsid w:val="00513BB1"/>
    <w:rsid w:val="005142C5"/>
    <w:rsid w:val="0056679B"/>
    <w:rsid w:val="00567633"/>
    <w:rsid w:val="005A3F07"/>
    <w:rsid w:val="005B5C4A"/>
    <w:rsid w:val="005E2901"/>
    <w:rsid w:val="005E732E"/>
    <w:rsid w:val="005F56EF"/>
    <w:rsid w:val="00622E57"/>
    <w:rsid w:val="00635F66"/>
    <w:rsid w:val="00672A0D"/>
    <w:rsid w:val="00683E00"/>
    <w:rsid w:val="00684C73"/>
    <w:rsid w:val="006C5A66"/>
    <w:rsid w:val="006E43C3"/>
    <w:rsid w:val="00704E24"/>
    <w:rsid w:val="00711FCE"/>
    <w:rsid w:val="0073395E"/>
    <w:rsid w:val="00740406"/>
    <w:rsid w:val="00741D80"/>
    <w:rsid w:val="00746E2D"/>
    <w:rsid w:val="00760CBB"/>
    <w:rsid w:val="007C4FCA"/>
    <w:rsid w:val="00822B29"/>
    <w:rsid w:val="008751F6"/>
    <w:rsid w:val="008F1C91"/>
    <w:rsid w:val="0090486E"/>
    <w:rsid w:val="00905593"/>
    <w:rsid w:val="00952ACF"/>
    <w:rsid w:val="0095660E"/>
    <w:rsid w:val="00961368"/>
    <w:rsid w:val="00967DC0"/>
    <w:rsid w:val="00982664"/>
    <w:rsid w:val="009D169D"/>
    <w:rsid w:val="009E61C2"/>
    <w:rsid w:val="009F7B28"/>
    <w:rsid w:val="00A10EC0"/>
    <w:rsid w:val="00A12EE5"/>
    <w:rsid w:val="00A235A7"/>
    <w:rsid w:val="00A43EDA"/>
    <w:rsid w:val="00A8754A"/>
    <w:rsid w:val="00AA4386"/>
    <w:rsid w:val="00AC5A25"/>
    <w:rsid w:val="00B16115"/>
    <w:rsid w:val="00B61587"/>
    <w:rsid w:val="00BA177F"/>
    <w:rsid w:val="00BA6868"/>
    <w:rsid w:val="00C1521A"/>
    <w:rsid w:val="00C153F2"/>
    <w:rsid w:val="00C40F1A"/>
    <w:rsid w:val="00CA43A7"/>
    <w:rsid w:val="00CA6810"/>
    <w:rsid w:val="00D21579"/>
    <w:rsid w:val="00D87370"/>
    <w:rsid w:val="00D93C1D"/>
    <w:rsid w:val="00DC6073"/>
    <w:rsid w:val="00DE56C5"/>
    <w:rsid w:val="00DF34EB"/>
    <w:rsid w:val="00E06285"/>
    <w:rsid w:val="00E06B66"/>
    <w:rsid w:val="00E10F28"/>
    <w:rsid w:val="00E2092B"/>
    <w:rsid w:val="00E26C53"/>
    <w:rsid w:val="00E5777F"/>
    <w:rsid w:val="00E63865"/>
    <w:rsid w:val="00E9739C"/>
    <w:rsid w:val="00EA2DDF"/>
    <w:rsid w:val="00EE009F"/>
    <w:rsid w:val="00F072EF"/>
    <w:rsid w:val="00F13746"/>
    <w:rsid w:val="00F145F2"/>
    <w:rsid w:val="00F82AE7"/>
    <w:rsid w:val="00FB311A"/>
    <w:rsid w:val="00FB57F5"/>
    <w:rsid w:val="00FF0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F3DBF90E7542518DDF3241C34F37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61F72E04114F0FADBA639C5D449F2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extobjs>
    <extobj name="ECB019B1-382A-4266-B25C-5B523AA43C14-1">
      <extobjdata type="ECB019B1-382A-4266-B25C-5B523AA43C14" data="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"/>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1D02A2-6E76-46DF-AF7C-1C4A96D9B09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16</Pages>
  <Words>1264</Words>
  <Characters>1731</Characters>
  <Lines>1051</Lines>
  <Paragraphs>1333</Paragraphs>
  <TotalTime>4312</TotalTime>
  <ScaleCrop>false</ScaleCrop>
  <LinksUpToDate>false</LinksUpToDate>
  <CharactersWithSpaces>1840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2024-12-17T07:36:00Z</dcterms:created>
  <dc:creator>admin</dc:creator>
  <dc:description>&lt;config cover="true" show_menu="true" version="1.0.0" doctype="SDKXY"&gt;_x000d_
&lt;/config&gt;</dc:description>
  <cp:lastModifiedBy>晓泽</cp:lastModifiedBy>
  <cp:lastPrinted>2021-02-02T08:22:00Z</cp:lastPrinted>
  <dcterms:modified xsi:type="dcterms:W3CDTF">2025-04-21T00:13:22Z</dcterms:modified>
  <dc:title>团体标准</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D5118B6B5AAA4631AFF30EC242388967_13</vt:lpwstr>
  </property>
  <property fmtid="{D5CDD505-2E9C-101B-9397-08002B2CF9AE}" pid="16" name="KSOTemplateDocerSaveRecord">
    <vt:lpwstr>eyJoZGlkIjoiNWYwMzIxMTdhMWJiNmVmMjkwODljMDY1ZDU0ZWU4NTUiLCJ1c2VySWQiOiIyOTUxNzIyMTcifQ==</vt:lpwstr>
  </property>
</Properties>
</file>